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6337"/>
        <w:gridCol w:w="2481"/>
      </w:tblGrid>
      <w:tr w:rsidR="002B5098" w:rsidRPr="002119F2" w14:paraId="17D90BE5" w14:textId="77777777" w:rsidTr="002B5098">
        <w:trPr>
          <w:trHeight w:val="256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E03C3F" w14:textId="77777777" w:rsidR="002B5098" w:rsidRPr="002119F2" w:rsidRDefault="002B5098" w:rsidP="002B5098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  <w:r w:rsidRPr="002119F2">
              <w:rPr>
                <w:rFonts w:ascii="Tahoma" w:hAnsi="Tahoma" w:cs="Tahoma"/>
              </w:rPr>
              <w:tab/>
            </w:r>
          </w:p>
        </w:tc>
        <w:tc>
          <w:tcPr>
            <w:tcW w:w="63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7740C76" w14:textId="03433B03" w:rsidR="002B5098" w:rsidRPr="002119F2" w:rsidRDefault="002B5098" w:rsidP="002B5098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</w:tcBorders>
          </w:tcPr>
          <w:p w14:paraId="2A0EE0F6" w14:textId="3F05A1AA" w:rsidR="002B5098" w:rsidRPr="002119F2" w:rsidRDefault="002B5098" w:rsidP="002B5098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</w:t>
            </w:r>
            <w:r w:rsidR="00C338F4">
              <w:rPr>
                <w:rFonts w:ascii="Tahoma" w:hAnsi="Tahoma" w:cs="Tahoma"/>
                <w:b/>
                <w:i/>
              </w:rPr>
              <w:t>8</w:t>
            </w:r>
          </w:p>
        </w:tc>
      </w:tr>
    </w:tbl>
    <w:p w14:paraId="372A13B4" w14:textId="77777777" w:rsidR="00C977DA" w:rsidRPr="00D82862" w:rsidRDefault="00C977DA" w:rsidP="00C977DA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C977DA" w:rsidRPr="00D82862" w14:paraId="7025AD23" w14:textId="77777777" w:rsidTr="001D576E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6442C252" w14:textId="68BB2981" w:rsidR="00C977DA" w:rsidRPr="00D82862" w:rsidRDefault="00C977DA" w:rsidP="001D576E">
            <w:pPr>
              <w:jc w:val="center"/>
              <w:rPr>
                <w:rFonts w:ascii="Tahoma" w:hAnsi="Tahoma" w:cs="Tahoma"/>
                <w:b/>
              </w:rPr>
            </w:pPr>
            <w:r w:rsidRPr="00D23932">
              <w:rPr>
                <w:rFonts w:ascii="Tahoma" w:hAnsi="Tahoma" w:cs="Tahoma"/>
                <w:b/>
              </w:rPr>
              <w:t>TEHNIČNA SPECIFIKACIJA – SKLOP št.</w:t>
            </w:r>
            <w:r w:rsidR="00B574D5">
              <w:rPr>
                <w:rFonts w:ascii="Tahoma" w:hAnsi="Tahoma" w:cs="Tahoma"/>
                <w:b/>
              </w:rPr>
              <w:t xml:space="preserve"> </w:t>
            </w:r>
            <w:r w:rsidR="00C338F4">
              <w:rPr>
                <w:rFonts w:ascii="Tahoma" w:hAnsi="Tahoma" w:cs="Tahoma"/>
                <w:b/>
              </w:rPr>
              <w:t>8</w:t>
            </w:r>
            <w:r w:rsidR="00D02E5F">
              <w:rPr>
                <w:rFonts w:ascii="Tahoma" w:hAnsi="Tahoma" w:cs="Tahoma"/>
                <w:b/>
              </w:rPr>
              <w:t xml:space="preserve"> -  SERVISNO </w:t>
            </w:r>
            <w:r w:rsidR="00D02E5F" w:rsidRPr="005F3B6A">
              <w:rPr>
                <w:rFonts w:ascii="Tahoma" w:hAnsi="Tahoma" w:cs="Tahoma"/>
                <w:b/>
              </w:rPr>
              <w:t>VOZILO</w:t>
            </w:r>
            <w:r w:rsidR="00D02E5F">
              <w:rPr>
                <w:rFonts w:ascii="Tahoma" w:hAnsi="Tahoma" w:cs="Tahoma"/>
                <w:b/>
              </w:rPr>
              <w:t xml:space="preserve"> </w:t>
            </w:r>
            <w:r w:rsidR="00D02E5F" w:rsidRPr="005F3B6A">
              <w:rPr>
                <w:rFonts w:ascii="Tahoma" w:hAnsi="Tahoma" w:cs="Tahoma"/>
                <w:b/>
              </w:rPr>
              <w:t xml:space="preserve">FURGON </w:t>
            </w:r>
            <w:r w:rsidR="00D02E5F">
              <w:rPr>
                <w:rFonts w:ascii="Tahoma" w:hAnsi="Tahoma" w:cs="Tahoma"/>
                <w:b/>
              </w:rPr>
              <w:t>3,5T</w:t>
            </w:r>
            <w:r w:rsidR="00D02E5F" w:rsidRPr="005F3B6A">
              <w:rPr>
                <w:rFonts w:ascii="Tahoma" w:hAnsi="Tahoma" w:cs="Tahoma"/>
                <w:b/>
              </w:rPr>
              <w:t xml:space="preserve"> </w:t>
            </w:r>
            <w:r w:rsidR="00D02E5F">
              <w:rPr>
                <w:rFonts w:ascii="Tahoma" w:hAnsi="Tahoma" w:cs="Tahoma"/>
                <w:b/>
              </w:rPr>
              <w:t xml:space="preserve"> - VKS</w:t>
            </w:r>
            <w:r w:rsidR="00D02E5F" w:rsidRPr="005F3B6A">
              <w:rPr>
                <w:rFonts w:ascii="Tahoma" w:hAnsi="Tahoma" w:cs="Tahoma"/>
                <w:b/>
              </w:rPr>
              <w:t xml:space="preserve"> </w:t>
            </w:r>
          </w:p>
        </w:tc>
      </w:tr>
    </w:tbl>
    <w:p w14:paraId="607E2EFF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487"/>
        <w:gridCol w:w="2693"/>
      </w:tblGrid>
      <w:tr w:rsidR="00E81DC1" w:rsidRPr="00D82862" w14:paraId="55C31AED" w14:textId="77777777" w:rsidTr="0018028E">
        <w:trPr>
          <w:trHeight w:val="907"/>
        </w:trPr>
        <w:tc>
          <w:tcPr>
            <w:tcW w:w="6487" w:type="dxa"/>
            <w:shd w:val="clear" w:color="auto" w:fill="auto"/>
          </w:tcPr>
          <w:p w14:paraId="63DDE917" w14:textId="57BCEF39" w:rsidR="00E81DC1" w:rsidRPr="00D82862" w:rsidRDefault="00501A08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>
              <w:rPr>
                <w:rFonts w:ascii="Tahoma" w:eastAsia="Calibri" w:hAnsi="Tahoma" w:cs="Tahoma"/>
                <w:b/>
                <w:lang w:eastAsia="en-US"/>
              </w:rPr>
              <w:t>TEHNIČNE ZAHTEVE:</w:t>
            </w:r>
          </w:p>
          <w:p w14:paraId="53440C3E" w14:textId="003D4D04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  <w:r w:rsidR="005C2905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</w:t>
            </w:r>
            <w:r w:rsidR="00094D93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količina </w:t>
            </w:r>
            <w:r w:rsidR="00C338F4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2 </w:t>
            </w:r>
            <w:r w:rsidR="00501A08">
              <w:rPr>
                <w:rFonts w:ascii="Tahoma" w:eastAsia="Calibri" w:hAnsi="Tahoma" w:cs="Tahoma"/>
                <w:b/>
                <w:u w:val="single"/>
                <w:lang w:eastAsia="en-US"/>
              </w:rPr>
              <w:t>x</w:t>
            </w:r>
          </w:p>
          <w:p w14:paraId="74968E25" w14:textId="77777777" w:rsidR="00E81DC1" w:rsidRPr="00D82862" w:rsidRDefault="000E57FF" w:rsidP="005D3D02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FF34B2">
              <w:rPr>
                <w:rFonts w:ascii="Tahoma" w:eastAsia="Calibri" w:hAnsi="Tahoma" w:cs="Tahoma"/>
                <w:lang w:eastAsia="en-US"/>
              </w:rPr>
              <w:t>Ponudnik mora ponuditi enako vozilo za celotno količino vozil iz navedene postavke</w:t>
            </w:r>
          </w:p>
        </w:tc>
        <w:tc>
          <w:tcPr>
            <w:tcW w:w="2693" w:type="dxa"/>
          </w:tcPr>
          <w:p w14:paraId="4ED829A9" w14:textId="77777777" w:rsidR="00E81DC1" w:rsidRPr="00D82862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C2905" w:rsidRPr="00D82862" w14:paraId="4522557C" w14:textId="77777777" w:rsidTr="0018028E">
        <w:trPr>
          <w:trHeight w:val="907"/>
        </w:trPr>
        <w:tc>
          <w:tcPr>
            <w:tcW w:w="6487" w:type="dxa"/>
            <w:shd w:val="clear" w:color="auto" w:fill="auto"/>
          </w:tcPr>
          <w:p w14:paraId="070B8D35" w14:textId="0119CB72" w:rsidR="005C2905" w:rsidRDefault="005C2905" w:rsidP="005C290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Znamka vozila:</w:t>
            </w:r>
          </w:p>
        </w:tc>
        <w:tc>
          <w:tcPr>
            <w:tcW w:w="2693" w:type="dxa"/>
          </w:tcPr>
          <w:p w14:paraId="6134E42C" w14:textId="77777777" w:rsidR="005C2905" w:rsidRPr="00D82862" w:rsidRDefault="005C2905" w:rsidP="005C2905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C2905" w:rsidRPr="00D82862" w14:paraId="0FE2644A" w14:textId="77777777" w:rsidTr="00810F5D">
        <w:trPr>
          <w:trHeight w:val="907"/>
        </w:trPr>
        <w:tc>
          <w:tcPr>
            <w:tcW w:w="6487" w:type="dxa"/>
            <w:shd w:val="clear" w:color="auto" w:fill="auto"/>
          </w:tcPr>
          <w:p w14:paraId="28AC63A3" w14:textId="559E7A8D" w:rsidR="005C2905" w:rsidRDefault="005C2905" w:rsidP="005C290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Tip vozila:</w:t>
            </w:r>
          </w:p>
        </w:tc>
        <w:tc>
          <w:tcPr>
            <w:tcW w:w="2693" w:type="dxa"/>
          </w:tcPr>
          <w:p w14:paraId="787732BD" w14:textId="77777777" w:rsidR="005C2905" w:rsidRPr="00D82862" w:rsidRDefault="005C2905" w:rsidP="005C2905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C2905" w:rsidRPr="00D82862" w14:paraId="2CE90323" w14:textId="77777777" w:rsidTr="0018028E">
        <w:trPr>
          <w:trHeight w:val="907"/>
        </w:trPr>
        <w:tc>
          <w:tcPr>
            <w:tcW w:w="6487" w:type="dxa"/>
            <w:shd w:val="clear" w:color="auto" w:fill="auto"/>
          </w:tcPr>
          <w:p w14:paraId="1CFFD993" w14:textId="3BD05E86" w:rsidR="005C2905" w:rsidRDefault="005C2905" w:rsidP="005C290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Izvedenka:</w:t>
            </w:r>
          </w:p>
        </w:tc>
        <w:tc>
          <w:tcPr>
            <w:tcW w:w="2693" w:type="dxa"/>
          </w:tcPr>
          <w:p w14:paraId="1E4A8BFC" w14:textId="77777777" w:rsidR="005C2905" w:rsidRPr="00D82862" w:rsidRDefault="005C2905" w:rsidP="005C2905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C338F4" w:rsidRPr="00D82862" w14:paraId="3F43CE4B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38ECCA78" w14:textId="5DDA550F" w:rsidR="00C338F4" w:rsidRPr="00D82862" w:rsidRDefault="00C338F4" w:rsidP="00C338F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785254">
              <w:rPr>
                <w:rFonts w:ascii="Tahoma" w:hAnsi="Tahoma" w:cs="Tahoma"/>
                <w:b/>
                <w:u w:val="single"/>
              </w:rPr>
              <w:t>ŠASIJA</w:t>
            </w:r>
          </w:p>
        </w:tc>
        <w:tc>
          <w:tcPr>
            <w:tcW w:w="2693" w:type="dxa"/>
            <w:vAlign w:val="center"/>
          </w:tcPr>
          <w:p w14:paraId="6F20254C" w14:textId="77777777" w:rsidR="00C338F4" w:rsidRPr="00D82862" w:rsidRDefault="00C338F4" w:rsidP="00C338F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C338F4" w:rsidRPr="00D82862" w14:paraId="1943A206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274DEC7D" w14:textId="1BFE0C93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  <w:b/>
                <w:u w:val="single"/>
              </w:rPr>
              <w:t xml:space="preserve">OSNOVNE ZAHTEVE:    </w:t>
            </w:r>
          </w:p>
        </w:tc>
        <w:tc>
          <w:tcPr>
            <w:tcW w:w="2693" w:type="dxa"/>
            <w:vAlign w:val="center"/>
          </w:tcPr>
          <w:p w14:paraId="737637B2" w14:textId="49665BF0" w:rsidR="00C338F4" w:rsidRPr="00D82862" w:rsidRDefault="00C338F4" w:rsidP="00C338F4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C338F4" w:rsidRPr="00D82862" w14:paraId="60A4ED02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52AB8B7B" w14:textId="7C351AFF" w:rsidR="00C338F4" w:rsidRPr="00D82862" w:rsidRDefault="00C338F4" w:rsidP="00C338F4">
            <w:pPr>
              <w:rPr>
                <w:rFonts w:ascii="Tahoma" w:eastAsia="Calibri" w:hAnsi="Tahoma" w:cs="Tahoma"/>
                <w:lang w:eastAsia="en-US"/>
              </w:rPr>
            </w:pPr>
            <w:r w:rsidRPr="00785254">
              <w:rPr>
                <w:rFonts w:ascii="Tahoma" w:hAnsi="Tahoma" w:cs="Tahoma"/>
              </w:rPr>
              <w:t>Furgon L2H2</w:t>
            </w:r>
          </w:p>
        </w:tc>
        <w:tc>
          <w:tcPr>
            <w:tcW w:w="2693" w:type="dxa"/>
            <w:vAlign w:val="center"/>
          </w:tcPr>
          <w:p w14:paraId="1A12DC95" w14:textId="2378C1FE" w:rsidR="00C338F4" w:rsidRPr="00D82862" w:rsidRDefault="00C338F4" w:rsidP="00C338F4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C338F4" w:rsidRPr="00D82862" w14:paraId="6641CBCB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669884C4" w14:textId="1C59A04D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vozilo mora biti izdelana skladno z veljavnimi predpisi RS oz. direktivami EU, če ni slovenskih, oprema, za katero se to zahteva, pa mora imeti tipsko odobritev</w:t>
            </w:r>
          </w:p>
        </w:tc>
        <w:tc>
          <w:tcPr>
            <w:tcW w:w="2693" w:type="dxa"/>
            <w:vAlign w:val="center"/>
          </w:tcPr>
          <w:p w14:paraId="042A4FBE" w14:textId="5A81FC63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F2C33C6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05340530" w14:textId="2E8F7716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37B7BF21" w14:textId="4574EB56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9087332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7DCB0426" w14:textId="35676099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  <w:b/>
                <w:u w:val="single"/>
              </w:rPr>
              <w:t>TEHNIČNE ZAHTEVE:</w:t>
            </w:r>
          </w:p>
        </w:tc>
        <w:tc>
          <w:tcPr>
            <w:tcW w:w="2693" w:type="dxa"/>
            <w:vAlign w:val="center"/>
          </w:tcPr>
          <w:p w14:paraId="706B221C" w14:textId="03FC8CE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E401F3D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34383C14" w14:textId="59F19104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  <w:b/>
              </w:rPr>
              <w:t>Dimenzije:</w:t>
            </w:r>
          </w:p>
        </w:tc>
        <w:tc>
          <w:tcPr>
            <w:tcW w:w="2693" w:type="dxa"/>
            <w:vAlign w:val="center"/>
          </w:tcPr>
          <w:p w14:paraId="6C6588DB" w14:textId="0EAAFD09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9073685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4CFB2D5E" w14:textId="23553294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medosna razdalja 3300- 3600</w:t>
            </w:r>
          </w:p>
        </w:tc>
        <w:tc>
          <w:tcPr>
            <w:tcW w:w="2693" w:type="dxa"/>
            <w:vAlign w:val="center"/>
          </w:tcPr>
          <w:p w14:paraId="5B08508E" w14:textId="557CEE0D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B0AA885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54C36B79" w14:textId="16820F5E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skupna dovoljena masa vozila – največ 3.500 kg</w:t>
            </w:r>
          </w:p>
        </w:tc>
        <w:tc>
          <w:tcPr>
            <w:tcW w:w="2693" w:type="dxa"/>
            <w:vAlign w:val="center"/>
          </w:tcPr>
          <w:p w14:paraId="67FEF505" w14:textId="1EA11783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0D37666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22EFB8C8" w14:textId="16943416" w:rsidR="00C338F4" w:rsidRPr="00D82862" w:rsidRDefault="00C338F4" w:rsidP="00C338F4">
            <w:pPr>
              <w:rPr>
                <w:rFonts w:ascii="Tahoma" w:eastAsia="Calibri" w:hAnsi="Tahoma" w:cs="Tahoma"/>
                <w:lang w:eastAsia="en-US"/>
              </w:rPr>
            </w:pPr>
            <w:r w:rsidRPr="00785254">
              <w:rPr>
                <w:rFonts w:ascii="Tahoma" w:hAnsi="Tahoma" w:cs="Tahoma"/>
              </w:rPr>
              <w:t>dolžina največ 5700mm</w:t>
            </w:r>
          </w:p>
        </w:tc>
        <w:tc>
          <w:tcPr>
            <w:tcW w:w="2693" w:type="dxa"/>
            <w:vAlign w:val="center"/>
          </w:tcPr>
          <w:p w14:paraId="6190888D" w14:textId="0B4DEA4B" w:rsidR="00C338F4" w:rsidRPr="00D82862" w:rsidRDefault="00C338F4" w:rsidP="00C338F4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C338F4" w:rsidRPr="00D82862" w14:paraId="38CB8AB1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4B71CD1E" w14:textId="4E9EE68A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nosilnost najmanj 1500kg</w:t>
            </w:r>
          </w:p>
        </w:tc>
        <w:tc>
          <w:tcPr>
            <w:tcW w:w="2693" w:type="dxa"/>
            <w:vAlign w:val="center"/>
          </w:tcPr>
          <w:p w14:paraId="67D6DC3A" w14:textId="2DC7BEC9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BCA4BC2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7394782C" w14:textId="40FF1EF7" w:rsidR="00C338F4" w:rsidRPr="00D82862" w:rsidRDefault="00C338F4" w:rsidP="00C338F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785254">
              <w:rPr>
                <w:rFonts w:ascii="Tahoma" w:hAnsi="Tahoma" w:cs="Tahoma"/>
              </w:rPr>
              <w:t>prostornina tovornega prostora najmanj 10m3</w:t>
            </w:r>
          </w:p>
        </w:tc>
        <w:tc>
          <w:tcPr>
            <w:tcW w:w="2693" w:type="dxa"/>
            <w:vAlign w:val="center"/>
          </w:tcPr>
          <w:p w14:paraId="21D321F4" w14:textId="77777777" w:rsidR="00C338F4" w:rsidRPr="00D82862" w:rsidRDefault="00C338F4" w:rsidP="00C338F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C338F4" w:rsidRPr="00D82862" w14:paraId="6C0E6DFA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5AC91B34" w14:textId="0384DECE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70258FE6" w14:textId="753D8240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6240DC3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009E00BE" w14:textId="1653B39D" w:rsidR="00C338F4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  <w:b/>
              </w:rPr>
              <w:t>Motorni del:</w:t>
            </w:r>
          </w:p>
        </w:tc>
        <w:tc>
          <w:tcPr>
            <w:tcW w:w="2693" w:type="dxa"/>
            <w:vAlign w:val="center"/>
          </w:tcPr>
          <w:p w14:paraId="488F224F" w14:textId="2355D1A9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AC2024A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2030C7B6" w14:textId="241E4542" w:rsidR="00C338F4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 xml:space="preserve">vrsta motorja – </w:t>
            </w:r>
            <w:proofErr w:type="spellStart"/>
            <w:r w:rsidRPr="00785254">
              <w:rPr>
                <w:rFonts w:ascii="Tahoma" w:hAnsi="Tahoma" w:cs="Tahoma"/>
              </w:rPr>
              <w:t>diesel</w:t>
            </w:r>
            <w:proofErr w:type="spellEnd"/>
            <w:r w:rsidRPr="00785254">
              <w:rPr>
                <w:rFonts w:ascii="Tahoma" w:hAnsi="Tahoma" w:cs="Tahoma"/>
              </w:rPr>
              <w:t>, najmanj Euro 6</w:t>
            </w:r>
          </w:p>
        </w:tc>
        <w:tc>
          <w:tcPr>
            <w:tcW w:w="2693" w:type="dxa"/>
            <w:vAlign w:val="center"/>
          </w:tcPr>
          <w:p w14:paraId="0A6A4ABE" w14:textId="59AC253D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1347334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6FDE8B40" w14:textId="3853C9CC" w:rsidR="00C338F4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moč motorja – najmanj 120 kW</w:t>
            </w:r>
          </w:p>
        </w:tc>
        <w:tc>
          <w:tcPr>
            <w:tcW w:w="2693" w:type="dxa"/>
            <w:vAlign w:val="center"/>
          </w:tcPr>
          <w:p w14:paraId="47910332" w14:textId="260D476F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570BA0D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743443CA" w14:textId="01716244" w:rsidR="00C338F4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 xml:space="preserve">navor najmanj 380 </w:t>
            </w:r>
            <w:proofErr w:type="spellStart"/>
            <w:r w:rsidRPr="00785254">
              <w:rPr>
                <w:rFonts w:ascii="Tahoma" w:hAnsi="Tahoma" w:cs="Tahoma"/>
              </w:rPr>
              <w:t>Nm</w:t>
            </w:r>
            <w:proofErr w:type="spellEnd"/>
          </w:p>
        </w:tc>
        <w:tc>
          <w:tcPr>
            <w:tcW w:w="2693" w:type="dxa"/>
            <w:vAlign w:val="center"/>
          </w:tcPr>
          <w:p w14:paraId="14199B8A" w14:textId="1341F84E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B7E0831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409E520D" w14:textId="75D3854B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rezervoar goriva – prostornina najmanj 80 l</w:t>
            </w:r>
          </w:p>
        </w:tc>
        <w:tc>
          <w:tcPr>
            <w:tcW w:w="2693" w:type="dxa"/>
            <w:vAlign w:val="center"/>
          </w:tcPr>
          <w:p w14:paraId="14BE8196" w14:textId="6C9359D2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8987AD1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5D0D428D" w14:textId="3703FA81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60BEF3B6" w14:textId="697B47DA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384AC1F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2CAC5468" w14:textId="4EAD9019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  <w:b/>
              </w:rPr>
              <w:t>Menjalnik:</w:t>
            </w:r>
          </w:p>
        </w:tc>
        <w:tc>
          <w:tcPr>
            <w:tcW w:w="2693" w:type="dxa"/>
            <w:vAlign w:val="center"/>
          </w:tcPr>
          <w:p w14:paraId="6A2EE143" w14:textId="251E2D5C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94C9404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4CCC83C8" w14:textId="737DEC3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lastRenderedPageBreak/>
              <w:t>6 stopenjski menjalnik</w:t>
            </w:r>
          </w:p>
        </w:tc>
        <w:tc>
          <w:tcPr>
            <w:tcW w:w="2693" w:type="dxa"/>
            <w:vAlign w:val="center"/>
          </w:tcPr>
          <w:p w14:paraId="5CE85D35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4DA8FDE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69D74E85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03EC21D5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2043E70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1FCE06ED" w14:textId="40DBF1B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  <w:b/>
              </w:rPr>
              <w:t>Zavorni sistem:</w:t>
            </w:r>
          </w:p>
        </w:tc>
        <w:tc>
          <w:tcPr>
            <w:tcW w:w="2693" w:type="dxa"/>
            <w:vAlign w:val="center"/>
          </w:tcPr>
          <w:p w14:paraId="3DEC6C51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39D17EB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67DC0E73" w14:textId="50D4DD82" w:rsidR="00C338F4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disk zavore na sprednji in zadnji osi</w:t>
            </w:r>
          </w:p>
        </w:tc>
        <w:tc>
          <w:tcPr>
            <w:tcW w:w="2693" w:type="dxa"/>
            <w:vAlign w:val="center"/>
          </w:tcPr>
          <w:p w14:paraId="002341B9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BD791B7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1CAB77AE" w14:textId="1142B0E0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sistem proti blokiranju koles ABS</w:t>
            </w:r>
          </w:p>
        </w:tc>
        <w:tc>
          <w:tcPr>
            <w:tcW w:w="2693" w:type="dxa"/>
            <w:vAlign w:val="center"/>
          </w:tcPr>
          <w:p w14:paraId="791AFFE3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8872250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37FDE2D6" w14:textId="46884363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sistem za nadzor stabilnosti vozila ESP</w:t>
            </w:r>
          </w:p>
        </w:tc>
        <w:tc>
          <w:tcPr>
            <w:tcW w:w="2693" w:type="dxa"/>
            <w:vAlign w:val="center"/>
          </w:tcPr>
          <w:p w14:paraId="21F3FEEA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E00F081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633C1F97" w14:textId="748E07C6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>sistem za krmiljenje spodrsavanja pogonskih koles ASR</w:t>
            </w:r>
          </w:p>
        </w:tc>
        <w:tc>
          <w:tcPr>
            <w:tcW w:w="2693" w:type="dxa"/>
            <w:vAlign w:val="center"/>
          </w:tcPr>
          <w:p w14:paraId="1494DD78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FBA7F78" w14:textId="77777777" w:rsidTr="006E7CBE">
        <w:trPr>
          <w:trHeight w:val="496"/>
        </w:trPr>
        <w:tc>
          <w:tcPr>
            <w:tcW w:w="6487" w:type="dxa"/>
            <w:shd w:val="clear" w:color="auto" w:fill="auto"/>
          </w:tcPr>
          <w:p w14:paraId="75174945" w14:textId="07CD3CD5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</w:rPr>
              <w:t xml:space="preserve">sistem samodejnega zaviranja v sili </w:t>
            </w:r>
          </w:p>
        </w:tc>
        <w:tc>
          <w:tcPr>
            <w:tcW w:w="2693" w:type="dxa"/>
            <w:vAlign w:val="center"/>
          </w:tcPr>
          <w:p w14:paraId="1962D60D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DA9D226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30B91B20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48527045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7B2282F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16EFAF6F" w14:textId="67A35B44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785254">
              <w:rPr>
                <w:rFonts w:ascii="Tahoma" w:hAnsi="Tahoma" w:cs="Tahoma"/>
                <w:b/>
                <w:lang w:val="x-none" w:eastAsia="x-none"/>
              </w:rPr>
              <w:t xml:space="preserve">Krmilni mehanizem:  </w:t>
            </w:r>
          </w:p>
        </w:tc>
        <w:tc>
          <w:tcPr>
            <w:tcW w:w="2693" w:type="dxa"/>
          </w:tcPr>
          <w:p w14:paraId="0429EE93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9B6A07A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68BC8869" w14:textId="2A30C1AB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  <w:color w:val="000000"/>
              </w:rPr>
              <w:t xml:space="preserve">hidravlični volan nastavljiv po višini </w:t>
            </w:r>
          </w:p>
        </w:tc>
        <w:tc>
          <w:tcPr>
            <w:tcW w:w="2693" w:type="dxa"/>
          </w:tcPr>
          <w:p w14:paraId="23CA0F38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5EA4133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4040FE45" w14:textId="77777777" w:rsidR="00C338F4" w:rsidRPr="001A2256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186781C6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3913FA0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69C04C65" w14:textId="2B82873A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  <w:b/>
              </w:rPr>
              <w:t>Kabina:</w:t>
            </w:r>
          </w:p>
        </w:tc>
        <w:tc>
          <w:tcPr>
            <w:tcW w:w="2693" w:type="dxa"/>
            <w:vAlign w:val="center"/>
          </w:tcPr>
          <w:p w14:paraId="113FB1B6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3B939B7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0642B2EC" w14:textId="498A8832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vrata najmanj 5</w:t>
            </w:r>
          </w:p>
        </w:tc>
        <w:tc>
          <w:tcPr>
            <w:tcW w:w="2693" w:type="dxa"/>
            <w:vAlign w:val="center"/>
          </w:tcPr>
          <w:p w14:paraId="47D6BA63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4CC9EB9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43E7DB7A" w14:textId="6297D4FB" w:rsidR="00C338F4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 xml:space="preserve">število sedežev 3 </w:t>
            </w:r>
          </w:p>
        </w:tc>
        <w:tc>
          <w:tcPr>
            <w:tcW w:w="2693" w:type="dxa"/>
            <w:vAlign w:val="center"/>
          </w:tcPr>
          <w:p w14:paraId="30DBA16D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9A9A48E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68F20E06" w14:textId="75D293D2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 xml:space="preserve">električni pomik stekel </w:t>
            </w:r>
          </w:p>
        </w:tc>
        <w:tc>
          <w:tcPr>
            <w:tcW w:w="2693" w:type="dxa"/>
            <w:vAlign w:val="center"/>
          </w:tcPr>
          <w:p w14:paraId="2910EEE6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0E65A49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4C1A9B80" w14:textId="2A7DDC0C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zunanja električna ogledala</w:t>
            </w:r>
          </w:p>
        </w:tc>
        <w:tc>
          <w:tcPr>
            <w:tcW w:w="2693" w:type="dxa"/>
            <w:vAlign w:val="center"/>
          </w:tcPr>
          <w:p w14:paraId="33CC5504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231894A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60228892" w14:textId="396F7C78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opozorilni znak za vzvratno vožnjo</w:t>
            </w:r>
          </w:p>
        </w:tc>
        <w:tc>
          <w:tcPr>
            <w:tcW w:w="2693" w:type="dxa"/>
            <w:vAlign w:val="center"/>
          </w:tcPr>
          <w:p w14:paraId="27DE3204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C413FEE" w14:textId="77777777" w:rsidTr="006E7CBE">
        <w:trPr>
          <w:trHeight w:val="496"/>
        </w:trPr>
        <w:tc>
          <w:tcPr>
            <w:tcW w:w="6487" w:type="dxa"/>
            <w:shd w:val="clear" w:color="auto" w:fill="auto"/>
          </w:tcPr>
          <w:p w14:paraId="116C9A73" w14:textId="0506E5B5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daljinsko centralno zaklepanje</w:t>
            </w:r>
          </w:p>
        </w:tc>
        <w:tc>
          <w:tcPr>
            <w:tcW w:w="2693" w:type="dxa"/>
            <w:vAlign w:val="center"/>
          </w:tcPr>
          <w:p w14:paraId="0E6DFAF5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FCAEB54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5E3E4668" w14:textId="74A7099F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potovalni računalnik</w:t>
            </w:r>
          </w:p>
        </w:tc>
        <w:tc>
          <w:tcPr>
            <w:tcW w:w="2693" w:type="dxa"/>
            <w:vAlign w:val="center"/>
          </w:tcPr>
          <w:p w14:paraId="161FDF6C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CF7675E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06B2DF18" w14:textId="472913CB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 xml:space="preserve">radio, </w:t>
            </w:r>
            <w:proofErr w:type="spellStart"/>
            <w:r w:rsidRPr="001A2256">
              <w:rPr>
                <w:rFonts w:ascii="Tahoma" w:hAnsi="Tahoma" w:cs="Tahoma"/>
              </w:rPr>
              <w:t>Bluetooth</w:t>
            </w:r>
            <w:proofErr w:type="spellEnd"/>
            <w:r w:rsidRPr="001A2256">
              <w:rPr>
                <w:rFonts w:ascii="Tahoma" w:hAnsi="Tahoma" w:cs="Tahoma"/>
              </w:rPr>
              <w:t xml:space="preserve"> telefon povezava , USB vtičnica</w:t>
            </w:r>
          </w:p>
        </w:tc>
        <w:tc>
          <w:tcPr>
            <w:tcW w:w="2693" w:type="dxa"/>
          </w:tcPr>
          <w:p w14:paraId="17254C93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FE9A29A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0A452AF6" w14:textId="0DE9367B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vtičnica 12V za dodatno opremo</w:t>
            </w:r>
          </w:p>
        </w:tc>
        <w:tc>
          <w:tcPr>
            <w:tcW w:w="2693" w:type="dxa"/>
          </w:tcPr>
          <w:p w14:paraId="1A8DE07C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B4B7634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510FD891" w14:textId="46DBB718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proofErr w:type="spellStart"/>
            <w:r w:rsidRPr="001A2256">
              <w:rPr>
                <w:rFonts w:ascii="Tahoma" w:hAnsi="Tahoma" w:cs="Tahoma"/>
              </w:rPr>
              <w:t>vzratna</w:t>
            </w:r>
            <w:proofErr w:type="spellEnd"/>
            <w:r w:rsidRPr="001A2256">
              <w:rPr>
                <w:rFonts w:ascii="Tahoma" w:hAnsi="Tahoma" w:cs="Tahoma"/>
              </w:rPr>
              <w:t xml:space="preserve"> kamera</w:t>
            </w:r>
          </w:p>
        </w:tc>
        <w:tc>
          <w:tcPr>
            <w:tcW w:w="2693" w:type="dxa"/>
          </w:tcPr>
          <w:p w14:paraId="67F41EB8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CC81122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390257F2" w14:textId="760BE636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1A2256">
              <w:rPr>
                <w:rFonts w:ascii="Tahoma" w:hAnsi="Tahoma" w:cs="Tahoma"/>
              </w:rPr>
              <w:t>parkirni senzorji 360</w:t>
            </w:r>
          </w:p>
        </w:tc>
        <w:tc>
          <w:tcPr>
            <w:tcW w:w="2693" w:type="dxa"/>
          </w:tcPr>
          <w:p w14:paraId="29F4BB74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8200F1B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33CBE081" w14:textId="418BA54C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proofErr w:type="spellStart"/>
            <w:r w:rsidRPr="001A2256">
              <w:rPr>
                <w:rFonts w:ascii="Tahoma" w:hAnsi="Tahoma" w:cs="Tahoma"/>
              </w:rPr>
              <w:t>tonirana</w:t>
            </w:r>
            <w:proofErr w:type="spellEnd"/>
            <w:r w:rsidRPr="001A2256">
              <w:rPr>
                <w:rFonts w:ascii="Tahoma" w:hAnsi="Tahoma" w:cs="Tahoma"/>
              </w:rPr>
              <w:t xml:space="preserve"> stekla</w:t>
            </w:r>
          </w:p>
        </w:tc>
        <w:tc>
          <w:tcPr>
            <w:tcW w:w="2693" w:type="dxa"/>
            <w:vAlign w:val="center"/>
          </w:tcPr>
          <w:p w14:paraId="2F707407" w14:textId="34662138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D77BC49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50F03B20" w14:textId="25511BDE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LED luči, avtomatski vklop ob zagonu</w:t>
            </w:r>
          </w:p>
        </w:tc>
        <w:tc>
          <w:tcPr>
            <w:tcW w:w="2693" w:type="dxa"/>
            <w:vAlign w:val="center"/>
          </w:tcPr>
          <w:p w14:paraId="2B191CEF" w14:textId="616490CC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66EB55D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757F36F3" w14:textId="33A6E386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 xml:space="preserve">Avtomatska klimatska naprava </w:t>
            </w:r>
          </w:p>
        </w:tc>
        <w:tc>
          <w:tcPr>
            <w:tcW w:w="2693" w:type="dxa"/>
            <w:vAlign w:val="center"/>
          </w:tcPr>
          <w:p w14:paraId="2C6C00FD" w14:textId="46536F4F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D48E76C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20308741" w14:textId="24735749" w:rsidR="00C338F4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Zaprt predal pred sovoznikom</w:t>
            </w:r>
          </w:p>
        </w:tc>
        <w:tc>
          <w:tcPr>
            <w:tcW w:w="2693" w:type="dxa"/>
            <w:vAlign w:val="center"/>
          </w:tcPr>
          <w:p w14:paraId="00C1939F" w14:textId="49CCAA92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099447C" w14:textId="77777777" w:rsidTr="006E7CBE">
        <w:trPr>
          <w:trHeight w:val="397"/>
        </w:trPr>
        <w:tc>
          <w:tcPr>
            <w:tcW w:w="6487" w:type="dxa"/>
            <w:shd w:val="clear" w:color="auto" w:fill="auto"/>
          </w:tcPr>
          <w:p w14:paraId="10E2D79B" w14:textId="77E8498F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voznikov sedež z naslonom za roko, nastavljiv po višini, dolžini, nagibu</w:t>
            </w:r>
          </w:p>
        </w:tc>
        <w:tc>
          <w:tcPr>
            <w:tcW w:w="2693" w:type="dxa"/>
            <w:vAlign w:val="center"/>
          </w:tcPr>
          <w:p w14:paraId="69760B38" w14:textId="17CF3208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B6EA5FA" w14:textId="77777777" w:rsidTr="007A1A46">
        <w:trPr>
          <w:trHeight w:val="397"/>
        </w:trPr>
        <w:tc>
          <w:tcPr>
            <w:tcW w:w="6487" w:type="dxa"/>
            <w:shd w:val="clear" w:color="auto" w:fill="auto"/>
          </w:tcPr>
          <w:p w14:paraId="42E5492D" w14:textId="255ADC13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pločevinasta dvokrilna vrata zadaj</w:t>
            </w:r>
          </w:p>
        </w:tc>
        <w:tc>
          <w:tcPr>
            <w:tcW w:w="2693" w:type="dxa"/>
            <w:vAlign w:val="center"/>
          </w:tcPr>
          <w:p w14:paraId="71350E33" w14:textId="247F4B33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A51554D" w14:textId="77777777" w:rsidTr="007A1A46">
        <w:trPr>
          <w:trHeight w:val="397"/>
        </w:trPr>
        <w:tc>
          <w:tcPr>
            <w:tcW w:w="6487" w:type="dxa"/>
            <w:shd w:val="clear" w:color="auto" w:fill="auto"/>
          </w:tcPr>
          <w:p w14:paraId="45FB64BA" w14:textId="29B998C0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obvezna oprema vozila (gasilni aparat, varnostni trikotnik, komplet prve pomoči)</w:t>
            </w:r>
          </w:p>
        </w:tc>
        <w:tc>
          <w:tcPr>
            <w:tcW w:w="2693" w:type="dxa"/>
            <w:vAlign w:val="center"/>
          </w:tcPr>
          <w:p w14:paraId="58540504" w14:textId="3A98C840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19A4717" w14:textId="77777777" w:rsidTr="007A1A46">
        <w:trPr>
          <w:trHeight w:val="496"/>
        </w:trPr>
        <w:tc>
          <w:tcPr>
            <w:tcW w:w="6487" w:type="dxa"/>
            <w:shd w:val="clear" w:color="auto" w:fill="auto"/>
          </w:tcPr>
          <w:p w14:paraId="0D424590" w14:textId="5025BB0A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1A2256">
              <w:rPr>
                <w:rFonts w:ascii="Tahoma" w:hAnsi="Tahoma" w:cs="Tahoma"/>
              </w:rPr>
              <w:t>dvigalka s pripadajočim orodjem</w:t>
            </w:r>
          </w:p>
        </w:tc>
        <w:tc>
          <w:tcPr>
            <w:tcW w:w="2693" w:type="dxa"/>
            <w:vAlign w:val="center"/>
          </w:tcPr>
          <w:p w14:paraId="42736FF1" w14:textId="5D3EEACB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79D06B5" w14:textId="77777777" w:rsidTr="0074216D">
        <w:trPr>
          <w:trHeight w:val="397"/>
        </w:trPr>
        <w:tc>
          <w:tcPr>
            <w:tcW w:w="6487" w:type="dxa"/>
            <w:shd w:val="clear" w:color="auto" w:fill="auto"/>
          </w:tcPr>
          <w:p w14:paraId="76A635B0" w14:textId="18B20FC4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013CFC">
              <w:rPr>
                <w:rFonts w:ascii="Tahoma" w:hAnsi="Tahoma" w:cs="Tahoma"/>
              </w:rPr>
              <w:t>rezervno kolo na nosilcu, pnevmatika z standardno opremo vozila</w:t>
            </w:r>
          </w:p>
        </w:tc>
        <w:tc>
          <w:tcPr>
            <w:tcW w:w="2693" w:type="dxa"/>
            <w:vAlign w:val="center"/>
          </w:tcPr>
          <w:p w14:paraId="61669633" w14:textId="68CA44AE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204D56B" w14:textId="77777777" w:rsidTr="0074216D">
        <w:trPr>
          <w:trHeight w:val="397"/>
        </w:trPr>
        <w:tc>
          <w:tcPr>
            <w:tcW w:w="6487" w:type="dxa"/>
            <w:shd w:val="clear" w:color="auto" w:fill="auto"/>
          </w:tcPr>
          <w:p w14:paraId="1E1721FA" w14:textId="021399CD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013CFC">
              <w:rPr>
                <w:rFonts w:ascii="Tahoma" w:hAnsi="Tahoma" w:cs="Tahoma"/>
              </w:rPr>
              <w:lastRenderedPageBreak/>
              <w:t>stopnica na zadnjem delu vozila</w:t>
            </w:r>
          </w:p>
        </w:tc>
        <w:tc>
          <w:tcPr>
            <w:tcW w:w="2693" w:type="dxa"/>
          </w:tcPr>
          <w:p w14:paraId="787F2D96" w14:textId="08F1F890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1C67685" w14:textId="77777777" w:rsidTr="0074216D">
        <w:trPr>
          <w:trHeight w:val="397"/>
        </w:trPr>
        <w:tc>
          <w:tcPr>
            <w:tcW w:w="6487" w:type="dxa"/>
            <w:shd w:val="clear" w:color="auto" w:fill="auto"/>
          </w:tcPr>
          <w:p w14:paraId="4E7C4283" w14:textId="45000329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013CFC">
              <w:rPr>
                <w:rFonts w:ascii="Tahoma" w:hAnsi="Tahoma" w:cs="Tahoma"/>
              </w:rPr>
              <w:t>barva  bela, notranjost temna</w:t>
            </w:r>
          </w:p>
        </w:tc>
        <w:tc>
          <w:tcPr>
            <w:tcW w:w="2693" w:type="dxa"/>
          </w:tcPr>
          <w:p w14:paraId="101070DD" w14:textId="787B1865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FA22493" w14:textId="77777777" w:rsidTr="00C921E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8EBAD2B" w14:textId="77777777" w:rsidR="00C338F4" w:rsidRPr="00D82862" w:rsidRDefault="00C338F4" w:rsidP="00C921E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245F1B2C" w14:textId="77777777" w:rsidR="00C338F4" w:rsidRPr="00D82862" w:rsidRDefault="00C338F4" w:rsidP="00C921E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D871B26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3A620115" w14:textId="574F005A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  <w:b/>
              </w:rPr>
              <w:t>Tovorni prostor:</w:t>
            </w:r>
          </w:p>
        </w:tc>
        <w:tc>
          <w:tcPr>
            <w:tcW w:w="2693" w:type="dxa"/>
          </w:tcPr>
          <w:p w14:paraId="5CD048D6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E07A9FD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03295FBE" w14:textId="0CCD54F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2x BLOK NA LEVI STRANI skupne dimenzije (dovoljeno odstopanje dimenzij 5%):</w:t>
            </w:r>
          </w:p>
        </w:tc>
        <w:tc>
          <w:tcPr>
            <w:tcW w:w="2693" w:type="dxa"/>
          </w:tcPr>
          <w:p w14:paraId="654AB4D1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5260D33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23F9ADB4" w14:textId="3C413A28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Dolžina  najmanj 2300 mm</w:t>
            </w:r>
          </w:p>
        </w:tc>
        <w:tc>
          <w:tcPr>
            <w:tcW w:w="2693" w:type="dxa"/>
          </w:tcPr>
          <w:p w14:paraId="3C899501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720DB7B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1FD51C18" w14:textId="2D60F3BD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 xml:space="preserve">Višina največ   1800 mm </w:t>
            </w:r>
          </w:p>
        </w:tc>
        <w:tc>
          <w:tcPr>
            <w:tcW w:w="2693" w:type="dxa"/>
          </w:tcPr>
          <w:p w14:paraId="4DA391E5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8E61D15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6290B6A1" w14:textId="7B736004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Širina med 340 in 430 mm</w:t>
            </w:r>
          </w:p>
        </w:tc>
        <w:tc>
          <w:tcPr>
            <w:tcW w:w="2693" w:type="dxa"/>
          </w:tcPr>
          <w:p w14:paraId="64BB1A20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6BEFC5C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57740800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1963DA6B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A370141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07E425D3" w14:textId="143768CD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>1. blok dimenzije sestavljen iz:</w:t>
            </w:r>
          </w:p>
        </w:tc>
        <w:tc>
          <w:tcPr>
            <w:tcW w:w="2693" w:type="dxa"/>
          </w:tcPr>
          <w:p w14:paraId="568BBF4E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E85FBD2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3B38065C" w14:textId="2CBC30F4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- 1x zaprt okvir nad kolotekom z dvižnimi vratci</w:t>
            </w:r>
          </w:p>
        </w:tc>
        <w:tc>
          <w:tcPr>
            <w:tcW w:w="2693" w:type="dxa"/>
          </w:tcPr>
          <w:p w14:paraId="6F58D8E7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B99778B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79FEEB08" w14:textId="4AAEC81F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 xml:space="preserve">- 2x predal s </w:t>
            </w:r>
            <w:proofErr w:type="spellStart"/>
            <w:r w:rsidRPr="00607346">
              <w:rPr>
                <w:rFonts w:ascii="Tahoma" w:hAnsi="Tahoma" w:cs="Tahoma"/>
              </w:rPr>
              <w:t>protizdrsno</w:t>
            </w:r>
            <w:proofErr w:type="spellEnd"/>
            <w:r w:rsidRPr="00607346">
              <w:rPr>
                <w:rFonts w:ascii="Tahoma" w:hAnsi="Tahoma" w:cs="Tahoma"/>
              </w:rPr>
              <w:t xml:space="preserve"> podlogo in pregradami</w:t>
            </w:r>
          </w:p>
        </w:tc>
        <w:tc>
          <w:tcPr>
            <w:tcW w:w="2693" w:type="dxa"/>
          </w:tcPr>
          <w:p w14:paraId="438B8C7D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D70C2E1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298BEB0F" w14:textId="2E40320B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 xml:space="preserve">- 1x visoka polica s </w:t>
            </w:r>
            <w:proofErr w:type="spellStart"/>
            <w:r w:rsidRPr="00607346">
              <w:rPr>
                <w:rFonts w:ascii="Tahoma" w:hAnsi="Tahoma" w:cs="Tahoma"/>
              </w:rPr>
              <w:t>protizdrsno</w:t>
            </w:r>
            <w:proofErr w:type="spellEnd"/>
            <w:r w:rsidRPr="00607346">
              <w:rPr>
                <w:rFonts w:ascii="Tahoma" w:hAnsi="Tahoma" w:cs="Tahoma"/>
              </w:rPr>
              <w:t xml:space="preserve"> podlogo in  pregradami</w:t>
            </w:r>
          </w:p>
        </w:tc>
        <w:tc>
          <w:tcPr>
            <w:tcW w:w="2693" w:type="dxa"/>
          </w:tcPr>
          <w:p w14:paraId="77C576F0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2E50458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19F12EF2" w14:textId="6FCC8F3C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- 2x polica s PVC zabojčki</w:t>
            </w:r>
          </w:p>
        </w:tc>
        <w:tc>
          <w:tcPr>
            <w:tcW w:w="2693" w:type="dxa"/>
          </w:tcPr>
          <w:p w14:paraId="54A2C178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9B55CD6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5BC8A73B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3BC46DCE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78B8A10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3DB77840" w14:textId="159FD654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>2. blok sestavljen iz:</w:t>
            </w:r>
          </w:p>
        </w:tc>
        <w:tc>
          <w:tcPr>
            <w:tcW w:w="2693" w:type="dxa"/>
          </w:tcPr>
          <w:p w14:paraId="428D087D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57A4086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7F3C5BCE" w14:textId="2FEE0CCA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- 1x okvir nad kolotekom + sistem proti premiku kovčkov s pasom</w:t>
            </w:r>
          </w:p>
        </w:tc>
        <w:tc>
          <w:tcPr>
            <w:tcW w:w="2693" w:type="dxa"/>
          </w:tcPr>
          <w:p w14:paraId="499ADF6D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FC0091B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37529DE9" w14:textId="5A6D64AB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 xml:space="preserve">- 2x visoka polica s </w:t>
            </w:r>
            <w:proofErr w:type="spellStart"/>
            <w:r w:rsidRPr="00607346">
              <w:rPr>
                <w:rFonts w:ascii="Tahoma" w:hAnsi="Tahoma" w:cs="Tahoma"/>
              </w:rPr>
              <w:t>protizdrsno</w:t>
            </w:r>
            <w:proofErr w:type="spellEnd"/>
            <w:r w:rsidRPr="00607346">
              <w:rPr>
                <w:rFonts w:ascii="Tahoma" w:hAnsi="Tahoma" w:cs="Tahoma"/>
              </w:rPr>
              <w:t xml:space="preserve"> podlogo in pregradami</w:t>
            </w:r>
          </w:p>
        </w:tc>
        <w:tc>
          <w:tcPr>
            <w:tcW w:w="2693" w:type="dxa"/>
          </w:tcPr>
          <w:p w14:paraId="7780B581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42892A3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252A125F" w14:textId="31BBD24F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>- 2x polica s PVC zabojčki</w:t>
            </w:r>
          </w:p>
        </w:tc>
        <w:tc>
          <w:tcPr>
            <w:tcW w:w="2693" w:type="dxa"/>
          </w:tcPr>
          <w:p w14:paraId="5A0F9DE0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E1EAAFF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438E3F25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431956AB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0FDB516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79AED053" w14:textId="0D7FE08B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+ polica za prevoz dolgih predmetov dolžine 2500mm</w:t>
            </w:r>
          </w:p>
        </w:tc>
        <w:tc>
          <w:tcPr>
            <w:tcW w:w="2693" w:type="dxa"/>
          </w:tcPr>
          <w:p w14:paraId="427AEDB3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8EB6705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2018C44B" w14:textId="77777777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</w:p>
        </w:tc>
        <w:tc>
          <w:tcPr>
            <w:tcW w:w="2693" w:type="dxa"/>
          </w:tcPr>
          <w:p w14:paraId="712F26AB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8F2E465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39DBF479" w14:textId="7DD5DEAD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BLOK NA DESNI STRANI dimenzije cca:</w:t>
            </w:r>
          </w:p>
        </w:tc>
        <w:tc>
          <w:tcPr>
            <w:tcW w:w="2693" w:type="dxa"/>
          </w:tcPr>
          <w:p w14:paraId="463E8EA3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5383F89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3D5F30BF" w14:textId="10CC9D2B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Dolžina  najmanj 1200 mm</w:t>
            </w:r>
          </w:p>
        </w:tc>
        <w:tc>
          <w:tcPr>
            <w:tcW w:w="2693" w:type="dxa"/>
          </w:tcPr>
          <w:p w14:paraId="07DDDB71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5FB4127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39EA6188" w14:textId="14B63A17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 xml:space="preserve">Višina največ   1800 mm </w:t>
            </w:r>
          </w:p>
        </w:tc>
        <w:tc>
          <w:tcPr>
            <w:tcW w:w="2693" w:type="dxa"/>
          </w:tcPr>
          <w:p w14:paraId="6FAC746C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C1F5534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52FF60FD" w14:textId="2DDF3210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Širina med 340 in 430 mm</w:t>
            </w:r>
          </w:p>
        </w:tc>
        <w:tc>
          <w:tcPr>
            <w:tcW w:w="2693" w:type="dxa"/>
          </w:tcPr>
          <w:p w14:paraId="2A38B25D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3F5641E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46F84B67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3E718483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6AD0A21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180E942A" w14:textId="66906202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>Sestavljen iz:</w:t>
            </w:r>
          </w:p>
        </w:tc>
        <w:tc>
          <w:tcPr>
            <w:tcW w:w="2693" w:type="dxa"/>
          </w:tcPr>
          <w:p w14:paraId="0256CAC1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FAF6AF7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476A80C9" w14:textId="4C0CCA88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- 1x zaprt okvir nad kolotekom z dvižnimi vratci</w:t>
            </w:r>
          </w:p>
        </w:tc>
        <w:tc>
          <w:tcPr>
            <w:tcW w:w="2693" w:type="dxa"/>
          </w:tcPr>
          <w:p w14:paraId="5BDB85F8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3EFF0C3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1D95B7E2" w14:textId="21C29B26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 xml:space="preserve">- 6x predal s </w:t>
            </w:r>
            <w:proofErr w:type="spellStart"/>
            <w:r w:rsidRPr="00607346">
              <w:rPr>
                <w:rFonts w:ascii="Tahoma" w:hAnsi="Tahoma" w:cs="Tahoma"/>
              </w:rPr>
              <w:t>protizdrsno</w:t>
            </w:r>
            <w:proofErr w:type="spellEnd"/>
            <w:r w:rsidRPr="00607346">
              <w:rPr>
                <w:rFonts w:ascii="Tahoma" w:hAnsi="Tahoma" w:cs="Tahoma"/>
              </w:rPr>
              <w:t xml:space="preserve"> podlogo in pregradami</w:t>
            </w:r>
          </w:p>
        </w:tc>
        <w:tc>
          <w:tcPr>
            <w:tcW w:w="2693" w:type="dxa"/>
          </w:tcPr>
          <w:p w14:paraId="13BC254F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DBFBF4C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16F43100" w14:textId="41C6CF2E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 xml:space="preserve">- 1x polica z EUROBOX zaboji </w:t>
            </w:r>
          </w:p>
        </w:tc>
        <w:tc>
          <w:tcPr>
            <w:tcW w:w="2693" w:type="dxa"/>
          </w:tcPr>
          <w:p w14:paraId="31087D68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073CA2C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301A8926" w14:textId="0306F16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- 1x polica s prenosnimi PVC zaboji z ročajem</w:t>
            </w:r>
          </w:p>
        </w:tc>
        <w:tc>
          <w:tcPr>
            <w:tcW w:w="2693" w:type="dxa"/>
          </w:tcPr>
          <w:p w14:paraId="050C35AC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817C0C0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40C5AB91" w14:textId="3C67C02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 xml:space="preserve">- 1x visoka polica s </w:t>
            </w:r>
            <w:proofErr w:type="spellStart"/>
            <w:r w:rsidRPr="00607346">
              <w:rPr>
                <w:rFonts w:ascii="Tahoma" w:hAnsi="Tahoma" w:cs="Tahoma"/>
              </w:rPr>
              <w:t>protizdrsno</w:t>
            </w:r>
            <w:proofErr w:type="spellEnd"/>
            <w:r w:rsidRPr="00607346">
              <w:rPr>
                <w:rFonts w:ascii="Tahoma" w:hAnsi="Tahoma" w:cs="Tahoma"/>
              </w:rPr>
              <w:t xml:space="preserve"> podlogo in  pregradami</w:t>
            </w:r>
          </w:p>
        </w:tc>
        <w:tc>
          <w:tcPr>
            <w:tcW w:w="2693" w:type="dxa"/>
          </w:tcPr>
          <w:p w14:paraId="7A53B370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60C6BDC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424A89B3" w14:textId="734379CD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 xml:space="preserve">- 1x nizka polica s </w:t>
            </w:r>
            <w:proofErr w:type="spellStart"/>
            <w:r w:rsidRPr="00607346">
              <w:rPr>
                <w:rFonts w:ascii="Tahoma" w:hAnsi="Tahoma" w:cs="Tahoma"/>
              </w:rPr>
              <w:t>protizdrsno</w:t>
            </w:r>
            <w:proofErr w:type="spellEnd"/>
            <w:r w:rsidRPr="00607346">
              <w:rPr>
                <w:rFonts w:ascii="Tahoma" w:hAnsi="Tahoma" w:cs="Tahoma"/>
              </w:rPr>
              <w:t xml:space="preserve"> podlogo in pregradami</w:t>
            </w:r>
          </w:p>
        </w:tc>
        <w:tc>
          <w:tcPr>
            <w:tcW w:w="2693" w:type="dxa"/>
          </w:tcPr>
          <w:p w14:paraId="40916CEC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12B1097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45928D65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2247378E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D701DFE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15BDBAEA" w14:textId="7EA491F3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607346">
              <w:rPr>
                <w:rFonts w:ascii="Tahoma" w:hAnsi="Tahoma" w:cs="Tahoma"/>
              </w:rPr>
              <w:t>DODATKI:</w:t>
            </w:r>
          </w:p>
        </w:tc>
        <w:tc>
          <w:tcPr>
            <w:tcW w:w="2693" w:type="dxa"/>
          </w:tcPr>
          <w:p w14:paraId="2AB85A62" w14:textId="4CBF87D1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1CD6CFE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513B828C" w14:textId="0A800773" w:rsidR="00C338F4" w:rsidRPr="007627F0" w:rsidRDefault="00C338F4" w:rsidP="00C338F4">
            <w:pPr>
              <w:rPr>
                <w:rFonts w:ascii="Tahoma" w:hAnsi="Tahoma" w:cs="Tahoma"/>
                <w:color w:val="00B050"/>
              </w:rPr>
            </w:pPr>
            <w:r w:rsidRPr="00607346">
              <w:rPr>
                <w:rFonts w:ascii="Tahoma" w:hAnsi="Tahoma" w:cs="Tahoma"/>
              </w:rPr>
              <w:t>- 1x preklopni delovni pult z vrtljivim primežem cca 125mm</w:t>
            </w:r>
          </w:p>
        </w:tc>
        <w:tc>
          <w:tcPr>
            <w:tcW w:w="2693" w:type="dxa"/>
          </w:tcPr>
          <w:p w14:paraId="730C16A3" w14:textId="3EA5F2CF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B1DD361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5ABA489D" w14:textId="1C3867F3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- 1x nosilec za dokumente</w:t>
            </w:r>
          </w:p>
        </w:tc>
        <w:tc>
          <w:tcPr>
            <w:tcW w:w="2693" w:type="dxa"/>
          </w:tcPr>
          <w:p w14:paraId="37809696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4C65F82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20359134" w14:textId="3AF893C5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- 1x papir z nosilcem</w:t>
            </w:r>
          </w:p>
        </w:tc>
        <w:tc>
          <w:tcPr>
            <w:tcW w:w="2693" w:type="dxa"/>
          </w:tcPr>
          <w:p w14:paraId="42104225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7B5E2A1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6C45B439" w14:textId="6D49B2C6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- 1x pasta za roke z nosilcem</w:t>
            </w:r>
          </w:p>
        </w:tc>
        <w:tc>
          <w:tcPr>
            <w:tcW w:w="2693" w:type="dxa"/>
          </w:tcPr>
          <w:p w14:paraId="491FE58B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C2D2FD8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0028996F" w14:textId="3F5C3756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- 1x plastična kanta za vodo 10l z nosilcem</w:t>
            </w:r>
          </w:p>
        </w:tc>
        <w:tc>
          <w:tcPr>
            <w:tcW w:w="2693" w:type="dxa"/>
          </w:tcPr>
          <w:p w14:paraId="3092D61F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B1924F0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7F3AC5FC" w14:textId="4FC3BD2D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- 2x dodatna luč v tovornem prostoru</w:t>
            </w:r>
          </w:p>
        </w:tc>
        <w:tc>
          <w:tcPr>
            <w:tcW w:w="2693" w:type="dxa"/>
          </w:tcPr>
          <w:p w14:paraId="0CCA61DD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D33B0D7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3733E268" w14:textId="233D4682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pritrdišča na prvi steni</w:t>
            </w:r>
          </w:p>
        </w:tc>
        <w:tc>
          <w:tcPr>
            <w:tcW w:w="2693" w:type="dxa"/>
          </w:tcPr>
          <w:p w14:paraId="5C81735D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DF34A91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02F0CE2A" w14:textId="00C6B6EE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 xml:space="preserve">- 1x </w:t>
            </w:r>
            <w:proofErr w:type="spellStart"/>
            <w:r w:rsidRPr="0097658A">
              <w:rPr>
                <w:rFonts w:ascii="Tahoma" w:hAnsi="Tahoma" w:cs="Tahoma"/>
              </w:rPr>
              <w:t>izvlečna</w:t>
            </w:r>
            <w:proofErr w:type="spellEnd"/>
            <w:r w:rsidRPr="0097658A">
              <w:rPr>
                <w:rFonts w:ascii="Tahoma" w:hAnsi="Tahoma" w:cs="Tahoma"/>
              </w:rPr>
              <w:t xml:space="preserve"> platforma z INOX posodo</w:t>
            </w:r>
          </w:p>
        </w:tc>
        <w:tc>
          <w:tcPr>
            <w:tcW w:w="2693" w:type="dxa"/>
          </w:tcPr>
          <w:p w14:paraId="6B21E24B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ECCCF58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41B1BA65" w14:textId="626489CC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- 1x navijalec za elektriko</w:t>
            </w:r>
          </w:p>
        </w:tc>
        <w:tc>
          <w:tcPr>
            <w:tcW w:w="2693" w:type="dxa"/>
          </w:tcPr>
          <w:p w14:paraId="5A489D71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EB3AAD1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2B990123" w14:textId="46073FEF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- 1x talni zračnik</w:t>
            </w:r>
          </w:p>
        </w:tc>
        <w:tc>
          <w:tcPr>
            <w:tcW w:w="2693" w:type="dxa"/>
          </w:tcPr>
          <w:p w14:paraId="27CD6BF7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E11C8F1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20C357B8" w14:textId="1F2C9D8D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- 1x strešni zračnik</w:t>
            </w:r>
          </w:p>
        </w:tc>
        <w:tc>
          <w:tcPr>
            <w:tcW w:w="2693" w:type="dxa"/>
          </w:tcPr>
          <w:p w14:paraId="0108EA51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DBB05D7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73B357E9" w14:textId="0DA4E904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97658A">
              <w:rPr>
                <w:rFonts w:ascii="Tahoma" w:hAnsi="Tahoma" w:cs="Tahoma"/>
              </w:rPr>
              <w:t>- 1x zložljiva lestev 3m</w:t>
            </w:r>
          </w:p>
        </w:tc>
        <w:tc>
          <w:tcPr>
            <w:tcW w:w="2693" w:type="dxa"/>
          </w:tcPr>
          <w:p w14:paraId="42407450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A1340E2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A0EB88C" w14:textId="77777777" w:rsidR="00C338F4" w:rsidRPr="00607346" w:rsidRDefault="00C338F4" w:rsidP="00C921E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31CABF22" w14:textId="77777777" w:rsidR="00C338F4" w:rsidRPr="00D82862" w:rsidRDefault="00C338F4" w:rsidP="00C921E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8B6469B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FAD0D85" w14:textId="3755B14A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AF3EFF">
              <w:rPr>
                <w:rFonts w:ascii="Tahoma" w:hAnsi="Tahoma" w:cs="Tahoma"/>
              </w:rPr>
              <w:t>OBLOGE</w:t>
            </w:r>
          </w:p>
        </w:tc>
        <w:tc>
          <w:tcPr>
            <w:tcW w:w="2693" w:type="dxa"/>
          </w:tcPr>
          <w:p w14:paraId="0CEC84FB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06BC02D" w14:textId="77777777" w:rsidTr="00971019">
        <w:trPr>
          <w:trHeight w:val="397"/>
        </w:trPr>
        <w:tc>
          <w:tcPr>
            <w:tcW w:w="6487" w:type="dxa"/>
            <w:shd w:val="clear" w:color="auto" w:fill="auto"/>
          </w:tcPr>
          <w:p w14:paraId="33BF95B4" w14:textId="6D7F4789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AF3EFF">
              <w:rPr>
                <w:rFonts w:ascii="Tahoma" w:hAnsi="Tahoma" w:cs="Tahoma"/>
              </w:rPr>
              <w:t>- 1x lesena talna podloga 12mm</w:t>
            </w:r>
          </w:p>
        </w:tc>
        <w:tc>
          <w:tcPr>
            <w:tcW w:w="2693" w:type="dxa"/>
          </w:tcPr>
          <w:p w14:paraId="57DEFBB9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1CAE174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55190C4" w14:textId="46E842F0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AF3EFF">
              <w:rPr>
                <w:rFonts w:ascii="Tahoma" w:hAnsi="Tahoma" w:cs="Tahoma"/>
              </w:rPr>
              <w:t>- 1x stranske obloge iz polipropilena</w:t>
            </w:r>
          </w:p>
        </w:tc>
        <w:tc>
          <w:tcPr>
            <w:tcW w:w="2693" w:type="dxa"/>
          </w:tcPr>
          <w:p w14:paraId="352B8645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6A37D06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3F37F78E" w14:textId="575CC7E1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AF3EFF">
              <w:rPr>
                <w:rFonts w:ascii="Tahoma" w:hAnsi="Tahoma" w:cs="Tahoma"/>
              </w:rPr>
              <w:t>- 1x obloga prednje stene zgoraj + spodaj</w:t>
            </w:r>
          </w:p>
        </w:tc>
        <w:tc>
          <w:tcPr>
            <w:tcW w:w="2693" w:type="dxa"/>
          </w:tcPr>
          <w:p w14:paraId="6120E950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508D228" w14:textId="77777777" w:rsidTr="00971019">
        <w:trPr>
          <w:trHeight w:val="397"/>
        </w:trPr>
        <w:tc>
          <w:tcPr>
            <w:tcW w:w="6487" w:type="dxa"/>
            <w:shd w:val="clear" w:color="auto" w:fill="auto"/>
          </w:tcPr>
          <w:p w14:paraId="09003CA7" w14:textId="1D6CE2A6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AF3EFF">
              <w:rPr>
                <w:rFonts w:ascii="Tahoma" w:hAnsi="Tahoma" w:cs="Tahoma"/>
              </w:rPr>
              <w:t>- 1x obloga stropa</w:t>
            </w:r>
          </w:p>
        </w:tc>
        <w:tc>
          <w:tcPr>
            <w:tcW w:w="2693" w:type="dxa"/>
          </w:tcPr>
          <w:p w14:paraId="6923949A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5270FAB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FB01420" w14:textId="77777777" w:rsidR="00C338F4" w:rsidRPr="00607346" w:rsidRDefault="00C338F4" w:rsidP="00C921E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7100C233" w14:textId="77777777" w:rsidR="00C338F4" w:rsidRPr="00D82862" w:rsidRDefault="00C338F4" w:rsidP="00C921E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DB5C84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690F7C1" w14:textId="29EAE85E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1732E">
              <w:rPr>
                <w:rFonts w:ascii="Tahoma" w:hAnsi="Tahoma" w:cs="Tahoma"/>
              </w:rPr>
              <w:t>SVETLOBNA SIGNALIZACIJA</w:t>
            </w:r>
          </w:p>
        </w:tc>
        <w:tc>
          <w:tcPr>
            <w:tcW w:w="2693" w:type="dxa"/>
          </w:tcPr>
          <w:p w14:paraId="027D586C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1B81793" w14:textId="77777777" w:rsidTr="00A745CE">
        <w:trPr>
          <w:trHeight w:val="397"/>
        </w:trPr>
        <w:tc>
          <w:tcPr>
            <w:tcW w:w="6487" w:type="dxa"/>
            <w:shd w:val="clear" w:color="auto" w:fill="auto"/>
          </w:tcPr>
          <w:p w14:paraId="61D1299B" w14:textId="33E1172C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51732E">
              <w:rPr>
                <w:rFonts w:ascii="Tahoma" w:hAnsi="Tahoma" w:cs="Tahoma"/>
              </w:rPr>
              <w:t>- Na strehi spredaj LED oranžni svetlobni blok s kotnimi moduli in 6 dodatnimi sredinskimi moduli, višina maksimalno 80 mm skupaj z nosilci; certifikata ECE R65 in ECE R10</w:t>
            </w:r>
          </w:p>
        </w:tc>
        <w:tc>
          <w:tcPr>
            <w:tcW w:w="2693" w:type="dxa"/>
          </w:tcPr>
          <w:p w14:paraId="3035F9AC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1D67E09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9C8E44E" w14:textId="5D42AF3A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1732E">
              <w:rPr>
                <w:rFonts w:ascii="Tahoma" w:hAnsi="Tahoma" w:cs="Tahoma"/>
              </w:rPr>
              <w:t>- Spredaj v maski dva oranžna LED modula, certifikata ECE R65 in ECE R10</w:t>
            </w:r>
          </w:p>
        </w:tc>
        <w:tc>
          <w:tcPr>
            <w:tcW w:w="2693" w:type="dxa"/>
          </w:tcPr>
          <w:p w14:paraId="1AEB5988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68C238F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CAE11FC" w14:textId="62491F68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1732E">
              <w:rPr>
                <w:rFonts w:ascii="Tahoma" w:hAnsi="Tahoma" w:cs="Tahoma"/>
              </w:rPr>
              <w:t>- Zadaj LED tekoče luči, 10 x 3LED moduli, T.I.R. optika,  certifikat ECE R10</w:t>
            </w:r>
          </w:p>
        </w:tc>
        <w:tc>
          <w:tcPr>
            <w:tcW w:w="2693" w:type="dxa"/>
          </w:tcPr>
          <w:p w14:paraId="2CF4CDE9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F02E8DD" w14:textId="77777777" w:rsidTr="00A745CE">
        <w:trPr>
          <w:trHeight w:val="397"/>
        </w:trPr>
        <w:tc>
          <w:tcPr>
            <w:tcW w:w="6487" w:type="dxa"/>
            <w:shd w:val="clear" w:color="auto" w:fill="auto"/>
          </w:tcPr>
          <w:p w14:paraId="093CFC78" w14:textId="2A46C2BB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51732E">
              <w:rPr>
                <w:rFonts w:ascii="Tahoma" w:hAnsi="Tahoma" w:cs="Tahoma"/>
              </w:rPr>
              <w:t>- Dodatna razsvetljava na straneh vozila integrirana v streho vozila, svetilnost minimalno 1400lm, certifikat ECE R10</w:t>
            </w:r>
          </w:p>
        </w:tc>
        <w:tc>
          <w:tcPr>
            <w:tcW w:w="2693" w:type="dxa"/>
          </w:tcPr>
          <w:p w14:paraId="03AE4111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6AB795D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68DA13E9" w14:textId="77A953A0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1732E">
              <w:rPr>
                <w:rFonts w:ascii="Tahoma" w:hAnsi="Tahoma" w:cs="Tahoma"/>
              </w:rPr>
              <w:t>- Dodatna razsvetljava zadaj, 2 reflektorja, svetilnost minimalno 1800lm vsak, certifikat ECE R10</w:t>
            </w:r>
          </w:p>
        </w:tc>
        <w:tc>
          <w:tcPr>
            <w:tcW w:w="2693" w:type="dxa"/>
          </w:tcPr>
          <w:p w14:paraId="113AC530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B39C27F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B5B9DBB" w14:textId="573F4C4D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14BEEA93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AAF1327" w14:textId="77777777" w:rsidTr="00BF0778">
        <w:trPr>
          <w:trHeight w:val="397"/>
        </w:trPr>
        <w:tc>
          <w:tcPr>
            <w:tcW w:w="6487" w:type="dxa"/>
            <w:shd w:val="clear" w:color="auto" w:fill="auto"/>
          </w:tcPr>
          <w:p w14:paraId="71E76BB5" w14:textId="4176DB02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442D05">
              <w:rPr>
                <w:rFonts w:ascii="Tahoma" w:hAnsi="Tahoma" w:cs="Tahoma"/>
                <w:b/>
              </w:rPr>
              <w:t xml:space="preserve">Ostale zahteve </w:t>
            </w:r>
          </w:p>
        </w:tc>
        <w:tc>
          <w:tcPr>
            <w:tcW w:w="2693" w:type="dxa"/>
          </w:tcPr>
          <w:p w14:paraId="561BFC68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2EA3CB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3D3BD74" w14:textId="77777777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0D17BE3F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4887919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F2843C6" w14:textId="07BCA78F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442D05">
              <w:rPr>
                <w:rFonts w:ascii="Tahoma" w:hAnsi="Tahoma" w:cs="Tahoma"/>
                <w:b/>
              </w:rPr>
              <w:t>DOKUMENTACIJA:</w:t>
            </w:r>
            <w:r w:rsidRPr="00442D0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693" w:type="dxa"/>
          </w:tcPr>
          <w:p w14:paraId="56BCD01B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049A12C" w14:textId="77777777" w:rsidTr="00BF0778">
        <w:trPr>
          <w:trHeight w:val="397"/>
        </w:trPr>
        <w:tc>
          <w:tcPr>
            <w:tcW w:w="6487" w:type="dxa"/>
            <w:shd w:val="clear" w:color="auto" w:fill="auto"/>
          </w:tcPr>
          <w:p w14:paraId="229A6D08" w14:textId="6B74C58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442D05">
              <w:rPr>
                <w:rFonts w:ascii="Tahoma" w:hAnsi="Tahoma" w:cs="Tahoma"/>
              </w:rPr>
              <w:t>Ponudnik bo dolžan predati kupcu naslednjo dokumentacijo. Vsa dokumentacija mora biti v slovenskem jeziku.</w:t>
            </w:r>
          </w:p>
        </w:tc>
        <w:tc>
          <w:tcPr>
            <w:tcW w:w="2693" w:type="dxa"/>
          </w:tcPr>
          <w:p w14:paraId="1955812F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157878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1B5FAF3" w14:textId="79CACF2A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442D05">
              <w:rPr>
                <w:rFonts w:ascii="Tahoma" w:hAnsi="Tahoma" w:cs="Tahoma"/>
                <w:b/>
              </w:rPr>
              <w:t>Tehnična dokumentacija :</w:t>
            </w:r>
          </w:p>
        </w:tc>
        <w:tc>
          <w:tcPr>
            <w:tcW w:w="2693" w:type="dxa"/>
          </w:tcPr>
          <w:p w14:paraId="5D6907A7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E8310F9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35F73B88" w14:textId="747A79A9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442D05">
              <w:rPr>
                <w:rFonts w:ascii="Tahoma" w:hAnsi="Tahoma" w:cs="Tahoma"/>
              </w:rPr>
              <w:lastRenderedPageBreak/>
              <w:t xml:space="preserve">dokumentacija z vsemi tehničnimi podatki, vključno s potrebnimi risbami, načrti in slikami iz katerih je razvidno, da vozilo ustreza zahtevam </w:t>
            </w:r>
          </w:p>
        </w:tc>
        <w:tc>
          <w:tcPr>
            <w:tcW w:w="2693" w:type="dxa"/>
          </w:tcPr>
          <w:p w14:paraId="68B3A30D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B734A85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171CCF7A" w14:textId="199A4EE5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442D05">
              <w:rPr>
                <w:rFonts w:ascii="Tahoma" w:hAnsi="Tahoma" w:cs="Tahoma"/>
              </w:rPr>
              <w:t>navodila za upravljalno osebje s tehničnim opisom delovanja v elektronski in pisni verziji</w:t>
            </w:r>
          </w:p>
        </w:tc>
        <w:tc>
          <w:tcPr>
            <w:tcW w:w="2693" w:type="dxa"/>
          </w:tcPr>
          <w:p w14:paraId="475037A3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212ABFF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A07E72E" w14:textId="4FD15C77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442D05">
              <w:rPr>
                <w:rFonts w:ascii="Tahoma" w:hAnsi="Tahoma" w:cs="Tahoma"/>
              </w:rPr>
              <w:t>katalog nadomestnih delov v elektronski obliki</w:t>
            </w:r>
          </w:p>
        </w:tc>
        <w:tc>
          <w:tcPr>
            <w:tcW w:w="2693" w:type="dxa"/>
          </w:tcPr>
          <w:p w14:paraId="1C3CC307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A069787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99758CD" w14:textId="77777777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2E3673D6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22AE9E8" w14:textId="77777777" w:rsidTr="00BF0778">
        <w:trPr>
          <w:trHeight w:val="397"/>
        </w:trPr>
        <w:tc>
          <w:tcPr>
            <w:tcW w:w="6487" w:type="dxa"/>
            <w:shd w:val="clear" w:color="auto" w:fill="auto"/>
          </w:tcPr>
          <w:p w14:paraId="66ACB14B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0A1A6896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8CD9E10" w14:textId="77777777" w:rsidTr="00BF0778">
        <w:trPr>
          <w:trHeight w:val="397"/>
        </w:trPr>
        <w:tc>
          <w:tcPr>
            <w:tcW w:w="6487" w:type="dxa"/>
            <w:shd w:val="clear" w:color="auto" w:fill="auto"/>
          </w:tcPr>
          <w:p w14:paraId="5F70C922" w14:textId="2DD520B1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442D05">
              <w:rPr>
                <w:rFonts w:ascii="Tahoma" w:hAnsi="Tahoma" w:cs="Tahoma"/>
                <w:b/>
              </w:rPr>
              <w:t xml:space="preserve">Garancijska dokumentacija: </w:t>
            </w:r>
          </w:p>
        </w:tc>
        <w:tc>
          <w:tcPr>
            <w:tcW w:w="2693" w:type="dxa"/>
          </w:tcPr>
          <w:p w14:paraId="04E10D73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720C2D5" w14:textId="77777777" w:rsidTr="00BF0778">
        <w:trPr>
          <w:trHeight w:val="397"/>
        </w:trPr>
        <w:tc>
          <w:tcPr>
            <w:tcW w:w="6487" w:type="dxa"/>
            <w:shd w:val="clear" w:color="auto" w:fill="auto"/>
          </w:tcPr>
          <w:p w14:paraId="245F5A74" w14:textId="6453E982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442D05">
              <w:rPr>
                <w:rFonts w:ascii="Tahoma" w:hAnsi="Tahoma" w:cs="Tahoma"/>
              </w:rPr>
              <w:t>garancijska knjižica z garancijskimi pogoji</w:t>
            </w:r>
          </w:p>
        </w:tc>
        <w:tc>
          <w:tcPr>
            <w:tcW w:w="2693" w:type="dxa"/>
          </w:tcPr>
          <w:p w14:paraId="791DCBCF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5D12F8E" w14:textId="77777777" w:rsidTr="00BF0778">
        <w:trPr>
          <w:trHeight w:val="397"/>
        </w:trPr>
        <w:tc>
          <w:tcPr>
            <w:tcW w:w="6487" w:type="dxa"/>
            <w:shd w:val="clear" w:color="auto" w:fill="auto"/>
          </w:tcPr>
          <w:p w14:paraId="78616FE8" w14:textId="02321DCF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442D05">
              <w:rPr>
                <w:rFonts w:ascii="Tahoma" w:hAnsi="Tahoma" w:cs="Tahoma"/>
              </w:rPr>
              <w:t>seznam pooblaščenih servisov v Sloveniji</w:t>
            </w:r>
          </w:p>
        </w:tc>
        <w:tc>
          <w:tcPr>
            <w:tcW w:w="2693" w:type="dxa"/>
          </w:tcPr>
          <w:p w14:paraId="4D0F0F77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041C6E5" w14:textId="77777777" w:rsidTr="00BF0778">
        <w:trPr>
          <w:trHeight w:val="397"/>
        </w:trPr>
        <w:tc>
          <w:tcPr>
            <w:tcW w:w="6487" w:type="dxa"/>
            <w:shd w:val="clear" w:color="auto" w:fill="auto"/>
          </w:tcPr>
          <w:p w14:paraId="567392AE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2ACEF2B5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790E1B5" w14:textId="77777777" w:rsidTr="00BF0778">
        <w:trPr>
          <w:trHeight w:val="397"/>
        </w:trPr>
        <w:tc>
          <w:tcPr>
            <w:tcW w:w="6487" w:type="dxa"/>
            <w:shd w:val="clear" w:color="auto" w:fill="auto"/>
          </w:tcPr>
          <w:p w14:paraId="152F05D7" w14:textId="57AE5228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442D05">
              <w:rPr>
                <w:rFonts w:ascii="Tahoma" w:hAnsi="Tahoma" w:cs="Tahoma"/>
                <w:b/>
              </w:rPr>
              <w:t xml:space="preserve">Ostala dokumentacija:  </w:t>
            </w:r>
          </w:p>
        </w:tc>
        <w:tc>
          <w:tcPr>
            <w:tcW w:w="2693" w:type="dxa"/>
          </w:tcPr>
          <w:p w14:paraId="47FFB35D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F762FE0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2D5BCF4" w14:textId="5592BF12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442D05">
              <w:rPr>
                <w:rFonts w:ascii="Tahoma" w:hAnsi="Tahoma" w:cs="Tahoma"/>
              </w:rPr>
              <w:t>dva računa z vsemi podatki, potrebnimi za registracijo</w:t>
            </w:r>
          </w:p>
        </w:tc>
        <w:tc>
          <w:tcPr>
            <w:tcW w:w="2693" w:type="dxa"/>
          </w:tcPr>
          <w:p w14:paraId="0CBED175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DCDF329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4176AF5" w14:textId="79B8EDA7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442D05">
              <w:rPr>
                <w:rFonts w:ascii="Tahoma" w:hAnsi="Tahoma" w:cs="Tahoma"/>
                <w:color w:val="000000"/>
              </w:rPr>
              <w:t>homologacijski dokument (izjava o skladnosti, da vozilo kot celota ustreza predpisom v RS)</w:t>
            </w:r>
          </w:p>
        </w:tc>
        <w:tc>
          <w:tcPr>
            <w:tcW w:w="2693" w:type="dxa"/>
          </w:tcPr>
          <w:p w14:paraId="516F16E3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98506F8" w14:textId="77777777" w:rsidTr="00BF0778">
        <w:trPr>
          <w:trHeight w:val="397"/>
        </w:trPr>
        <w:tc>
          <w:tcPr>
            <w:tcW w:w="6487" w:type="dxa"/>
            <w:shd w:val="clear" w:color="auto" w:fill="auto"/>
          </w:tcPr>
          <w:p w14:paraId="50F62690" w14:textId="468210E2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442D05">
              <w:rPr>
                <w:rFonts w:ascii="Tahoma" w:hAnsi="Tahoma" w:cs="Tahoma"/>
              </w:rPr>
              <w:t xml:space="preserve">Navodila za uporabo, vzdrževanje in </w:t>
            </w:r>
            <w:proofErr w:type="spellStart"/>
            <w:r w:rsidRPr="00442D05">
              <w:rPr>
                <w:rFonts w:ascii="Tahoma" w:hAnsi="Tahoma" w:cs="Tahoma"/>
              </w:rPr>
              <w:t>preizkušanjev</w:t>
            </w:r>
            <w:proofErr w:type="spellEnd"/>
            <w:r w:rsidRPr="00442D05">
              <w:rPr>
                <w:rFonts w:ascii="Tahoma" w:hAnsi="Tahoma" w:cs="Tahoma"/>
              </w:rPr>
              <w:t xml:space="preserve"> skladu z Odredbo o varnosti strojev s Pravilnikom o varnosti strojev (</w:t>
            </w:r>
            <w:proofErr w:type="spellStart"/>
            <w:r w:rsidRPr="00442D05">
              <w:rPr>
                <w:rFonts w:ascii="Tahoma" w:hAnsi="Tahoma" w:cs="Tahoma"/>
              </w:rPr>
              <w:t>Ur.l</w:t>
            </w:r>
            <w:proofErr w:type="spellEnd"/>
            <w:r w:rsidRPr="00442D05">
              <w:rPr>
                <w:rFonts w:ascii="Tahoma" w:hAnsi="Tahoma" w:cs="Tahoma"/>
              </w:rPr>
              <w:t xml:space="preserve">. RS, št. </w:t>
            </w:r>
            <w:hyperlink r:id="rId8" w:tgtFrame="centralno" w:history="1">
              <w:r w:rsidRPr="00442D05">
                <w:rPr>
                  <w:rFonts w:ascii="Tahoma" w:hAnsi="Tahoma" w:cs="Tahoma"/>
                  <w:color w:val="0000FF"/>
                  <w:u w:val="single"/>
                </w:rPr>
                <w:t>25/2006</w:t>
              </w:r>
            </w:hyperlink>
            <w:r w:rsidRPr="00442D05">
              <w:rPr>
                <w:rFonts w:ascii="Tahoma" w:hAnsi="Tahoma" w:cs="Tahoma"/>
              </w:rPr>
              <w:t>)</w:t>
            </w:r>
          </w:p>
        </w:tc>
        <w:tc>
          <w:tcPr>
            <w:tcW w:w="2693" w:type="dxa"/>
          </w:tcPr>
          <w:p w14:paraId="0E3244C6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E2FE9D0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82BDAF9" w14:textId="06CE99A1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442D05">
              <w:rPr>
                <w:rFonts w:ascii="Tahoma" w:hAnsi="Tahoma" w:cs="Tahoma"/>
              </w:rPr>
              <w:t>Potrdilo oz. poročilo o periodičnem pregledu in preskusu delovne opreme kot celote, s strani za to pooblaščenega podjetja</w:t>
            </w:r>
          </w:p>
        </w:tc>
        <w:tc>
          <w:tcPr>
            <w:tcW w:w="2693" w:type="dxa"/>
          </w:tcPr>
          <w:p w14:paraId="357C575A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E099642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F29D3C4" w14:textId="77777777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52ADBBC7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C3855F5" w14:textId="77777777" w:rsidTr="00BF0778">
        <w:trPr>
          <w:trHeight w:val="397"/>
        </w:trPr>
        <w:tc>
          <w:tcPr>
            <w:tcW w:w="6487" w:type="dxa"/>
            <w:shd w:val="clear" w:color="auto" w:fill="auto"/>
          </w:tcPr>
          <w:p w14:paraId="00D6616F" w14:textId="3EE85BB4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  <w:r w:rsidRPr="00442D05">
              <w:rPr>
                <w:rFonts w:ascii="Tahoma" w:hAnsi="Tahoma" w:cs="Tahoma"/>
                <w:b/>
              </w:rPr>
              <w:t xml:space="preserve">Rok in način dobave </w:t>
            </w:r>
          </w:p>
        </w:tc>
        <w:tc>
          <w:tcPr>
            <w:tcW w:w="2693" w:type="dxa"/>
          </w:tcPr>
          <w:p w14:paraId="3B6491C0" w14:textId="77777777" w:rsidR="00C338F4" w:rsidRPr="00D82862" w:rsidRDefault="00C338F4" w:rsidP="00C338F4">
            <w:pPr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E6E1272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34671B29" w14:textId="77777777" w:rsidR="00C338F4" w:rsidRPr="005F3B6A" w:rsidRDefault="00C338F4" w:rsidP="00C338F4">
            <w:pPr>
              <w:jc w:val="both"/>
              <w:rPr>
                <w:rFonts w:ascii="Tahoma" w:hAnsi="Tahoma" w:cs="Tahoma"/>
              </w:rPr>
            </w:pPr>
            <w:r w:rsidRPr="005F3B6A">
              <w:rPr>
                <w:rFonts w:ascii="Tahoma" w:hAnsi="Tahoma" w:cs="Tahoma"/>
              </w:rPr>
              <w:t xml:space="preserve">Rok dobave za predmet javnega naročila je največ </w:t>
            </w:r>
            <w:proofErr w:type="spellStart"/>
            <w:r w:rsidRPr="00C338F4">
              <w:rPr>
                <w:rFonts w:ascii="Tahoma" w:hAnsi="Tahoma" w:cs="Tahoma"/>
                <w:color w:val="000000"/>
                <w:highlight w:val="yellow"/>
              </w:rPr>
              <w:t>xxxxxxxxxxx</w:t>
            </w:r>
            <w:proofErr w:type="spellEnd"/>
            <w:r w:rsidRPr="00C338F4">
              <w:rPr>
                <w:rFonts w:ascii="Tahoma" w:hAnsi="Tahoma" w:cs="Tahoma"/>
                <w:color w:val="000000"/>
                <w:highlight w:val="yellow"/>
              </w:rPr>
              <w:t xml:space="preserve"> </w:t>
            </w:r>
            <w:r w:rsidRPr="00C338F4">
              <w:rPr>
                <w:rFonts w:ascii="Tahoma" w:hAnsi="Tahoma" w:cs="Tahoma"/>
                <w:highlight w:val="yellow"/>
              </w:rPr>
              <w:t>dni</w:t>
            </w:r>
            <w:r w:rsidRPr="005F3B6A">
              <w:rPr>
                <w:rFonts w:ascii="Tahoma" w:hAnsi="Tahoma" w:cs="Tahoma"/>
              </w:rPr>
              <w:t xml:space="preserve"> od dneva podpisa pogodbe. </w:t>
            </w:r>
          </w:p>
          <w:p w14:paraId="1893E4F8" w14:textId="7825B6B6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7CC3CBCA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8EEEF44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67E22780" w14:textId="59DF5B8D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6A123E5A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FD46BAF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3F331201" w14:textId="2F9967F0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FD1715">
              <w:rPr>
                <w:rFonts w:ascii="Tahoma" w:hAnsi="Tahoma" w:cs="Tahoma"/>
                <w:b/>
              </w:rPr>
              <w:t>Garancijski rok</w:t>
            </w:r>
          </w:p>
        </w:tc>
        <w:tc>
          <w:tcPr>
            <w:tcW w:w="2693" w:type="dxa"/>
          </w:tcPr>
          <w:p w14:paraId="25469525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D53DDB4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3E0EA00E" w14:textId="2B353F06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FD1715">
              <w:rPr>
                <w:rFonts w:ascii="Tahoma" w:hAnsi="Tahoma" w:cs="Tahoma"/>
              </w:rPr>
              <w:t xml:space="preserve">ponudnik mora zagotoviti splošni garancijski rok, ki ne sme biti krajši od dveh (2) let. </w:t>
            </w:r>
          </w:p>
        </w:tc>
        <w:tc>
          <w:tcPr>
            <w:tcW w:w="2693" w:type="dxa"/>
          </w:tcPr>
          <w:p w14:paraId="521F141F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B9C754D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550B0F7E" w14:textId="34BFA50B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FD1715">
              <w:rPr>
                <w:rFonts w:ascii="Tahoma" w:hAnsi="Tahoma" w:cs="Tahoma"/>
              </w:rPr>
              <w:t>ponudnik je dolžan poleg tega zagotoviti tudi garancijo proti koroziji za obdobje pet (5) let</w:t>
            </w:r>
          </w:p>
        </w:tc>
        <w:tc>
          <w:tcPr>
            <w:tcW w:w="2693" w:type="dxa"/>
          </w:tcPr>
          <w:p w14:paraId="245E2ACB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3E4E826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34502F8F" w14:textId="77777777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033D5B51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5F96E2E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0E296DB7" w14:textId="372B64FF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FD1715">
              <w:rPr>
                <w:rFonts w:ascii="Tahoma" w:hAnsi="Tahoma" w:cs="Tahoma"/>
              </w:rPr>
              <w:t xml:space="preserve">Garancijski rok začne teči z dnem uspešnega prevzema vozil. </w:t>
            </w:r>
          </w:p>
        </w:tc>
        <w:tc>
          <w:tcPr>
            <w:tcW w:w="2693" w:type="dxa"/>
          </w:tcPr>
          <w:p w14:paraId="6662C3AB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7521527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12581C80" w14:textId="16CE67DA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FD1715">
              <w:rPr>
                <w:rFonts w:ascii="Tahoma" w:hAnsi="Tahoma" w:cs="Tahoma"/>
                <w:b/>
              </w:rPr>
              <w:t>Servisiranje in rezervni deli</w:t>
            </w:r>
          </w:p>
        </w:tc>
        <w:tc>
          <w:tcPr>
            <w:tcW w:w="2693" w:type="dxa"/>
          </w:tcPr>
          <w:p w14:paraId="594A0296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9059BF8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6DDFE299" w14:textId="6ADB3D26" w:rsidR="00C338F4" w:rsidRPr="00FD1715" w:rsidRDefault="00C338F4" w:rsidP="00C338F4">
            <w:pPr>
              <w:rPr>
                <w:rFonts w:ascii="Tahoma" w:hAnsi="Tahoma" w:cs="Tahoma"/>
                <w:b/>
              </w:rPr>
            </w:pPr>
            <w:r w:rsidRPr="002A4794">
              <w:rPr>
                <w:rFonts w:ascii="Tahoma" w:hAnsi="Tahoma" w:cs="Tahoma"/>
              </w:rPr>
              <w:t>servis za garancijsko in izven garancijsko servisiranje mora biti v Ljubljani</w:t>
            </w:r>
          </w:p>
        </w:tc>
        <w:tc>
          <w:tcPr>
            <w:tcW w:w="2693" w:type="dxa"/>
          </w:tcPr>
          <w:p w14:paraId="410507B6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774ACED" w14:textId="77777777" w:rsidTr="00A53145">
        <w:trPr>
          <w:trHeight w:val="397"/>
        </w:trPr>
        <w:tc>
          <w:tcPr>
            <w:tcW w:w="6487" w:type="dxa"/>
            <w:shd w:val="clear" w:color="auto" w:fill="auto"/>
          </w:tcPr>
          <w:p w14:paraId="38D41ADA" w14:textId="77C5CFC4" w:rsidR="00C338F4" w:rsidRPr="00FD1715" w:rsidRDefault="00C338F4" w:rsidP="00C338F4">
            <w:pPr>
              <w:rPr>
                <w:rFonts w:ascii="Tahoma" w:hAnsi="Tahoma" w:cs="Tahoma"/>
                <w:b/>
              </w:rPr>
            </w:pPr>
            <w:r w:rsidRPr="002A4794">
              <w:rPr>
                <w:rFonts w:ascii="Tahoma" w:hAnsi="Tahoma" w:cs="Tahoma"/>
              </w:rPr>
              <w:t>servis z najmanj dveletnimi izkušnjami servisiranja primerljivih vozil</w:t>
            </w:r>
          </w:p>
        </w:tc>
        <w:tc>
          <w:tcPr>
            <w:tcW w:w="2693" w:type="dxa"/>
          </w:tcPr>
          <w:p w14:paraId="3C16F2FD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5DDC061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6A2736BB" w14:textId="7AC080DE" w:rsidR="00C338F4" w:rsidRPr="00FD1715" w:rsidRDefault="00C338F4" w:rsidP="00C338F4">
            <w:pPr>
              <w:rPr>
                <w:rFonts w:ascii="Tahoma" w:hAnsi="Tahoma" w:cs="Tahoma"/>
                <w:b/>
              </w:rPr>
            </w:pPr>
            <w:r w:rsidRPr="002A4794">
              <w:rPr>
                <w:rFonts w:ascii="Tahoma" w:hAnsi="Tahoma" w:cs="Tahoma"/>
              </w:rPr>
              <w:t>prodajalec mora zagotoviti izvedbo servisnih storitev in dobavo rezervnih delov za obdobje desetih (10) let od dobave vozil. Servisne storitve mora zagotavljati z odzivnim časom dveh delovnih dni s hkratno dobavo in zamenjavo obrabljivih rezervnih delov</w:t>
            </w:r>
          </w:p>
        </w:tc>
        <w:tc>
          <w:tcPr>
            <w:tcW w:w="2693" w:type="dxa"/>
          </w:tcPr>
          <w:p w14:paraId="7D6BA675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9CC43E8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56E856AA" w14:textId="77777777" w:rsidR="00C338F4" w:rsidRPr="00FD1715" w:rsidRDefault="00C338F4" w:rsidP="00C338F4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93" w:type="dxa"/>
          </w:tcPr>
          <w:p w14:paraId="2A51A8FA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AB525FF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01F5E8C5" w14:textId="77777777" w:rsidR="00C338F4" w:rsidRPr="00FD1715" w:rsidRDefault="00C338F4" w:rsidP="00C338F4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93" w:type="dxa"/>
          </w:tcPr>
          <w:p w14:paraId="51EF7700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42BC263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0E68330A" w14:textId="77777777" w:rsidR="00C338F4" w:rsidRPr="00FD1715" w:rsidRDefault="00C338F4" w:rsidP="00C338F4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93" w:type="dxa"/>
          </w:tcPr>
          <w:p w14:paraId="4E7AB2D7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BF051F7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5F1724C7" w14:textId="77777777" w:rsidR="00C338F4" w:rsidRPr="00FD1715" w:rsidRDefault="00C338F4" w:rsidP="00C338F4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93" w:type="dxa"/>
          </w:tcPr>
          <w:p w14:paraId="15EACE12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00A7AC21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02435244" w14:textId="77777777" w:rsidR="00C338F4" w:rsidRPr="00FD1715" w:rsidRDefault="00C338F4" w:rsidP="00C338F4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93" w:type="dxa"/>
          </w:tcPr>
          <w:p w14:paraId="6BB7AE54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BA77AD5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3F6559BE" w14:textId="77777777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2E30A7F0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30926C84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6F4C39CF" w14:textId="0772C82D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FD1715">
              <w:rPr>
                <w:rFonts w:ascii="Tahoma" w:hAnsi="Tahoma" w:cs="Tahoma"/>
              </w:rPr>
              <w:t>servis za garancijsko in izven garancijsko servisiranje mora biti v Ljubljani</w:t>
            </w:r>
          </w:p>
        </w:tc>
        <w:tc>
          <w:tcPr>
            <w:tcW w:w="2693" w:type="dxa"/>
          </w:tcPr>
          <w:p w14:paraId="5A52ABB7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CB7E22A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7DD085CA" w14:textId="59761FBE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FD1715">
              <w:rPr>
                <w:rFonts w:ascii="Tahoma" w:hAnsi="Tahoma" w:cs="Tahoma"/>
              </w:rPr>
              <w:t>servis z najmanj dveletnimi izkušnjami servisiranja primerljivih vozil</w:t>
            </w:r>
          </w:p>
        </w:tc>
        <w:tc>
          <w:tcPr>
            <w:tcW w:w="2693" w:type="dxa"/>
          </w:tcPr>
          <w:p w14:paraId="43A99B4E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D7B2B38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6A9C5F23" w14:textId="23AC9B1C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FD1715">
              <w:rPr>
                <w:rFonts w:ascii="Tahoma" w:hAnsi="Tahoma" w:cs="Tahoma"/>
              </w:rPr>
              <w:t>prodajalec mora zagotoviti izvedbo servisnih storitev in dobavo rezervnih delov za obdobje desetih (10) let od dobave vozil. Servisne storitve mora zagotavljati z odzivnim časom dveh delovnih dni s hkratno dobavo in zamenjavo obrabljivih rezervnih delov</w:t>
            </w:r>
          </w:p>
        </w:tc>
        <w:tc>
          <w:tcPr>
            <w:tcW w:w="2693" w:type="dxa"/>
          </w:tcPr>
          <w:p w14:paraId="0BFABEEC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5FEA2065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509FC37C" w14:textId="0B1E54BE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1C1B5720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71C998B5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399399EB" w14:textId="137C0895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66948">
              <w:rPr>
                <w:rFonts w:ascii="Tahoma" w:hAnsi="Tahoma" w:cs="Tahoma"/>
                <w:b/>
              </w:rPr>
              <w:t>Usposabljanje</w:t>
            </w:r>
          </w:p>
        </w:tc>
        <w:tc>
          <w:tcPr>
            <w:tcW w:w="2693" w:type="dxa"/>
          </w:tcPr>
          <w:p w14:paraId="6E84A562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AEBACFE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62BEF1A7" w14:textId="1861FDD8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66948">
              <w:rPr>
                <w:rFonts w:ascii="Tahoma" w:hAnsi="Tahoma" w:cs="Tahoma"/>
              </w:rPr>
              <w:t xml:space="preserve">Ponudnik je dolžan upravljavce naročnika teoretično in praktično usposobiti za varno uporabo delovne opreme v skladu z navodili za uporabo, vzdrževanje, preizkušanje in servisiranje delovne opreme proizvajalca delovne opreme ter o tem izdal naročniku, s poimenskim seznamom, pisno potrdilo o usposabljanju. </w:t>
            </w:r>
          </w:p>
        </w:tc>
        <w:tc>
          <w:tcPr>
            <w:tcW w:w="2693" w:type="dxa"/>
          </w:tcPr>
          <w:p w14:paraId="52498E7A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554A112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0175DEE0" w14:textId="77777777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21F3E994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24C0897C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25FBC5E5" w14:textId="0254066A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66948">
              <w:rPr>
                <w:rFonts w:ascii="Tahoma" w:hAnsi="Tahoma" w:cs="Tahoma"/>
                <w:b/>
              </w:rPr>
              <w:t>Reklamacije</w:t>
            </w:r>
          </w:p>
        </w:tc>
        <w:tc>
          <w:tcPr>
            <w:tcW w:w="2693" w:type="dxa"/>
          </w:tcPr>
          <w:p w14:paraId="46E39B10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CADA9FC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282ED061" w14:textId="6C86B3CC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66948">
              <w:rPr>
                <w:rFonts w:ascii="Tahoma" w:hAnsi="Tahoma" w:cs="Tahoma"/>
              </w:rPr>
              <w:t>Naročnik bo morebitne reklamacije uveljavljal v skladu z določili Obligacijskega zakonika ter v skladu z določili, navedenimi v osnutku pogodbe.</w:t>
            </w:r>
          </w:p>
        </w:tc>
        <w:tc>
          <w:tcPr>
            <w:tcW w:w="2693" w:type="dxa"/>
          </w:tcPr>
          <w:p w14:paraId="26FCD615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797EF5D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29E46189" w14:textId="07BFEF6F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397E9146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6D5CC35C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6D5DBA7A" w14:textId="6951371C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66948">
              <w:rPr>
                <w:rFonts w:ascii="Tahoma" w:hAnsi="Tahoma" w:cs="Tahoma"/>
                <w:b/>
              </w:rPr>
              <w:t>Prevzem vozil</w:t>
            </w:r>
          </w:p>
        </w:tc>
        <w:tc>
          <w:tcPr>
            <w:tcW w:w="2693" w:type="dxa"/>
          </w:tcPr>
          <w:p w14:paraId="3FC7C1A6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41732304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0B3E311C" w14:textId="23F0386E" w:rsidR="00C338F4" w:rsidRPr="00607346" w:rsidRDefault="00C338F4" w:rsidP="00C338F4">
            <w:pPr>
              <w:rPr>
                <w:rFonts w:ascii="Tahoma" w:hAnsi="Tahoma" w:cs="Tahoma"/>
              </w:rPr>
            </w:pPr>
            <w:r w:rsidRPr="00566948">
              <w:rPr>
                <w:rFonts w:ascii="Tahoma" w:hAnsi="Tahoma" w:cs="Tahoma"/>
              </w:rPr>
              <w:t xml:space="preserve">Prevzem se bo opravil na lokaciji naročnika: VOKA </w:t>
            </w:r>
            <w:proofErr w:type="spellStart"/>
            <w:r w:rsidRPr="00566948">
              <w:rPr>
                <w:rFonts w:ascii="Tahoma" w:hAnsi="Tahoma" w:cs="Tahoma"/>
              </w:rPr>
              <w:t>SNAGA,d.o.o</w:t>
            </w:r>
            <w:proofErr w:type="spellEnd"/>
            <w:r w:rsidRPr="00566948">
              <w:rPr>
                <w:rFonts w:ascii="Tahoma" w:hAnsi="Tahoma" w:cs="Tahoma"/>
              </w:rPr>
              <w:t>,  Vodovodna 90, Ljubljana.</w:t>
            </w:r>
          </w:p>
        </w:tc>
        <w:tc>
          <w:tcPr>
            <w:tcW w:w="2693" w:type="dxa"/>
          </w:tcPr>
          <w:p w14:paraId="6BEEC11B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338F4" w:rsidRPr="00D82862" w14:paraId="17B34D40" w14:textId="77777777" w:rsidTr="00D42F1B">
        <w:trPr>
          <w:trHeight w:val="397"/>
        </w:trPr>
        <w:tc>
          <w:tcPr>
            <w:tcW w:w="6487" w:type="dxa"/>
            <w:shd w:val="clear" w:color="auto" w:fill="auto"/>
          </w:tcPr>
          <w:p w14:paraId="7F8A0654" w14:textId="77777777" w:rsidR="00C338F4" w:rsidRPr="005F3B6A" w:rsidRDefault="00C338F4" w:rsidP="00C338F4">
            <w:pPr>
              <w:suppressAutoHyphens/>
              <w:jc w:val="both"/>
              <w:rPr>
                <w:rFonts w:ascii="Tahoma" w:hAnsi="Tahoma" w:cs="Tahoma"/>
                <w:lang w:eastAsia="ar-SA"/>
              </w:rPr>
            </w:pPr>
            <w:r w:rsidRPr="005F3B6A">
              <w:rPr>
                <w:rFonts w:ascii="Tahoma" w:hAnsi="Tahoma" w:cs="Tahoma"/>
                <w:lang w:eastAsia="ar-SA"/>
              </w:rPr>
              <w:t>Dobava se bo štela za pravilno izvršeno, ko bo predmet javnega naročila, vključno celotno pripadajočo dokumentacijo prevzet in ko bo podpisan primopredajni zapisnik o prevzemu vozil.</w:t>
            </w:r>
          </w:p>
          <w:p w14:paraId="6D21C889" w14:textId="77777777" w:rsidR="00C338F4" w:rsidRDefault="00C338F4" w:rsidP="00C338F4">
            <w:pPr>
              <w:rPr>
                <w:rFonts w:ascii="Tahoma" w:hAnsi="Tahoma" w:cs="Tahoma"/>
                <w:b/>
              </w:rPr>
            </w:pPr>
          </w:p>
          <w:p w14:paraId="54A91801" w14:textId="77777777" w:rsidR="00C338F4" w:rsidRPr="00607346" w:rsidRDefault="00C338F4" w:rsidP="00C338F4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</w:tcPr>
          <w:p w14:paraId="760ACEFA" w14:textId="77777777" w:rsidR="00C338F4" w:rsidRPr="00D82862" w:rsidRDefault="00C338F4" w:rsidP="00C338F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 w14:paraId="4E9C3D74" w14:textId="5AEE6C9F" w:rsidR="00BF2F3D" w:rsidRDefault="00BF2F3D" w:rsidP="00BF2F3D">
      <w:pPr>
        <w:ind w:right="-284"/>
        <w:jc w:val="center"/>
        <w:rPr>
          <w:rFonts w:ascii="Tahoma" w:hAnsi="Tahoma" w:cs="Tahoma"/>
        </w:rPr>
      </w:pPr>
    </w:p>
    <w:p w14:paraId="07C9F5AB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p w14:paraId="287D846A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BF2F3D" w:rsidRPr="006665FF" w14:paraId="2A110C3C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24D9B4A" w14:textId="77777777" w:rsidR="00BF2F3D" w:rsidRPr="006665FF" w:rsidRDefault="00BF2F3D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264B5C59" w14:textId="77777777" w:rsidR="00BF2F3D" w:rsidRPr="006665FF" w:rsidRDefault="00BF2F3D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4227C8D" w14:textId="77777777" w:rsidR="00BF2F3D" w:rsidRPr="006665FF" w:rsidRDefault="00BF2F3D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6B0F198F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p w14:paraId="3D5472E5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p w14:paraId="6BC87D0D" w14:textId="77777777" w:rsidR="00BF2F3D" w:rsidRPr="006665FF" w:rsidRDefault="00BF2F3D" w:rsidP="00BF2F3D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05724EF7" w14:textId="77777777" w:rsidR="00BF2F3D" w:rsidRPr="006665FF" w:rsidRDefault="00BF2F3D" w:rsidP="00BF2F3D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0D4C1B4C" w14:textId="5C31E9B4" w:rsidR="00BF2F3D" w:rsidRDefault="00BF2F3D" w:rsidP="00BF2F3D">
      <w:pPr>
        <w:ind w:right="-284"/>
        <w:rPr>
          <w:rFonts w:ascii="Tahoma" w:hAnsi="Tahoma" w:cs="Tahoma"/>
        </w:rPr>
      </w:pPr>
    </w:p>
    <w:p w14:paraId="01DF8BB7" w14:textId="77FF9F7A" w:rsidR="00C338F4" w:rsidRDefault="00C338F4" w:rsidP="00BF2F3D">
      <w:pPr>
        <w:ind w:right="-284"/>
        <w:rPr>
          <w:rFonts w:ascii="Tahoma" w:hAnsi="Tahoma" w:cs="Tahoma"/>
        </w:rPr>
      </w:pPr>
    </w:p>
    <w:p w14:paraId="24960DC6" w14:textId="2B9B387A" w:rsidR="00C338F4" w:rsidRDefault="00C338F4" w:rsidP="00BF2F3D">
      <w:pPr>
        <w:ind w:right="-284"/>
        <w:rPr>
          <w:rFonts w:ascii="Tahoma" w:hAnsi="Tahoma" w:cs="Tahoma"/>
        </w:rPr>
      </w:pPr>
    </w:p>
    <w:p w14:paraId="7CD26819" w14:textId="2EF087BC" w:rsidR="00C338F4" w:rsidRDefault="00C338F4" w:rsidP="00BF2F3D">
      <w:pPr>
        <w:ind w:right="-284"/>
        <w:rPr>
          <w:rFonts w:ascii="Tahoma" w:hAnsi="Tahoma" w:cs="Tahoma"/>
        </w:rPr>
      </w:pPr>
    </w:p>
    <w:p w14:paraId="5C940C7D" w14:textId="36B00568" w:rsidR="00C338F4" w:rsidRDefault="00C338F4" w:rsidP="00BF2F3D">
      <w:pPr>
        <w:ind w:right="-284"/>
        <w:rPr>
          <w:rFonts w:ascii="Tahoma" w:hAnsi="Tahoma" w:cs="Tahoma"/>
        </w:rPr>
      </w:pPr>
    </w:p>
    <w:p w14:paraId="19CC3323" w14:textId="49D27CB6" w:rsidR="00C338F4" w:rsidRDefault="00C338F4" w:rsidP="00BF2F3D">
      <w:pPr>
        <w:ind w:right="-284"/>
        <w:rPr>
          <w:rFonts w:ascii="Tahoma" w:hAnsi="Tahoma" w:cs="Tahoma"/>
        </w:rPr>
      </w:pPr>
    </w:p>
    <w:p w14:paraId="2B073865" w14:textId="77777777" w:rsidR="00C338F4" w:rsidRPr="006665FF" w:rsidRDefault="00C338F4" w:rsidP="00BF2F3D">
      <w:pPr>
        <w:ind w:right="-284"/>
        <w:rPr>
          <w:rFonts w:ascii="Tahoma" w:hAnsi="Tahoma" w:cs="Tahoma"/>
        </w:rPr>
      </w:pPr>
    </w:p>
    <w:p w14:paraId="1BD6ED7E" w14:textId="555B09E6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p w14:paraId="2097AB3A" w14:textId="75908E68" w:rsidR="005303AB" w:rsidRDefault="005303AB" w:rsidP="00B30C0D">
      <w:pPr>
        <w:ind w:right="-284"/>
        <w:jc w:val="center"/>
        <w:rPr>
          <w:rFonts w:ascii="Tahoma" w:hAnsi="Tahoma" w:cs="Tahoma"/>
          <w:b/>
        </w:rPr>
      </w:pPr>
    </w:p>
    <w:p w14:paraId="45B430C7" w14:textId="2CC02C05" w:rsidR="005303AB" w:rsidRDefault="005303AB" w:rsidP="00B30C0D">
      <w:pPr>
        <w:ind w:right="-284"/>
        <w:jc w:val="center"/>
        <w:rPr>
          <w:rFonts w:ascii="Tahoma" w:hAnsi="Tahoma" w:cs="Tahoma"/>
          <w:b/>
        </w:rPr>
      </w:pPr>
    </w:p>
    <w:sectPr w:rsidR="005303AB" w:rsidSect="004823B1">
      <w:headerReference w:type="default" r:id="rId9"/>
      <w:footerReference w:type="default" r:id="rId10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C124A" w14:textId="77777777" w:rsidR="005409F5" w:rsidRDefault="005409F5" w:rsidP="00FC6118">
      <w:r>
        <w:separator/>
      </w:r>
    </w:p>
  </w:endnote>
  <w:endnote w:type="continuationSeparator" w:id="0">
    <w:p w14:paraId="53694D0C" w14:textId="77777777" w:rsidR="005409F5" w:rsidRDefault="005409F5" w:rsidP="00FC6118">
      <w:r>
        <w:continuationSeparator/>
      </w:r>
    </w:p>
  </w:endnote>
  <w:endnote w:type="continuationNotice" w:id="1">
    <w:p w14:paraId="4D6E3838" w14:textId="77777777" w:rsidR="009674D9" w:rsidRDefault="009674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2AAE6A7" w14:textId="3FF72ED9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451155">
          <w:rPr>
            <w:rFonts w:ascii="Tahoma" w:hAnsi="Tahoma" w:cs="Tahoma"/>
            <w:noProof/>
            <w:sz w:val="16"/>
            <w:szCs w:val="16"/>
          </w:rPr>
          <w:t>2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3F6DF" w14:textId="77777777" w:rsidR="005409F5" w:rsidRDefault="005409F5" w:rsidP="00FC6118">
      <w:r>
        <w:separator/>
      </w:r>
    </w:p>
  </w:footnote>
  <w:footnote w:type="continuationSeparator" w:id="0">
    <w:p w14:paraId="7EE79E5D" w14:textId="77777777" w:rsidR="005409F5" w:rsidRDefault="005409F5" w:rsidP="00FC6118">
      <w:r>
        <w:continuationSeparator/>
      </w:r>
    </w:p>
  </w:footnote>
  <w:footnote w:type="continuationNotice" w:id="1">
    <w:p w14:paraId="7A388E2B" w14:textId="77777777" w:rsidR="009674D9" w:rsidRDefault="009674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CF7CD" w14:textId="77777777" w:rsidR="005409F5" w:rsidRDefault="005409F5">
    <w:pPr>
      <w:pStyle w:val="Glava"/>
      <w:jc w:val="center"/>
    </w:pPr>
  </w:p>
  <w:p w14:paraId="468B2646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4EE"/>
    <w:rsid w:val="0004608D"/>
    <w:rsid w:val="000808F4"/>
    <w:rsid w:val="00082D13"/>
    <w:rsid w:val="00094D93"/>
    <w:rsid w:val="0009788A"/>
    <w:rsid w:val="000B458D"/>
    <w:rsid w:val="000B7275"/>
    <w:rsid w:val="000C5480"/>
    <w:rsid w:val="000D6471"/>
    <w:rsid w:val="000E57FF"/>
    <w:rsid w:val="0011167D"/>
    <w:rsid w:val="00117191"/>
    <w:rsid w:val="00131C4F"/>
    <w:rsid w:val="00136149"/>
    <w:rsid w:val="001371B5"/>
    <w:rsid w:val="00146E13"/>
    <w:rsid w:val="00151F72"/>
    <w:rsid w:val="001613CD"/>
    <w:rsid w:val="00164DB4"/>
    <w:rsid w:val="001775B8"/>
    <w:rsid w:val="0018028E"/>
    <w:rsid w:val="001908D1"/>
    <w:rsid w:val="001A3416"/>
    <w:rsid w:val="001C1722"/>
    <w:rsid w:val="001F6DA2"/>
    <w:rsid w:val="002203DA"/>
    <w:rsid w:val="00220A4F"/>
    <w:rsid w:val="0022380F"/>
    <w:rsid w:val="00244B9A"/>
    <w:rsid w:val="0026081C"/>
    <w:rsid w:val="00260AB9"/>
    <w:rsid w:val="00273D25"/>
    <w:rsid w:val="0027415C"/>
    <w:rsid w:val="002934DD"/>
    <w:rsid w:val="002B5098"/>
    <w:rsid w:val="002C2B7B"/>
    <w:rsid w:val="002D18AA"/>
    <w:rsid w:val="002E2251"/>
    <w:rsid w:val="0030495E"/>
    <w:rsid w:val="00341859"/>
    <w:rsid w:val="003468DD"/>
    <w:rsid w:val="0035263D"/>
    <w:rsid w:val="003565C7"/>
    <w:rsid w:val="00377409"/>
    <w:rsid w:val="003924D7"/>
    <w:rsid w:val="003B2049"/>
    <w:rsid w:val="003D1B6F"/>
    <w:rsid w:val="003E1065"/>
    <w:rsid w:val="003E149A"/>
    <w:rsid w:val="003E2CA5"/>
    <w:rsid w:val="003E38D7"/>
    <w:rsid w:val="003E5A16"/>
    <w:rsid w:val="003F5C37"/>
    <w:rsid w:val="003F6EF1"/>
    <w:rsid w:val="00422BD3"/>
    <w:rsid w:val="00442F29"/>
    <w:rsid w:val="004439BB"/>
    <w:rsid w:val="00451155"/>
    <w:rsid w:val="00474E40"/>
    <w:rsid w:val="00480F53"/>
    <w:rsid w:val="004823B1"/>
    <w:rsid w:val="00496E46"/>
    <w:rsid w:val="004A1E78"/>
    <w:rsid w:val="004B4EA3"/>
    <w:rsid w:val="004C69CA"/>
    <w:rsid w:val="004E3F06"/>
    <w:rsid w:val="00501A08"/>
    <w:rsid w:val="0050206B"/>
    <w:rsid w:val="005303AB"/>
    <w:rsid w:val="0053678B"/>
    <w:rsid w:val="005409F5"/>
    <w:rsid w:val="0055377A"/>
    <w:rsid w:val="00555C59"/>
    <w:rsid w:val="005560E0"/>
    <w:rsid w:val="00560499"/>
    <w:rsid w:val="00567D07"/>
    <w:rsid w:val="005817DF"/>
    <w:rsid w:val="0058663E"/>
    <w:rsid w:val="00597109"/>
    <w:rsid w:val="005B5DD6"/>
    <w:rsid w:val="005C2905"/>
    <w:rsid w:val="005D3D02"/>
    <w:rsid w:val="005D7D65"/>
    <w:rsid w:val="005E6C5D"/>
    <w:rsid w:val="005F2B52"/>
    <w:rsid w:val="00602A91"/>
    <w:rsid w:val="0061560E"/>
    <w:rsid w:val="0065538B"/>
    <w:rsid w:val="0065580F"/>
    <w:rsid w:val="00691CBA"/>
    <w:rsid w:val="00694544"/>
    <w:rsid w:val="006A07D4"/>
    <w:rsid w:val="006D35D6"/>
    <w:rsid w:val="006E4850"/>
    <w:rsid w:val="006F24B6"/>
    <w:rsid w:val="006F25B5"/>
    <w:rsid w:val="00736B8D"/>
    <w:rsid w:val="007432F4"/>
    <w:rsid w:val="00747DF4"/>
    <w:rsid w:val="007562B1"/>
    <w:rsid w:val="00767549"/>
    <w:rsid w:val="00781930"/>
    <w:rsid w:val="00790E8F"/>
    <w:rsid w:val="0079241C"/>
    <w:rsid w:val="007B5D28"/>
    <w:rsid w:val="007C2276"/>
    <w:rsid w:val="007C6E96"/>
    <w:rsid w:val="007E438E"/>
    <w:rsid w:val="007E67B0"/>
    <w:rsid w:val="00803769"/>
    <w:rsid w:val="00822AD5"/>
    <w:rsid w:val="00866A96"/>
    <w:rsid w:val="00891066"/>
    <w:rsid w:val="008B1286"/>
    <w:rsid w:val="008B17CE"/>
    <w:rsid w:val="008D0C31"/>
    <w:rsid w:val="00940941"/>
    <w:rsid w:val="00941657"/>
    <w:rsid w:val="00945AC2"/>
    <w:rsid w:val="00953040"/>
    <w:rsid w:val="009674D9"/>
    <w:rsid w:val="00974F2D"/>
    <w:rsid w:val="00980B63"/>
    <w:rsid w:val="009977C5"/>
    <w:rsid w:val="009F1268"/>
    <w:rsid w:val="00A049C2"/>
    <w:rsid w:val="00A249A1"/>
    <w:rsid w:val="00A368B7"/>
    <w:rsid w:val="00A7663F"/>
    <w:rsid w:val="00A8513D"/>
    <w:rsid w:val="00AA3C38"/>
    <w:rsid w:val="00B0029E"/>
    <w:rsid w:val="00B30C0D"/>
    <w:rsid w:val="00B348AF"/>
    <w:rsid w:val="00B516D5"/>
    <w:rsid w:val="00B551D6"/>
    <w:rsid w:val="00B574D5"/>
    <w:rsid w:val="00B719F7"/>
    <w:rsid w:val="00B8399A"/>
    <w:rsid w:val="00B83F63"/>
    <w:rsid w:val="00B92BB9"/>
    <w:rsid w:val="00BA1EA4"/>
    <w:rsid w:val="00BB53E7"/>
    <w:rsid w:val="00BD4A1F"/>
    <w:rsid w:val="00BF09F0"/>
    <w:rsid w:val="00BF2F3D"/>
    <w:rsid w:val="00BF352E"/>
    <w:rsid w:val="00BF6EB2"/>
    <w:rsid w:val="00C0657E"/>
    <w:rsid w:val="00C11650"/>
    <w:rsid w:val="00C338F4"/>
    <w:rsid w:val="00C50223"/>
    <w:rsid w:val="00C977DA"/>
    <w:rsid w:val="00CB3E0D"/>
    <w:rsid w:val="00CC4589"/>
    <w:rsid w:val="00CC48B4"/>
    <w:rsid w:val="00CD4ED7"/>
    <w:rsid w:val="00CE2251"/>
    <w:rsid w:val="00D02E5F"/>
    <w:rsid w:val="00D059C5"/>
    <w:rsid w:val="00D2611F"/>
    <w:rsid w:val="00D31439"/>
    <w:rsid w:val="00D36FBB"/>
    <w:rsid w:val="00D73992"/>
    <w:rsid w:val="00D82862"/>
    <w:rsid w:val="00D85214"/>
    <w:rsid w:val="00D872FA"/>
    <w:rsid w:val="00DC549B"/>
    <w:rsid w:val="00DD1B86"/>
    <w:rsid w:val="00DD4E90"/>
    <w:rsid w:val="00DE3522"/>
    <w:rsid w:val="00E40819"/>
    <w:rsid w:val="00E47FCE"/>
    <w:rsid w:val="00E513AC"/>
    <w:rsid w:val="00E53A63"/>
    <w:rsid w:val="00E81DC1"/>
    <w:rsid w:val="00E84759"/>
    <w:rsid w:val="00E92864"/>
    <w:rsid w:val="00E959CC"/>
    <w:rsid w:val="00E95EA4"/>
    <w:rsid w:val="00E97ED8"/>
    <w:rsid w:val="00EA266F"/>
    <w:rsid w:val="00ED6D00"/>
    <w:rsid w:val="00EE15AA"/>
    <w:rsid w:val="00F22945"/>
    <w:rsid w:val="00F24719"/>
    <w:rsid w:val="00F743F6"/>
    <w:rsid w:val="00F75AFC"/>
    <w:rsid w:val="00F92AC6"/>
    <w:rsid w:val="00F9479C"/>
    <w:rsid w:val="00FA640F"/>
    <w:rsid w:val="00FC2F06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1E75CADF"/>
  <w15:docId w15:val="{E5379604-772F-4F87-B951-CFFB5093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822A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822A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22AD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22A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22AD5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0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jave.uradni-list.si/bazeul/URED/2000/052/Kazalo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8F5F60C-298D-4CF9-948A-DFEC21EB4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Jana Nahtigal</cp:lastModifiedBy>
  <cp:revision>19</cp:revision>
  <cp:lastPrinted>2013-03-22T11:25:00Z</cp:lastPrinted>
  <dcterms:created xsi:type="dcterms:W3CDTF">2025-07-08T12:45:00Z</dcterms:created>
  <dcterms:modified xsi:type="dcterms:W3CDTF">2025-07-10T07:26:00Z</dcterms:modified>
</cp:coreProperties>
</file>