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2B5098" w:rsidRPr="002119F2" w14:paraId="17D90BE5" w14:textId="77777777" w:rsidTr="002B5098">
        <w:trPr>
          <w:trHeight w:val="256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E03C3F" w14:textId="77777777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740C76" w14:textId="03433B03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2A0EE0F6" w14:textId="03765C9B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3A6378">
              <w:rPr>
                <w:rFonts w:ascii="Tahoma" w:hAnsi="Tahoma" w:cs="Tahoma"/>
                <w:b/>
                <w:i/>
              </w:rPr>
              <w:t>7</w:t>
            </w:r>
            <w:r w:rsidR="008D14B4">
              <w:rPr>
                <w:rFonts w:ascii="Tahoma" w:hAnsi="Tahoma" w:cs="Tahoma"/>
                <w:b/>
                <w:i/>
              </w:rPr>
              <w:t>-</w:t>
            </w:r>
            <w:r w:rsidR="005303AB">
              <w:rPr>
                <w:rFonts w:ascii="Tahoma" w:hAnsi="Tahoma" w:cs="Tahoma"/>
                <w:b/>
                <w:i/>
              </w:rPr>
              <w:t>1</w:t>
            </w:r>
          </w:p>
        </w:tc>
      </w:tr>
    </w:tbl>
    <w:p w14:paraId="372A13B4" w14:textId="77777777" w:rsidR="00C977DA" w:rsidRPr="00D82862" w:rsidRDefault="00C977DA" w:rsidP="00C977DA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C977DA" w:rsidRPr="00D82862" w14:paraId="7025AD23" w14:textId="77777777" w:rsidTr="001D576E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6442C252" w14:textId="44C8E162" w:rsidR="00C977DA" w:rsidRPr="00D82862" w:rsidRDefault="00C977DA" w:rsidP="001D576E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>TEHNIČNA SPECIFIKACIJA – SKLOP št.</w:t>
            </w:r>
            <w:r w:rsidR="00B574D5">
              <w:rPr>
                <w:rFonts w:ascii="Tahoma" w:hAnsi="Tahoma" w:cs="Tahoma"/>
                <w:b/>
              </w:rPr>
              <w:t xml:space="preserve"> </w:t>
            </w:r>
            <w:r w:rsidR="003A6378">
              <w:rPr>
                <w:rFonts w:ascii="Tahoma" w:hAnsi="Tahoma" w:cs="Tahoma"/>
                <w:b/>
              </w:rPr>
              <w:t>7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5303AB">
              <w:rPr>
                <w:rFonts w:ascii="Tahoma" w:hAnsi="Tahoma" w:cs="Tahoma"/>
                <w:b/>
              </w:rPr>
              <w:t>1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 w:rsidR="003A6378">
              <w:rPr>
                <w:rFonts w:ascii="Tahoma" w:hAnsi="Tahoma" w:cs="Tahoma"/>
                <w:b/>
              </w:rPr>
              <w:t xml:space="preserve"> DOSTAVNO VOZILO  PODALJŠANA KABINA - FURGON  </w:t>
            </w:r>
            <w:r w:rsidRPr="008979FB">
              <w:rPr>
                <w:rFonts w:ascii="Tahoma" w:hAnsi="Tahoma" w:cs="Tahoma"/>
                <w:b/>
              </w:rPr>
              <w:t xml:space="preserve"> - 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607E2EFF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55C31AED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63DDE917" w14:textId="748912FB" w:rsidR="00E81DC1" w:rsidRPr="00D82862" w:rsidRDefault="00501A08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53440C3E" w14:textId="39F3C718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5C2905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094D93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količina </w:t>
            </w:r>
            <w:r w:rsidR="003A6378">
              <w:rPr>
                <w:rFonts w:ascii="Tahoma" w:eastAsia="Calibri" w:hAnsi="Tahoma" w:cs="Tahoma"/>
                <w:b/>
                <w:u w:val="single"/>
                <w:lang w:eastAsia="en-US"/>
              </w:rPr>
              <w:t>8</w:t>
            </w:r>
            <w:r w:rsidR="00501A08">
              <w:rPr>
                <w:rFonts w:ascii="Tahoma" w:eastAsia="Calibri" w:hAnsi="Tahoma" w:cs="Tahoma"/>
                <w:b/>
                <w:u w:val="single"/>
                <w:lang w:eastAsia="en-US"/>
              </w:rPr>
              <w:t>x</w:t>
            </w:r>
          </w:p>
          <w:p w14:paraId="74968E25" w14:textId="77777777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4ED829A9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C2905" w:rsidRPr="00D82862" w14:paraId="4522557C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070B8D35" w14:textId="0119CB72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6134E42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0FE2644A" w14:textId="77777777" w:rsidTr="00810F5D">
        <w:trPr>
          <w:trHeight w:val="907"/>
        </w:trPr>
        <w:tc>
          <w:tcPr>
            <w:tcW w:w="6487" w:type="dxa"/>
            <w:shd w:val="clear" w:color="auto" w:fill="auto"/>
          </w:tcPr>
          <w:p w14:paraId="28AC63A3" w14:textId="559E7A8D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787732BD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2CE90323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1CFFD993" w14:textId="3BD05E86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E4A8BF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94D9C2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E611AEA" w14:textId="7CF747E3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2693" w:type="dxa"/>
            <w:vAlign w:val="center"/>
          </w:tcPr>
          <w:p w14:paraId="2E526085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3956A3F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16CECE6" w14:textId="358DBEA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2693" w:type="dxa"/>
            <w:vAlign w:val="center"/>
          </w:tcPr>
          <w:p w14:paraId="6AC8EDC6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1CD8DB7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BDC1450" w14:textId="19D82227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Arial" w:hAnsi="Arial" w:cs="Arial"/>
              </w:rPr>
              <w:t xml:space="preserve"> Dostavno vozilo z podaljšano kabino - furgon </w:t>
            </w:r>
          </w:p>
        </w:tc>
        <w:tc>
          <w:tcPr>
            <w:tcW w:w="2693" w:type="dxa"/>
            <w:vAlign w:val="center"/>
          </w:tcPr>
          <w:p w14:paraId="55043101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4B39642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6673CFE" w14:textId="13A2F3F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Arial" w:hAnsi="Arial" w:cs="Arial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2693" w:type="dxa"/>
            <w:vAlign w:val="center"/>
          </w:tcPr>
          <w:p w14:paraId="019BA5EF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ADBBBF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3C39A4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3201D1D6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09C310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AC68F34" w14:textId="6D75C3E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2693" w:type="dxa"/>
            <w:vAlign w:val="center"/>
          </w:tcPr>
          <w:p w14:paraId="1E7098A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3B683C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312B462" w14:textId="59E9AD8A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2693" w:type="dxa"/>
            <w:vAlign w:val="center"/>
          </w:tcPr>
          <w:p w14:paraId="5F9F0CAF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D412F9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BEAE401" w14:textId="74B3768C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medosna razdalja 3000 mm – 3150 mm</w:t>
            </w:r>
          </w:p>
        </w:tc>
        <w:tc>
          <w:tcPr>
            <w:tcW w:w="2693" w:type="dxa"/>
            <w:vAlign w:val="center"/>
          </w:tcPr>
          <w:p w14:paraId="3D39CB83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08CC24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8CA9262" w14:textId="23D7DCE3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skupna dovoljena masa vozila – največ 2.600 kg</w:t>
            </w:r>
          </w:p>
        </w:tc>
        <w:tc>
          <w:tcPr>
            <w:tcW w:w="2693" w:type="dxa"/>
            <w:vAlign w:val="center"/>
          </w:tcPr>
          <w:p w14:paraId="0E5EA92C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CFD6E2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30691C3" w14:textId="2B41A60A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</w:rPr>
              <w:t>dolžina največ 5000mm</w:t>
            </w:r>
          </w:p>
        </w:tc>
        <w:tc>
          <w:tcPr>
            <w:tcW w:w="2693" w:type="dxa"/>
            <w:vAlign w:val="center"/>
          </w:tcPr>
          <w:p w14:paraId="7E12A97F" w14:textId="77777777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A6378" w:rsidRPr="00D82862" w14:paraId="68159C4F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1781302" w14:textId="108BA29B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nosilnost najmanj 750 kg</w:t>
            </w:r>
          </w:p>
        </w:tc>
        <w:tc>
          <w:tcPr>
            <w:tcW w:w="2693" w:type="dxa"/>
            <w:vAlign w:val="center"/>
          </w:tcPr>
          <w:p w14:paraId="467DEDB9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64D2D4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01A7531" w14:textId="57E9C709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>prostornina tovornega prostora najmanj 2 m3</w:t>
            </w:r>
          </w:p>
        </w:tc>
        <w:tc>
          <w:tcPr>
            <w:tcW w:w="2693" w:type="dxa"/>
            <w:vAlign w:val="center"/>
          </w:tcPr>
          <w:p w14:paraId="320EA142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6CF3D4D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9CDED0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3C0A29D6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4B471F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1398E6D" w14:textId="3E857CFC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2693" w:type="dxa"/>
            <w:vAlign w:val="center"/>
          </w:tcPr>
          <w:p w14:paraId="7819E6B4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D50EAC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983E96A" w14:textId="2218ABC9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vrsta motorja – diesel, najmanj Euro 6</w:t>
            </w:r>
          </w:p>
        </w:tc>
        <w:tc>
          <w:tcPr>
            <w:tcW w:w="2693" w:type="dxa"/>
            <w:vAlign w:val="center"/>
          </w:tcPr>
          <w:p w14:paraId="049E7090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FF75F4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44AA88F" w14:textId="27830880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moč motorja – najmanj 80 kW</w:t>
            </w:r>
          </w:p>
        </w:tc>
        <w:tc>
          <w:tcPr>
            <w:tcW w:w="2693" w:type="dxa"/>
            <w:vAlign w:val="center"/>
          </w:tcPr>
          <w:p w14:paraId="2F314380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DE6C01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00E7E69" w14:textId="68E9DF1A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navor najmanj 250 Nm</w:t>
            </w:r>
          </w:p>
        </w:tc>
        <w:tc>
          <w:tcPr>
            <w:tcW w:w="2693" w:type="dxa"/>
            <w:vAlign w:val="center"/>
          </w:tcPr>
          <w:p w14:paraId="6714394A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9904797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8644E5B" w14:textId="6F20E90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rezervoar goriva – prostornina najmanj 50 l</w:t>
            </w:r>
          </w:p>
        </w:tc>
        <w:tc>
          <w:tcPr>
            <w:tcW w:w="2693" w:type="dxa"/>
            <w:vAlign w:val="center"/>
          </w:tcPr>
          <w:p w14:paraId="6B1ED9A4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FA4BDAF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F172B9E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6F13C57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530F3F5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E0DA183" w14:textId="5C985954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Menjalnik:</w:t>
            </w:r>
          </w:p>
        </w:tc>
        <w:tc>
          <w:tcPr>
            <w:tcW w:w="2693" w:type="dxa"/>
            <w:vAlign w:val="center"/>
          </w:tcPr>
          <w:p w14:paraId="4BFA0E9B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3A39D8DC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91567B9" w14:textId="5BA7D6BD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lastRenderedPageBreak/>
              <w:t>6 stopenjski menjalnik</w:t>
            </w:r>
          </w:p>
        </w:tc>
        <w:tc>
          <w:tcPr>
            <w:tcW w:w="2693" w:type="dxa"/>
            <w:vAlign w:val="center"/>
          </w:tcPr>
          <w:p w14:paraId="45391726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CA4FF8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8413168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5811598B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3FAF81F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0EB3282" w14:textId="50E5E7BA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  <w:b/>
              </w:rPr>
              <w:t>Zavorni sistem:</w:t>
            </w:r>
          </w:p>
        </w:tc>
        <w:tc>
          <w:tcPr>
            <w:tcW w:w="2693" w:type="dxa"/>
            <w:vAlign w:val="center"/>
          </w:tcPr>
          <w:p w14:paraId="69FD90F9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5931F3C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B18BA17" w14:textId="1EF7A6F6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spredaj kolutne , zadaj bobnaste ali kolutne zavore</w:t>
            </w:r>
          </w:p>
        </w:tc>
        <w:tc>
          <w:tcPr>
            <w:tcW w:w="2693" w:type="dxa"/>
            <w:vAlign w:val="center"/>
          </w:tcPr>
          <w:p w14:paraId="0EA7DF66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B14496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C618A61" w14:textId="1DCCDD6C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sistem za nadzor stabilnosti vozila ESP, ABS sistem</w:t>
            </w:r>
          </w:p>
        </w:tc>
        <w:tc>
          <w:tcPr>
            <w:tcW w:w="2693" w:type="dxa"/>
            <w:vAlign w:val="center"/>
          </w:tcPr>
          <w:p w14:paraId="7506A5D1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5880E52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4518FDE" w14:textId="5757389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sistem za pomoč pri speljevanju v klanec</w:t>
            </w:r>
          </w:p>
        </w:tc>
        <w:tc>
          <w:tcPr>
            <w:tcW w:w="2693" w:type="dxa"/>
            <w:vAlign w:val="center"/>
          </w:tcPr>
          <w:p w14:paraId="78093D78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C64F65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B789191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1B7541AB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82F7613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84C454C" w14:textId="4823208B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2693" w:type="dxa"/>
            <w:vAlign w:val="center"/>
          </w:tcPr>
          <w:p w14:paraId="310B43A9" w14:textId="77777777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A6378" w:rsidRPr="00D82862" w14:paraId="4C867A73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FD17BE9" w14:textId="06A461F8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vrata najmanj 5</w:t>
            </w:r>
          </w:p>
        </w:tc>
        <w:tc>
          <w:tcPr>
            <w:tcW w:w="2693" w:type="dxa"/>
            <w:vAlign w:val="center"/>
          </w:tcPr>
          <w:p w14:paraId="528B7EA6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8C1D4E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E1466F1" w14:textId="6B4F290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 xml:space="preserve">število sedežev 5 </w:t>
            </w:r>
          </w:p>
        </w:tc>
        <w:tc>
          <w:tcPr>
            <w:tcW w:w="2693" w:type="dxa"/>
            <w:vAlign w:val="center"/>
          </w:tcPr>
          <w:p w14:paraId="4FBE0B3C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7223901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F11DFDC" w14:textId="56E5EBC0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pločevinasta pregradna stena z oknom ali pregradna mreža</w:t>
            </w:r>
          </w:p>
        </w:tc>
        <w:tc>
          <w:tcPr>
            <w:tcW w:w="2693" w:type="dxa"/>
            <w:vAlign w:val="center"/>
          </w:tcPr>
          <w:p w14:paraId="7BC5E65E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B407460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95CC55C" w14:textId="4D92087B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2693" w:type="dxa"/>
            <w:vAlign w:val="center"/>
          </w:tcPr>
          <w:p w14:paraId="570C3B01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0BDA59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2BD46A4" w14:textId="765C2774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2693" w:type="dxa"/>
            <w:vAlign w:val="center"/>
          </w:tcPr>
          <w:p w14:paraId="724BCB28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05A58DF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68710AF" w14:textId="48628600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zadnja vrata dvokrilna z zasteklitvijo</w:t>
            </w:r>
          </w:p>
        </w:tc>
        <w:tc>
          <w:tcPr>
            <w:tcW w:w="2693" w:type="dxa"/>
            <w:vAlign w:val="center"/>
          </w:tcPr>
          <w:p w14:paraId="6698008F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381A085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5104491" w14:textId="06BB8765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opozorilni znak za vzvratno vožnjo</w:t>
            </w:r>
          </w:p>
        </w:tc>
        <w:tc>
          <w:tcPr>
            <w:tcW w:w="2693" w:type="dxa"/>
            <w:vAlign w:val="center"/>
          </w:tcPr>
          <w:p w14:paraId="6C235BB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B33D0B5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EF7D4AD" w14:textId="6345D58D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44A6B9D4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2AF4E5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DDA8FAA" w14:textId="091E7458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64C6336A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364222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A5E0BFE" w14:textId="7061F99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radio, Bluetooth telefon povezava , USB vtičnica</w:t>
            </w:r>
          </w:p>
        </w:tc>
        <w:tc>
          <w:tcPr>
            <w:tcW w:w="2693" w:type="dxa"/>
            <w:vAlign w:val="center"/>
          </w:tcPr>
          <w:p w14:paraId="44FEF0AE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D602BA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BD042A5" w14:textId="79B0AA02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2693" w:type="dxa"/>
            <w:vAlign w:val="center"/>
          </w:tcPr>
          <w:p w14:paraId="4F997667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DB60BD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D787904" w14:textId="097709B0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zračna blazina za voznika in sovoznika</w:t>
            </w:r>
          </w:p>
        </w:tc>
        <w:tc>
          <w:tcPr>
            <w:tcW w:w="2693" w:type="dxa"/>
            <w:vAlign w:val="center"/>
          </w:tcPr>
          <w:p w14:paraId="11C7813F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352EC6C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BF18C5A" w14:textId="36BB5B43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</w:rPr>
              <w:t>vzratna kamera</w:t>
            </w:r>
          </w:p>
        </w:tc>
        <w:tc>
          <w:tcPr>
            <w:tcW w:w="2693" w:type="dxa"/>
            <w:vAlign w:val="center"/>
          </w:tcPr>
          <w:p w14:paraId="3CA23096" w14:textId="77777777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45ECFF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E8D9E48" w14:textId="4CA8E744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tonirana stekla</w:t>
            </w:r>
          </w:p>
        </w:tc>
        <w:tc>
          <w:tcPr>
            <w:tcW w:w="2693" w:type="dxa"/>
            <w:vAlign w:val="center"/>
          </w:tcPr>
          <w:p w14:paraId="79FE1B00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5057388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45C8E58" w14:textId="06BCF1F3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luči avtomatski vklop ob zagonu</w:t>
            </w:r>
          </w:p>
        </w:tc>
        <w:tc>
          <w:tcPr>
            <w:tcW w:w="2693" w:type="dxa"/>
            <w:vAlign w:val="center"/>
          </w:tcPr>
          <w:p w14:paraId="4DCDA37B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EA948C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D2E1E0C" w14:textId="199AAD61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klimatska naprava </w:t>
            </w:r>
          </w:p>
        </w:tc>
        <w:tc>
          <w:tcPr>
            <w:tcW w:w="2693" w:type="dxa"/>
            <w:vAlign w:val="center"/>
          </w:tcPr>
          <w:p w14:paraId="0D436C95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CA2239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F59BA0E" w14:textId="5DFA1B42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meglenki spredaj</w:t>
            </w:r>
          </w:p>
        </w:tc>
        <w:tc>
          <w:tcPr>
            <w:tcW w:w="2693" w:type="dxa"/>
            <w:vAlign w:val="center"/>
          </w:tcPr>
          <w:p w14:paraId="60439B1A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5B54849C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33B3377" w14:textId="5EF4959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sredinska konzola z naslonom za roko </w:t>
            </w:r>
          </w:p>
        </w:tc>
        <w:tc>
          <w:tcPr>
            <w:tcW w:w="2693" w:type="dxa"/>
            <w:vAlign w:val="center"/>
          </w:tcPr>
          <w:p w14:paraId="61322223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633E93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4704417" w14:textId="681B50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Parkirni senzorji zadaj</w:t>
            </w:r>
          </w:p>
        </w:tc>
        <w:tc>
          <w:tcPr>
            <w:tcW w:w="2693" w:type="dxa"/>
            <w:vAlign w:val="center"/>
          </w:tcPr>
          <w:p w14:paraId="71F10403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CBAE73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087B6A1" w14:textId="7AEACF2D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</w:rPr>
              <w:t>obvezna oprema vozila (gasilni aparat, varnostni trikotnik, komplet prve pomoči)</w:t>
            </w:r>
          </w:p>
        </w:tc>
        <w:tc>
          <w:tcPr>
            <w:tcW w:w="2693" w:type="dxa"/>
            <w:vAlign w:val="center"/>
          </w:tcPr>
          <w:p w14:paraId="017626CB" w14:textId="77777777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A6378" w:rsidRPr="00D82862" w14:paraId="6B0391A3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19457FBB" w14:textId="1D1AEB6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dvigalka s pripadajočim orodjem</w:t>
            </w:r>
          </w:p>
        </w:tc>
        <w:tc>
          <w:tcPr>
            <w:tcW w:w="2693" w:type="dxa"/>
            <w:vAlign w:val="center"/>
          </w:tcPr>
          <w:p w14:paraId="1A41D7E1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868E968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2F719EF" w14:textId="2CC5CA93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 xml:space="preserve">rezervno kolo na nosilcu, pnevmatika z standardno opremo vozila </w:t>
            </w:r>
          </w:p>
        </w:tc>
        <w:tc>
          <w:tcPr>
            <w:tcW w:w="2693" w:type="dxa"/>
            <w:vAlign w:val="center"/>
          </w:tcPr>
          <w:p w14:paraId="5CAA9D7F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25098AA9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BCF0437" w14:textId="3AF9426B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barva  bela, notranjost temna</w:t>
            </w:r>
          </w:p>
        </w:tc>
        <w:tc>
          <w:tcPr>
            <w:tcW w:w="2693" w:type="dxa"/>
            <w:vAlign w:val="center"/>
          </w:tcPr>
          <w:p w14:paraId="1FE165C2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97B4EB3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3A7D9F3" w14:textId="0775D49F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         </w:t>
            </w:r>
          </w:p>
        </w:tc>
        <w:tc>
          <w:tcPr>
            <w:tcW w:w="2693" w:type="dxa"/>
            <w:vAlign w:val="center"/>
          </w:tcPr>
          <w:p w14:paraId="4961014A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0A95AFF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A86E232" w14:textId="4E6A91C1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2693" w:type="dxa"/>
            <w:vAlign w:val="center"/>
          </w:tcPr>
          <w:p w14:paraId="23A088B5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7BC751B9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C14E145" w14:textId="77777777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2812FED7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081E25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8971B52" w14:textId="69668994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lastRenderedPageBreak/>
              <w:t>DOKUMENTACIJA:</w:t>
            </w:r>
            <w:r w:rsidRPr="0013477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7FFEF08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15FC96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1D60F88" w14:textId="1DB8E542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2693" w:type="dxa"/>
            <w:vAlign w:val="center"/>
          </w:tcPr>
          <w:p w14:paraId="1C1EB704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445E574E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2BF448C" w14:textId="593FDD6E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Tehnična dokumentacija :</w:t>
            </w:r>
          </w:p>
        </w:tc>
        <w:tc>
          <w:tcPr>
            <w:tcW w:w="2693" w:type="dxa"/>
            <w:vAlign w:val="center"/>
          </w:tcPr>
          <w:p w14:paraId="6EB5828D" w14:textId="7777777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3F43CE4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8ECCA78" w14:textId="021EB79B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2693" w:type="dxa"/>
            <w:vAlign w:val="center"/>
          </w:tcPr>
          <w:p w14:paraId="6F20254C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1943A20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74DEC7D" w14:textId="6F766556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navodila za upravljalno osebje s tehničnim opisom delovanja </w:t>
            </w:r>
          </w:p>
        </w:tc>
        <w:tc>
          <w:tcPr>
            <w:tcW w:w="2693" w:type="dxa"/>
            <w:vAlign w:val="center"/>
          </w:tcPr>
          <w:p w14:paraId="737637B2" w14:textId="49665BF0" w:rsidR="003A6378" w:rsidRPr="00D82862" w:rsidRDefault="003A6378" w:rsidP="003A637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6641CBC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69884C4" w14:textId="4D96931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42A4FBE" w14:textId="5A81FC63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1F2C33C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05340530" w14:textId="2C1A7EA5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693" w:type="dxa"/>
            <w:vAlign w:val="center"/>
          </w:tcPr>
          <w:p w14:paraId="37B7BF21" w14:textId="4574EB56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59087332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DCB0426" w14:textId="0F7947CD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2693" w:type="dxa"/>
            <w:vAlign w:val="center"/>
          </w:tcPr>
          <w:p w14:paraId="706B221C" w14:textId="03FC8CE7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E401F3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4383C14" w14:textId="3AC43E5E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2693" w:type="dxa"/>
            <w:vAlign w:val="center"/>
          </w:tcPr>
          <w:p w14:paraId="6C6588DB" w14:textId="0EAAFD0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69073685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CFB2D5E" w14:textId="2CB2421B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5B08508E" w14:textId="557CEE0D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3B0AA885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4C36B79" w14:textId="15996D26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2693" w:type="dxa"/>
            <w:vAlign w:val="center"/>
          </w:tcPr>
          <w:p w14:paraId="67FEF505" w14:textId="1EA11783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00D37666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2EFB8C8" w14:textId="39FD0BD8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  <w:r w:rsidRPr="00134777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2693" w:type="dxa"/>
            <w:vAlign w:val="center"/>
          </w:tcPr>
          <w:p w14:paraId="6190888D" w14:textId="0B4DEA4B" w:rsidR="003A6378" w:rsidRPr="00D82862" w:rsidRDefault="003A6378" w:rsidP="003A637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A6378" w:rsidRPr="00D82862" w14:paraId="38CB8AB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4B71CD1E" w14:textId="3BBC2A6C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2693" w:type="dxa"/>
            <w:vAlign w:val="center"/>
          </w:tcPr>
          <w:p w14:paraId="67D6DC3A" w14:textId="2DC7BEC9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3BCA4BC2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394782C" w14:textId="3CB4399E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34777">
              <w:rPr>
                <w:rFonts w:ascii="Tahoma" w:hAnsi="Tahoma" w:cs="Tahoma"/>
              </w:rPr>
              <w:t xml:space="preserve">Navodila za uporabo, vzdrževanje in preizkušanje v skladu z Odredbo o varnosti strojev s Pravilnikom o varnosti strojev (Ur.l. RS, št. </w:t>
            </w:r>
            <w:hyperlink r:id="rId8" w:tgtFrame="centralno" w:history="1">
              <w:r w:rsidRPr="00134777">
                <w:rPr>
                  <w:rFonts w:cs="Tahoma"/>
                  <w:color w:val="0000FF"/>
                  <w:u w:val="single"/>
                </w:rPr>
                <w:t>25/2006</w:t>
              </w:r>
            </w:hyperlink>
            <w:r w:rsidRPr="00134777">
              <w:rPr>
                <w:rFonts w:ascii="Tahoma" w:hAnsi="Tahoma" w:cs="Tahoma"/>
              </w:rPr>
              <w:t>)</w:t>
            </w:r>
          </w:p>
        </w:tc>
        <w:tc>
          <w:tcPr>
            <w:tcW w:w="2693" w:type="dxa"/>
            <w:vAlign w:val="center"/>
          </w:tcPr>
          <w:p w14:paraId="21D321F4" w14:textId="77777777" w:rsidR="003A6378" w:rsidRPr="00D82862" w:rsidRDefault="003A6378" w:rsidP="003A637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A6378" w:rsidRPr="00D82862" w14:paraId="6C0E6DF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AC91B34" w14:textId="691327B4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katalog nadomestnih delov elektronski obliki</w:t>
            </w:r>
          </w:p>
        </w:tc>
        <w:tc>
          <w:tcPr>
            <w:tcW w:w="2693" w:type="dxa"/>
            <w:vAlign w:val="center"/>
          </w:tcPr>
          <w:p w14:paraId="70258FE6" w14:textId="753D8240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AC2024A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030C7B6" w14:textId="13319927" w:rsidR="003A6378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A6A4ABE" w14:textId="59AC253D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3A6378" w:rsidRPr="00D82862" w14:paraId="21347334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6FDE8B40" w14:textId="1EE72545" w:rsidR="003A6378" w:rsidRPr="00704AA5" w:rsidRDefault="003A6378" w:rsidP="003A6378">
            <w:pPr>
              <w:rPr>
                <w:rFonts w:ascii="Tahoma" w:hAnsi="Tahoma" w:cs="Tahoma"/>
                <w:color w:val="000000"/>
              </w:rPr>
            </w:pPr>
            <w:r w:rsidRPr="00704AA5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2693" w:type="dxa"/>
            <w:vAlign w:val="center"/>
          </w:tcPr>
          <w:p w14:paraId="47910332" w14:textId="260D476F" w:rsidR="003A6378" w:rsidRPr="00D82862" w:rsidRDefault="003A6378" w:rsidP="003A637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3570BA0D" w14:textId="77777777" w:rsidTr="00704AA5">
        <w:trPr>
          <w:trHeight w:val="383"/>
        </w:trPr>
        <w:tc>
          <w:tcPr>
            <w:tcW w:w="6487" w:type="dxa"/>
            <w:shd w:val="clear" w:color="auto" w:fill="auto"/>
          </w:tcPr>
          <w:p w14:paraId="743443CA" w14:textId="26431FE0" w:rsidR="00BC1668" w:rsidRPr="00704AA5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704AA5">
              <w:rPr>
                <w:rFonts w:ascii="Tahoma" w:hAnsi="Tahoma" w:cs="Tahoma"/>
              </w:rPr>
              <w:t xml:space="preserve">Rok dobave za predmet javnega naročila je največ </w:t>
            </w:r>
            <w:r w:rsidR="00704AA5" w:rsidRPr="00704AA5">
              <w:rPr>
                <w:rFonts w:ascii="Tahoma" w:hAnsi="Tahoma" w:cs="Tahoma"/>
                <w:color w:val="000000"/>
              </w:rPr>
              <w:t>6 mesecev</w:t>
            </w:r>
            <w:r w:rsidRPr="00704AA5">
              <w:rPr>
                <w:rFonts w:ascii="Tahoma" w:hAnsi="Tahoma" w:cs="Tahoma"/>
              </w:rPr>
              <w:t xml:space="preserve"> od dneva podpisa pogodbe. </w:t>
            </w:r>
          </w:p>
        </w:tc>
        <w:tc>
          <w:tcPr>
            <w:tcW w:w="2693" w:type="dxa"/>
            <w:vAlign w:val="center"/>
          </w:tcPr>
          <w:p w14:paraId="14199B8A" w14:textId="1341F84E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18987AD1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D0D428D" w14:textId="7F35AE99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60BEF3B6" w14:textId="697B47DA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08200F1B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33CBE081" w14:textId="0D16D6AF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  <w:b/>
              </w:rPr>
              <w:t>Garancijski rok</w:t>
            </w:r>
          </w:p>
        </w:tc>
        <w:tc>
          <w:tcPr>
            <w:tcW w:w="2693" w:type="dxa"/>
            <w:vAlign w:val="center"/>
          </w:tcPr>
          <w:p w14:paraId="2F707407" w14:textId="34662138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7D77BC49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50F03B20" w14:textId="6C3E8464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2693" w:type="dxa"/>
            <w:vAlign w:val="center"/>
          </w:tcPr>
          <w:p w14:paraId="2B191CEF" w14:textId="616490CC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466EB55D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757F36F3" w14:textId="3569E91D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>ponudnik je dolžan poleg tega zagotoviti tudi garancijo proti koroziji za obdobje pet (5) let</w:t>
            </w:r>
          </w:p>
        </w:tc>
        <w:tc>
          <w:tcPr>
            <w:tcW w:w="2693" w:type="dxa"/>
            <w:vAlign w:val="center"/>
          </w:tcPr>
          <w:p w14:paraId="2C6C00FD" w14:textId="46536F4F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1D48E76C" w14:textId="77777777" w:rsidTr="00D72628">
        <w:trPr>
          <w:trHeight w:val="397"/>
        </w:trPr>
        <w:tc>
          <w:tcPr>
            <w:tcW w:w="6487" w:type="dxa"/>
            <w:shd w:val="clear" w:color="auto" w:fill="auto"/>
          </w:tcPr>
          <w:p w14:paraId="20308741" w14:textId="5F93E285" w:rsidR="00BC1668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134777">
              <w:rPr>
                <w:rFonts w:ascii="Tahoma" w:hAnsi="Tahoma" w:cs="Tahoma"/>
              </w:rPr>
              <w:t xml:space="preserve">Garancijski rok začne teči z dnem uspešnega prevzema vozil. </w:t>
            </w:r>
          </w:p>
        </w:tc>
        <w:tc>
          <w:tcPr>
            <w:tcW w:w="2693" w:type="dxa"/>
            <w:vAlign w:val="center"/>
          </w:tcPr>
          <w:p w14:paraId="00C1939F" w14:textId="49CCAA92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502CA541" w14:textId="77777777" w:rsidTr="00C921E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C77A274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4A02EB5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63602D96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5BCC7DBC" w14:textId="59E8799D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2693" w:type="dxa"/>
            <w:vAlign w:val="center"/>
          </w:tcPr>
          <w:p w14:paraId="4F008E4E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1D3E184A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6557457C" w14:textId="468E690F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2693" w:type="dxa"/>
            <w:vAlign w:val="center"/>
          </w:tcPr>
          <w:p w14:paraId="601192EB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239FA765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2E2D17A0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12F0314A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4D469328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092A1BCB" w14:textId="3C6D1951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2693" w:type="dxa"/>
            <w:vAlign w:val="center"/>
          </w:tcPr>
          <w:p w14:paraId="2F78EDC6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0B81418C" w14:textId="77777777" w:rsidTr="00AE02F0">
        <w:trPr>
          <w:trHeight w:val="496"/>
        </w:trPr>
        <w:tc>
          <w:tcPr>
            <w:tcW w:w="6487" w:type="dxa"/>
            <w:shd w:val="clear" w:color="auto" w:fill="auto"/>
          </w:tcPr>
          <w:p w14:paraId="509ACA56" w14:textId="40711749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</w:rPr>
              <w:t>Ponudnik je dolžan upravljavce naročnika teoretično in praktično usposobiti za varno uporabo delovne opreme v skladu z navodili za uporabo.</w:t>
            </w:r>
          </w:p>
        </w:tc>
        <w:tc>
          <w:tcPr>
            <w:tcW w:w="2693" w:type="dxa"/>
            <w:vAlign w:val="center"/>
          </w:tcPr>
          <w:p w14:paraId="5D511AE2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6501052D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8BC4B7B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6AA8B3A7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06416183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33084AF" w14:textId="4D9723B6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b/>
              </w:rPr>
              <w:lastRenderedPageBreak/>
              <w:t>Reklamacije</w:t>
            </w:r>
          </w:p>
        </w:tc>
        <w:tc>
          <w:tcPr>
            <w:tcW w:w="2693" w:type="dxa"/>
          </w:tcPr>
          <w:p w14:paraId="275F18A6" w14:textId="77777777" w:rsidR="00BC1668" w:rsidRPr="00D82862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022F9B93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20549DFD" w14:textId="3A41CEF1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</w:rPr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2693" w:type="dxa"/>
          </w:tcPr>
          <w:p w14:paraId="693DC807" w14:textId="77777777" w:rsidR="00BC1668" w:rsidRPr="00D82862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3F94CE34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7700082" w14:textId="28F7059E" w:rsidR="00BC1668" w:rsidRPr="007627F0" w:rsidRDefault="00BC1668" w:rsidP="00BC1668">
            <w:pPr>
              <w:rPr>
                <w:rFonts w:ascii="Tahoma" w:hAnsi="Tahoma" w:cs="Tahoma"/>
                <w:color w:val="00B050"/>
              </w:rPr>
            </w:pPr>
          </w:p>
        </w:tc>
        <w:tc>
          <w:tcPr>
            <w:tcW w:w="2693" w:type="dxa"/>
          </w:tcPr>
          <w:p w14:paraId="1ED07E95" w14:textId="77777777" w:rsidR="00BC1668" w:rsidRPr="00D82862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29D9D940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4AB783F2" w14:textId="279F4ECC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2693" w:type="dxa"/>
          </w:tcPr>
          <w:p w14:paraId="7D4DB9B2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7AE50949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6960D9D" w14:textId="4195F1F0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</w:rPr>
              <w:t>Prevzem se bo opravil na lokaciji naročnika: VOKA SNAGA,d.o.o,  Vodovodna 90, Ljubljana.</w:t>
            </w:r>
          </w:p>
        </w:tc>
        <w:tc>
          <w:tcPr>
            <w:tcW w:w="2693" w:type="dxa"/>
            <w:vAlign w:val="center"/>
          </w:tcPr>
          <w:p w14:paraId="75954781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317BC519" w14:textId="77777777" w:rsidTr="00AE02F0">
        <w:trPr>
          <w:trHeight w:val="496"/>
        </w:trPr>
        <w:tc>
          <w:tcPr>
            <w:tcW w:w="6487" w:type="dxa"/>
            <w:shd w:val="clear" w:color="auto" w:fill="auto"/>
          </w:tcPr>
          <w:p w14:paraId="5A7D4D7F" w14:textId="306F50B1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F548E6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</w:tc>
        <w:tc>
          <w:tcPr>
            <w:tcW w:w="2693" w:type="dxa"/>
            <w:vAlign w:val="center"/>
          </w:tcPr>
          <w:p w14:paraId="1412D4D6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468EAEB1" w14:textId="77777777" w:rsidTr="00AE02F0">
        <w:trPr>
          <w:trHeight w:val="397"/>
        </w:trPr>
        <w:tc>
          <w:tcPr>
            <w:tcW w:w="6487" w:type="dxa"/>
            <w:shd w:val="clear" w:color="auto" w:fill="auto"/>
          </w:tcPr>
          <w:p w14:paraId="74452220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1B3B21DC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45A0E9B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B931B8" w14:textId="79C13C56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  <w:tc>
          <w:tcPr>
            <w:tcW w:w="2693" w:type="dxa"/>
          </w:tcPr>
          <w:p w14:paraId="5FB53436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758DD14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338A7A8" w14:textId="05349AFE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Rok dobave: </w:t>
            </w:r>
            <w:r w:rsidRPr="00082D13">
              <w:rPr>
                <w:rFonts w:ascii="Tahoma" w:hAnsi="Tahoma" w:cs="Tahoma"/>
                <w:color w:val="000000"/>
              </w:rPr>
              <w:t xml:space="preserve">največ </w:t>
            </w:r>
            <w:r>
              <w:rPr>
                <w:rFonts w:ascii="Tahoma" w:hAnsi="Tahoma" w:cs="Tahoma"/>
                <w:color w:val="000000"/>
              </w:rPr>
              <w:t>5 mesecev</w:t>
            </w:r>
          </w:p>
        </w:tc>
        <w:tc>
          <w:tcPr>
            <w:tcW w:w="2693" w:type="dxa"/>
          </w:tcPr>
          <w:p w14:paraId="0F84D28B" w14:textId="77777777" w:rsidR="00BC1668" w:rsidRPr="00D82862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74659F36" w14:textId="77777777" w:rsidTr="002D239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D893F61" w14:textId="77777777" w:rsidR="00BC1668" w:rsidRPr="007627F0" w:rsidRDefault="00BC1668" w:rsidP="00BC1668">
            <w:pPr>
              <w:rPr>
                <w:rFonts w:ascii="Tahoma" w:hAnsi="Tahoma" w:cs="Tahoma"/>
                <w:color w:val="00B050"/>
              </w:rPr>
            </w:pPr>
            <w:r w:rsidRPr="00442F29">
              <w:rPr>
                <w:rFonts w:ascii="Tahoma" w:hAnsi="Tahoma" w:cs="Tahoma"/>
                <w:color w:val="000000"/>
              </w:rPr>
              <w:t>Garancija</w:t>
            </w:r>
            <w:r>
              <w:rPr>
                <w:rFonts w:ascii="Tahoma" w:hAnsi="Tahoma" w:cs="Tahoma"/>
                <w:color w:val="000000"/>
              </w:rPr>
              <w:t>:</w:t>
            </w:r>
            <w:r w:rsidRPr="00442F29">
              <w:rPr>
                <w:rFonts w:ascii="Tahoma" w:hAnsi="Tahoma" w:cs="Tahoma"/>
                <w:color w:val="000000"/>
              </w:rPr>
              <w:t xml:space="preserve"> Najmanj </w:t>
            </w:r>
            <w:r>
              <w:rPr>
                <w:rFonts w:ascii="Tahoma" w:hAnsi="Tahoma" w:cs="Tahoma"/>
                <w:color w:val="000000"/>
              </w:rPr>
              <w:t>2</w:t>
            </w:r>
            <w:r w:rsidRPr="00442F29">
              <w:rPr>
                <w:rFonts w:ascii="Tahoma" w:hAnsi="Tahoma" w:cs="Tahoma"/>
                <w:color w:val="000000"/>
              </w:rPr>
              <w:t xml:space="preserve"> let</w:t>
            </w:r>
            <w:r>
              <w:rPr>
                <w:rFonts w:ascii="Tahoma" w:hAnsi="Tahoma" w:cs="Tahoma"/>
                <w:color w:val="000000"/>
              </w:rPr>
              <w:t>i</w:t>
            </w:r>
          </w:p>
        </w:tc>
        <w:tc>
          <w:tcPr>
            <w:tcW w:w="2693" w:type="dxa"/>
            <w:vAlign w:val="center"/>
          </w:tcPr>
          <w:p w14:paraId="655120D6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7A5FDD09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E83D147" w14:textId="77777777" w:rsidR="00BC1668" w:rsidRPr="00D82862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52008E4C" w14:textId="77777777" w:rsidR="00BC1668" w:rsidRPr="00D82862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C11650" w14:paraId="7C23ADCE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9FB2374" w14:textId="4E2ABD8B" w:rsidR="00BC1668" w:rsidRPr="00C11650" w:rsidRDefault="00BC1668" w:rsidP="00BC1668">
            <w:pPr>
              <w:rPr>
                <w:rFonts w:ascii="Tahoma" w:hAnsi="Tahoma" w:cs="Tahoma"/>
                <w:b/>
                <w:color w:val="000000"/>
              </w:rPr>
            </w:pPr>
            <w:r w:rsidRPr="00C11650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2693" w:type="dxa"/>
          </w:tcPr>
          <w:p w14:paraId="728BE6D7" w14:textId="77777777" w:rsidR="00BC1668" w:rsidRPr="00C11650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C11650" w14:paraId="267340C9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FCFA0A8" w14:textId="58B64AF9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  <w:tc>
          <w:tcPr>
            <w:tcW w:w="2693" w:type="dxa"/>
          </w:tcPr>
          <w:p w14:paraId="5B5351BA" w14:textId="77777777" w:rsidR="00BC1668" w:rsidRPr="00C11650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C11650" w14:paraId="5FC1D3D4" w14:textId="77777777" w:rsidTr="002A4704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64670540" w14:textId="77777777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 xml:space="preserve">Navedba </w:t>
            </w:r>
            <w:r>
              <w:rPr>
                <w:rFonts w:ascii="Tahoma" w:hAnsi="Tahoma" w:cs="Tahoma"/>
                <w:color w:val="000000"/>
              </w:rPr>
              <w:t xml:space="preserve">pooblaščenih </w:t>
            </w:r>
            <w:r w:rsidRPr="00C11650">
              <w:rPr>
                <w:rFonts w:ascii="Tahoma" w:hAnsi="Tahoma" w:cs="Tahoma"/>
                <w:color w:val="000000"/>
              </w:rPr>
              <w:t xml:space="preserve">servisov: </w:t>
            </w:r>
          </w:p>
          <w:p w14:paraId="5F415D70" w14:textId="77777777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</w:p>
          <w:p w14:paraId="2E892E4C" w14:textId="7D2AD196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C11650" w14:paraId="57259F47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9E84B07" w14:textId="69AA6ED2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noProof/>
              </w:rPr>
              <w:t>24-urna asistenca za vsa vozila</w:t>
            </w:r>
          </w:p>
        </w:tc>
        <w:tc>
          <w:tcPr>
            <w:tcW w:w="2693" w:type="dxa"/>
          </w:tcPr>
          <w:p w14:paraId="4F930B4E" w14:textId="77777777" w:rsidR="00BC1668" w:rsidRPr="00C11650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C1668" w:rsidRPr="004C3B19" w14:paraId="561B7D4B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5C4EDE" w14:textId="4A6A6606" w:rsidR="00BC1668" w:rsidRPr="00C11650" w:rsidRDefault="00BC1668" w:rsidP="00BC1668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2693" w:type="dxa"/>
          </w:tcPr>
          <w:p w14:paraId="454A7FF4" w14:textId="77777777" w:rsidR="00BC1668" w:rsidRPr="004C3B19" w:rsidRDefault="00BC1668" w:rsidP="00BC166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188AB1E2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1419451F" w14:textId="666AA409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2423E9A7" w14:textId="10C7733A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4E9C3D74" w14:textId="5AEE6C9F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07C9F5AB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287D846A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BF2F3D" w:rsidRPr="006665FF" w14:paraId="2A110C3C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24D9B4A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264B5C59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4227C8D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6B0F198F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3D5472E5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6BC87D0D" w14:textId="77777777" w:rsidR="00BF2F3D" w:rsidRPr="006665FF" w:rsidRDefault="00BF2F3D" w:rsidP="00BF2F3D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05724EF7" w14:textId="77777777" w:rsidR="00BF2F3D" w:rsidRPr="006665FF" w:rsidRDefault="00BF2F3D" w:rsidP="00BF2F3D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0D4C1B4C" w14:textId="77777777" w:rsidR="00BF2F3D" w:rsidRPr="006665FF" w:rsidRDefault="00BF2F3D" w:rsidP="00BF2F3D">
      <w:pPr>
        <w:ind w:right="-284"/>
        <w:rPr>
          <w:rFonts w:ascii="Tahoma" w:hAnsi="Tahoma" w:cs="Tahoma"/>
        </w:rPr>
      </w:pPr>
    </w:p>
    <w:p w14:paraId="1BD6ED7E" w14:textId="555B09E6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2097AB3A" w14:textId="2AF90612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p w14:paraId="2E6AA95F" w14:textId="4CF06A44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3E299ADB" w14:textId="5D268977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2A748621" w14:textId="4821800F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483A9CCF" w14:textId="0B9E977B" w:rsidR="006A1862" w:rsidRDefault="006A1862" w:rsidP="00B30C0D">
      <w:pPr>
        <w:ind w:right="-284"/>
        <w:jc w:val="center"/>
        <w:rPr>
          <w:rFonts w:ascii="Tahoma" w:hAnsi="Tahoma" w:cs="Tahoma"/>
          <w:b/>
        </w:rPr>
      </w:pPr>
    </w:p>
    <w:p w14:paraId="5E25FAD6" w14:textId="7214C393" w:rsidR="006A1862" w:rsidRDefault="006A1862" w:rsidP="00B30C0D">
      <w:pPr>
        <w:ind w:right="-284"/>
        <w:jc w:val="center"/>
        <w:rPr>
          <w:rFonts w:ascii="Tahoma" w:hAnsi="Tahoma" w:cs="Tahoma"/>
          <w:b/>
        </w:rPr>
      </w:pPr>
    </w:p>
    <w:p w14:paraId="219FC475" w14:textId="09407F45" w:rsidR="006A1862" w:rsidRDefault="006A1862" w:rsidP="00B30C0D">
      <w:pPr>
        <w:ind w:right="-284"/>
        <w:jc w:val="center"/>
        <w:rPr>
          <w:rFonts w:ascii="Tahoma" w:hAnsi="Tahoma" w:cs="Tahoma"/>
          <w:b/>
        </w:rPr>
      </w:pPr>
    </w:p>
    <w:p w14:paraId="0A5F277A" w14:textId="77777777" w:rsidR="006A1862" w:rsidRDefault="006A1862" w:rsidP="00B30C0D">
      <w:pPr>
        <w:ind w:right="-284"/>
        <w:jc w:val="center"/>
        <w:rPr>
          <w:rFonts w:ascii="Tahoma" w:hAnsi="Tahoma" w:cs="Tahoma"/>
          <w:b/>
        </w:rPr>
      </w:pPr>
    </w:p>
    <w:p w14:paraId="68ACA8A8" w14:textId="42CF10D2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1CC50F53" w14:textId="77777777" w:rsidR="00BC1668" w:rsidRDefault="00BC1668" w:rsidP="00B30C0D">
      <w:pPr>
        <w:ind w:right="-284"/>
        <w:jc w:val="center"/>
        <w:rPr>
          <w:rFonts w:ascii="Tahoma" w:hAnsi="Tahoma" w:cs="Tahoma"/>
          <w:b/>
        </w:rPr>
      </w:pPr>
    </w:p>
    <w:p w14:paraId="45B430C7" w14:textId="2CC02C05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7"/>
      </w:tblGrid>
      <w:tr w:rsidR="009F1268" w:rsidRPr="002119F2" w14:paraId="49308AA4" w14:textId="77777777" w:rsidTr="007D2362">
        <w:trPr>
          <w:trHeight w:val="156"/>
        </w:trPr>
        <w:tc>
          <w:tcPr>
            <w:tcW w:w="9187" w:type="dxa"/>
            <w:tcBorders>
              <w:top w:val="single" w:sz="4" w:space="0" w:color="auto"/>
              <w:bottom w:val="single" w:sz="4" w:space="0" w:color="auto"/>
            </w:tcBorders>
          </w:tcPr>
          <w:p w14:paraId="0B474BB8" w14:textId="23751E77" w:rsidR="009F1268" w:rsidRPr="002119F2" w:rsidRDefault="009F1268" w:rsidP="007D2362">
            <w:pPr>
              <w:keepNext/>
              <w:keepLines/>
              <w:widowControl w:val="0"/>
              <w:jc w:val="right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 xml:space="preserve">                                                                               </w:t>
            </w: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3469E8">
              <w:rPr>
                <w:rFonts w:ascii="Tahoma" w:hAnsi="Tahoma" w:cs="Tahoma"/>
                <w:b/>
                <w:i/>
              </w:rPr>
              <w:t>7</w:t>
            </w:r>
            <w:r>
              <w:rPr>
                <w:rFonts w:ascii="Tahoma" w:hAnsi="Tahoma" w:cs="Tahoma"/>
                <w:b/>
                <w:i/>
              </w:rPr>
              <w:t>-2</w:t>
            </w:r>
          </w:p>
        </w:tc>
      </w:tr>
    </w:tbl>
    <w:p w14:paraId="66438347" w14:textId="77777777" w:rsidR="009F1268" w:rsidRPr="00D82862" w:rsidRDefault="009F1268" w:rsidP="009F126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9F1268" w:rsidRPr="00D82862" w14:paraId="4070DFD8" w14:textId="77777777" w:rsidTr="007D2362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4710227E" w14:textId="281D9C46" w:rsidR="009F1268" w:rsidRDefault="009F1268" w:rsidP="007D2362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3469E8">
              <w:rPr>
                <w:rFonts w:ascii="Tahoma" w:hAnsi="Tahoma" w:cs="Tahoma"/>
                <w:b/>
              </w:rPr>
              <w:t>7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B574D5">
              <w:rPr>
                <w:rFonts w:ascii="Tahoma" w:hAnsi="Tahoma" w:cs="Tahoma"/>
                <w:b/>
              </w:rPr>
              <w:t>2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</w:p>
          <w:p w14:paraId="51082499" w14:textId="2E0B419C" w:rsidR="009F1268" w:rsidRPr="00D82862" w:rsidRDefault="003469E8" w:rsidP="007D236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FURGON MANJŠI    </w:t>
            </w:r>
            <w:r w:rsidR="009F1268" w:rsidRPr="008979FB">
              <w:rPr>
                <w:rFonts w:ascii="Tahoma" w:hAnsi="Tahoma" w:cs="Tahoma"/>
                <w:b/>
              </w:rPr>
              <w:t>- VKS</w:t>
            </w:r>
            <w:r w:rsidR="009F1268" w:rsidRPr="00D23932">
              <w:rPr>
                <w:rFonts w:ascii="Tahoma" w:hAnsi="Tahoma" w:cs="Tahoma"/>
                <w:b/>
              </w:rPr>
              <w:t xml:space="preserve"> </w:t>
            </w:r>
            <w:r w:rsidR="009F1268"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45482847" w14:textId="77777777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5949"/>
        <w:gridCol w:w="3260"/>
      </w:tblGrid>
      <w:tr w:rsidR="009F1268" w:rsidRPr="00D82862" w14:paraId="044DC8BF" w14:textId="77777777" w:rsidTr="007D2362">
        <w:trPr>
          <w:trHeight w:val="894"/>
        </w:trPr>
        <w:tc>
          <w:tcPr>
            <w:tcW w:w="5949" w:type="dxa"/>
            <w:shd w:val="clear" w:color="auto" w:fill="auto"/>
          </w:tcPr>
          <w:p w14:paraId="7C3DF837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706860AC" w14:textId="33D52CD3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količina </w:t>
            </w:r>
            <w:r w:rsidR="003469E8">
              <w:rPr>
                <w:rFonts w:ascii="Tahoma" w:eastAsia="Calibri" w:hAnsi="Tahoma" w:cs="Tahoma"/>
                <w:b/>
                <w:u w:val="single"/>
                <w:lang w:eastAsia="en-US"/>
              </w:rPr>
              <w:t>2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>x</w:t>
            </w:r>
          </w:p>
          <w:p w14:paraId="6F5188B6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260" w:type="dxa"/>
          </w:tcPr>
          <w:p w14:paraId="25F6B36B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9F1268" w:rsidRPr="00D82862" w14:paraId="482122F0" w14:textId="77777777" w:rsidTr="007D2362">
        <w:trPr>
          <w:trHeight w:val="894"/>
        </w:trPr>
        <w:tc>
          <w:tcPr>
            <w:tcW w:w="5949" w:type="dxa"/>
            <w:shd w:val="clear" w:color="auto" w:fill="auto"/>
          </w:tcPr>
          <w:p w14:paraId="371AF5B1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20506AE2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4D36770F" w14:textId="77777777" w:rsidTr="007D2362">
        <w:trPr>
          <w:trHeight w:val="894"/>
        </w:trPr>
        <w:tc>
          <w:tcPr>
            <w:tcW w:w="5949" w:type="dxa"/>
            <w:shd w:val="clear" w:color="auto" w:fill="auto"/>
          </w:tcPr>
          <w:p w14:paraId="3A462BED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310FFBAA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4278115D" w14:textId="77777777" w:rsidTr="007D2362">
        <w:trPr>
          <w:trHeight w:val="391"/>
        </w:trPr>
        <w:tc>
          <w:tcPr>
            <w:tcW w:w="5949" w:type="dxa"/>
            <w:shd w:val="clear" w:color="auto" w:fill="auto"/>
          </w:tcPr>
          <w:p w14:paraId="3D824D2C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  <w:vAlign w:val="center"/>
          </w:tcPr>
          <w:p w14:paraId="4AD758D7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B438167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33EEDC9" w14:textId="20221921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EF4721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3260" w:type="dxa"/>
            <w:vAlign w:val="center"/>
          </w:tcPr>
          <w:p w14:paraId="7034F90E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88034B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5B546B7" w14:textId="572AD05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3260" w:type="dxa"/>
            <w:vAlign w:val="center"/>
          </w:tcPr>
          <w:p w14:paraId="16669574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522C77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974404D" w14:textId="20879324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EF4721">
              <w:rPr>
                <w:rFonts w:ascii="Arial" w:hAnsi="Arial" w:cs="Arial"/>
              </w:rPr>
              <w:t xml:space="preserve">Furgon </w:t>
            </w:r>
          </w:p>
        </w:tc>
        <w:tc>
          <w:tcPr>
            <w:tcW w:w="3260" w:type="dxa"/>
            <w:vAlign w:val="center"/>
          </w:tcPr>
          <w:p w14:paraId="2BD3BDBD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66BB10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24BD95B" w14:textId="0C249762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EF4721">
              <w:rPr>
                <w:rFonts w:ascii="Arial" w:hAnsi="Arial" w:cs="Arial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3260" w:type="dxa"/>
            <w:vAlign w:val="center"/>
          </w:tcPr>
          <w:p w14:paraId="42DE54E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3AA5C3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C74341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20FF0D3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4EBA3F0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9A12331" w14:textId="72D0532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3260" w:type="dxa"/>
            <w:vAlign w:val="center"/>
          </w:tcPr>
          <w:p w14:paraId="65CFEE0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96AAB08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EFD11C5" w14:textId="3D12129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3260" w:type="dxa"/>
            <w:vAlign w:val="center"/>
          </w:tcPr>
          <w:p w14:paraId="1D9F757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5D258B2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C2FFFFC" w14:textId="796049E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medosna razdalja 2700 mm – 2760 mm</w:t>
            </w:r>
          </w:p>
        </w:tc>
        <w:tc>
          <w:tcPr>
            <w:tcW w:w="3260" w:type="dxa"/>
            <w:vAlign w:val="center"/>
          </w:tcPr>
          <w:p w14:paraId="387C5B9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79E1778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1A157EA" w14:textId="7E00FAD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skupna dovoljena masa vozila – največ 2.100 kg</w:t>
            </w:r>
          </w:p>
        </w:tc>
        <w:tc>
          <w:tcPr>
            <w:tcW w:w="3260" w:type="dxa"/>
            <w:vAlign w:val="center"/>
          </w:tcPr>
          <w:p w14:paraId="65B68F2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FBA359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6F723B1" w14:textId="06A3D9C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dolžina največ 5100mm</w:t>
            </w:r>
          </w:p>
        </w:tc>
        <w:tc>
          <w:tcPr>
            <w:tcW w:w="3260" w:type="dxa"/>
            <w:vAlign w:val="center"/>
          </w:tcPr>
          <w:p w14:paraId="022139F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1C159F9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5A7A34D" w14:textId="56E59E40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EF4721">
              <w:rPr>
                <w:rFonts w:ascii="Tahoma" w:hAnsi="Tahoma" w:cs="Tahoma"/>
              </w:rPr>
              <w:t>nosilnost najmanj 450kg</w:t>
            </w:r>
          </w:p>
        </w:tc>
        <w:tc>
          <w:tcPr>
            <w:tcW w:w="3260" w:type="dxa"/>
            <w:vAlign w:val="center"/>
          </w:tcPr>
          <w:p w14:paraId="7B309497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4B6CF8C6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1A55556" w14:textId="41F4CE9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prostornina tovornega prostora najmanj 3 m3</w:t>
            </w:r>
          </w:p>
        </w:tc>
        <w:tc>
          <w:tcPr>
            <w:tcW w:w="3260" w:type="dxa"/>
            <w:vAlign w:val="center"/>
          </w:tcPr>
          <w:p w14:paraId="7EC7A0B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D4AACA7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E90A69D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7E5490F9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B69F13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4CE3074" w14:textId="67A78DA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3260" w:type="dxa"/>
            <w:vAlign w:val="center"/>
          </w:tcPr>
          <w:p w14:paraId="752584F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217CE42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A5862FC" w14:textId="21F1AB4A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vrsta motorja – diesel, najmanj Euro 6</w:t>
            </w:r>
          </w:p>
        </w:tc>
        <w:tc>
          <w:tcPr>
            <w:tcW w:w="3260" w:type="dxa"/>
            <w:vAlign w:val="center"/>
          </w:tcPr>
          <w:p w14:paraId="5BDA55B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C1913F7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650A653" w14:textId="4F450023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moč motorja – najmanj 70 kW</w:t>
            </w:r>
          </w:p>
        </w:tc>
        <w:tc>
          <w:tcPr>
            <w:tcW w:w="3260" w:type="dxa"/>
            <w:vAlign w:val="center"/>
          </w:tcPr>
          <w:p w14:paraId="1F098AA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63AD78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91FC8C3" w14:textId="252318C8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navor najmanj 250 Nm</w:t>
            </w:r>
          </w:p>
        </w:tc>
        <w:tc>
          <w:tcPr>
            <w:tcW w:w="3260" w:type="dxa"/>
            <w:vAlign w:val="center"/>
          </w:tcPr>
          <w:p w14:paraId="5365DF7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E6EB4E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E536B55" w14:textId="4E7A70D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rezervoar goriva – prostornina najmanj 50 l</w:t>
            </w:r>
          </w:p>
        </w:tc>
        <w:tc>
          <w:tcPr>
            <w:tcW w:w="3260" w:type="dxa"/>
            <w:vAlign w:val="center"/>
          </w:tcPr>
          <w:p w14:paraId="414991E4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AE6C4A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81E593C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7F52146E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197027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213553F" w14:textId="4A48E80A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EF4721">
              <w:rPr>
                <w:rFonts w:ascii="Tahoma" w:hAnsi="Tahoma" w:cs="Tahoma"/>
                <w:b/>
              </w:rPr>
              <w:t>Menjalnik:</w:t>
            </w:r>
          </w:p>
        </w:tc>
        <w:tc>
          <w:tcPr>
            <w:tcW w:w="3260" w:type="dxa"/>
            <w:vAlign w:val="center"/>
          </w:tcPr>
          <w:p w14:paraId="4ABA212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7933899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946E154" w14:textId="69FA96F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6 stopenjski menjalnik</w:t>
            </w:r>
          </w:p>
        </w:tc>
        <w:tc>
          <w:tcPr>
            <w:tcW w:w="3260" w:type="dxa"/>
            <w:vAlign w:val="center"/>
          </w:tcPr>
          <w:p w14:paraId="2F3F39A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15E3BB6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5EF0E4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4F03018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ABD826B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7257A46" w14:textId="4D7F02B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lastRenderedPageBreak/>
              <w:t>Zavorni sistem:</w:t>
            </w:r>
          </w:p>
        </w:tc>
        <w:tc>
          <w:tcPr>
            <w:tcW w:w="3260" w:type="dxa"/>
            <w:vAlign w:val="center"/>
          </w:tcPr>
          <w:p w14:paraId="53D0C25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16317A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340F66D" w14:textId="1C98C13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spredaj kolutne , zadaj bobnaste ali kolutne zavore</w:t>
            </w:r>
          </w:p>
        </w:tc>
        <w:tc>
          <w:tcPr>
            <w:tcW w:w="3260" w:type="dxa"/>
            <w:vAlign w:val="center"/>
          </w:tcPr>
          <w:p w14:paraId="0E3A65E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750842E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18EE38C" w14:textId="2B380E9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sistem za nadzor stabilnosti vozila ESP, ABS sistem</w:t>
            </w:r>
          </w:p>
        </w:tc>
        <w:tc>
          <w:tcPr>
            <w:tcW w:w="3260" w:type="dxa"/>
            <w:vAlign w:val="center"/>
          </w:tcPr>
          <w:p w14:paraId="61BC13C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CC4D0D5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6EB9C72" w14:textId="209409D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sistem za pomoč pri speljevanju v klanec</w:t>
            </w:r>
          </w:p>
        </w:tc>
        <w:tc>
          <w:tcPr>
            <w:tcW w:w="3260" w:type="dxa"/>
            <w:vAlign w:val="center"/>
          </w:tcPr>
          <w:p w14:paraId="07DDA30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7AEB425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58C748B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785FA0F4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053D3BC5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CEA2019" w14:textId="6A49B71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3260" w:type="dxa"/>
            <w:vAlign w:val="center"/>
          </w:tcPr>
          <w:p w14:paraId="4CDE3FA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2B3729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92AB455" w14:textId="2903077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vrata najmanj 5</w:t>
            </w:r>
          </w:p>
        </w:tc>
        <w:tc>
          <w:tcPr>
            <w:tcW w:w="3260" w:type="dxa"/>
            <w:vAlign w:val="center"/>
          </w:tcPr>
          <w:p w14:paraId="1654EA7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3E77D8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93F7D12" w14:textId="74413218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število sedežev 2 </w:t>
            </w:r>
          </w:p>
        </w:tc>
        <w:tc>
          <w:tcPr>
            <w:tcW w:w="3260" w:type="dxa"/>
            <w:vAlign w:val="center"/>
          </w:tcPr>
          <w:p w14:paraId="23ADE53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BFDF230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4887AA7" w14:textId="042BBDD4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pločevinasta pregradna stena z oknom</w:t>
            </w:r>
          </w:p>
        </w:tc>
        <w:tc>
          <w:tcPr>
            <w:tcW w:w="3260" w:type="dxa"/>
            <w:vAlign w:val="center"/>
          </w:tcPr>
          <w:p w14:paraId="72D622B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BA75A10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7C814E0" w14:textId="1D1E324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3260" w:type="dxa"/>
            <w:vAlign w:val="center"/>
          </w:tcPr>
          <w:p w14:paraId="41D5A1A7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3EF35D0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E36DBDA" w14:textId="2A7B937A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EF4721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3260" w:type="dxa"/>
            <w:vAlign w:val="center"/>
          </w:tcPr>
          <w:p w14:paraId="399CEAF9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9F442D7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AF040DC" w14:textId="61D5864F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EF4721">
              <w:rPr>
                <w:rFonts w:ascii="Tahoma" w:hAnsi="Tahoma" w:cs="Tahoma"/>
              </w:rPr>
              <w:t>opozorilni znak za vzvratno vožnjo</w:t>
            </w:r>
          </w:p>
        </w:tc>
        <w:tc>
          <w:tcPr>
            <w:tcW w:w="3260" w:type="dxa"/>
            <w:vAlign w:val="center"/>
          </w:tcPr>
          <w:p w14:paraId="0DF4F8A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4F36F5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AB4E49B" w14:textId="578E807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3260" w:type="dxa"/>
            <w:vAlign w:val="center"/>
          </w:tcPr>
          <w:p w14:paraId="08B2F87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5CED65E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A03ECBF" w14:textId="10E3CB3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3260" w:type="dxa"/>
            <w:vAlign w:val="center"/>
          </w:tcPr>
          <w:p w14:paraId="239E2A7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5AEF3E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B029928" w14:textId="0DF809B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radio, Bluetooth telefon povezava , USB vtičnica</w:t>
            </w:r>
          </w:p>
        </w:tc>
        <w:tc>
          <w:tcPr>
            <w:tcW w:w="3260" w:type="dxa"/>
            <w:vAlign w:val="center"/>
          </w:tcPr>
          <w:p w14:paraId="5DBA788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6862C3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3D0312C" w14:textId="7F98D02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3260" w:type="dxa"/>
            <w:vAlign w:val="center"/>
          </w:tcPr>
          <w:p w14:paraId="54FB44A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89B1CBE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45BEB04" w14:textId="24761D8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vzratna kamera</w:t>
            </w:r>
          </w:p>
        </w:tc>
        <w:tc>
          <w:tcPr>
            <w:tcW w:w="3260" w:type="dxa"/>
            <w:vAlign w:val="center"/>
          </w:tcPr>
          <w:p w14:paraId="7553BD8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C7C8B9B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1AA751F" w14:textId="6257376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tonirana stekla</w:t>
            </w:r>
          </w:p>
        </w:tc>
        <w:tc>
          <w:tcPr>
            <w:tcW w:w="3260" w:type="dxa"/>
            <w:vAlign w:val="center"/>
          </w:tcPr>
          <w:p w14:paraId="635C06C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0A5B9C5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104A38F" w14:textId="46F469B1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EF4721">
              <w:rPr>
                <w:rFonts w:ascii="Tahoma" w:hAnsi="Tahoma" w:cs="Tahoma"/>
              </w:rPr>
              <w:t>luči avtomatski vklop ob zagonu</w:t>
            </w:r>
          </w:p>
        </w:tc>
        <w:tc>
          <w:tcPr>
            <w:tcW w:w="3260" w:type="dxa"/>
            <w:vAlign w:val="center"/>
          </w:tcPr>
          <w:p w14:paraId="1A036E28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33F753B2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0D467C0" w14:textId="298782E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zračna blazina za voznika in sovoznika</w:t>
            </w:r>
          </w:p>
        </w:tc>
        <w:tc>
          <w:tcPr>
            <w:tcW w:w="3260" w:type="dxa"/>
            <w:vAlign w:val="center"/>
          </w:tcPr>
          <w:p w14:paraId="2F9CF88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7C1F50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252A8C9" w14:textId="4EB54BA1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EF4721">
              <w:rPr>
                <w:rFonts w:ascii="Tahoma" w:hAnsi="Tahoma" w:cs="Tahoma"/>
              </w:rPr>
              <w:t xml:space="preserve">klimatska naprava </w:t>
            </w:r>
          </w:p>
        </w:tc>
        <w:tc>
          <w:tcPr>
            <w:tcW w:w="3260" w:type="dxa"/>
            <w:vAlign w:val="center"/>
          </w:tcPr>
          <w:p w14:paraId="2821E7AF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8D4DA5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6E2AA59" w14:textId="1C23416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meglenki spredaj</w:t>
            </w:r>
          </w:p>
        </w:tc>
        <w:tc>
          <w:tcPr>
            <w:tcW w:w="3260" w:type="dxa"/>
            <w:vAlign w:val="center"/>
          </w:tcPr>
          <w:p w14:paraId="60ADDBC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86B2D4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68C8801C" w14:textId="0F918F39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sredinska konzola z naslonom za roko </w:t>
            </w:r>
          </w:p>
        </w:tc>
        <w:tc>
          <w:tcPr>
            <w:tcW w:w="3260" w:type="dxa"/>
            <w:vAlign w:val="center"/>
          </w:tcPr>
          <w:p w14:paraId="6EE7A9D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CA1A701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2B552B6" w14:textId="5E304004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Parkirni senzorji zadaj</w:t>
            </w:r>
          </w:p>
        </w:tc>
        <w:tc>
          <w:tcPr>
            <w:tcW w:w="3260" w:type="dxa"/>
            <w:vAlign w:val="center"/>
          </w:tcPr>
          <w:p w14:paraId="1133005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6026E0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090CC8C" w14:textId="7C14D023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obvezna oprema vozila (gasilni aparat, varnostni trikotnik, komplet prve pomoči)</w:t>
            </w:r>
          </w:p>
        </w:tc>
        <w:tc>
          <w:tcPr>
            <w:tcW w:w="3260" w:type="dxa"/>
            <w:vAlign w:val="center"/>
          </w:tcPr>
          <w:p w14:paraId="1E03E20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C1EF183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6449DD8" w14:textId="4581C42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dvigalka s pripadajočim orodjem</w:t>
            </w:r>
          </w:p>
        </w:tc>
        <w:tc>
          <w:tcPr>
            <w:tcW w:w="3260" w:type="dxa"/>
            <w:vAlign w:val="center"/>
          </w:tcPr>
          <w:p w14:paraId="41685F5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409C42A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A24050F" w14:textId="1E4DF1B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rezervno kolo na nosilcu, pnevmatika z standardno opremo vozila </w:t>
            </w:r>
          </w:p>
        </w:tc>
        <w:tc>
          <w:tcPr>
            <w:tcW w:w="3260" w:type="dxa"/>
            <w:vAlign w:val="center"/>
          </w:tcPr>
          <w:p w14:paraId="42E2DB7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5B2C80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5B73CA0" w14:textId="2F3FD20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lesena proti zdrsna obloga tal v tovornem prostoru</w:t>
            </w:r>
          </w:p>
        </w:tc>
        <w:tc>
          <w:tcPr>
            <w:tcW w:w="3260" w:type="dxa"/>
            <w:vAlign w:val="center"/>
          </w:tcPr>
          <w:p w14:paraId="719D96E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C00E698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76B1741C" w14:textId="3E682AE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barva  bela, notranjost temna</w:t>
            </w:r>
          </w:p>
        </w:tc>
        <w:tc>
          <w:tcPr>
            <w:tcW w:w="3260" w:type="dxa"/>
            <w:vAlign w:val="center"/>
          </w:tcPr>
          <w:p w14:paraId="10C04AC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1E13033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E2FE961" w14:textId="3D41F49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         </w:t>
            </w:r>
          </w:p>
        </w:tc>
        <w:tc>
          <w:tcPr>
            <w:tcW w:w="3260" w:type="dxa"/>
            <w:vAlign w:val="center"/>
          </w:tcPr>
          <w:p w14:paraId="6F191FA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8B35E26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702F436" w14:textId="26524D6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3260" w:type="dxa"/>
            <w:vAlign w:val="center"/>
          </w:tcPr>
          <w:p w14:paraId="375F93B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32C0CBC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442FC340" w14:textId="07E87A8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  <w:vAlign w:val="center"/>
          </w:tcPr>
          <w:p w14:paraId="77625A3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CFE01C6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BF13B7A" w14:textId="3E7059D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>DOKUMENTACIJA:</w:t>
            </w:r>
            <w:r w:rsidRPr="00EF472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0836D1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890A7AF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5796D5A8" w14:textId="773426E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3260" w:type="dxa"/>
            <w:vAlign w:val="center"/>
          </w:tcPr>
          <w:p w14:paraId="508F67D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F8E274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02ED7AF6" w14:textId="26C5984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lastRenderedPageBreak/>
              <w:t>Tehnična dokumentacija :</w:t>
            </w:r>
          </w:p>
        </w:tc>
        <w:tc>
          <w:tcPr>
            <w:tcW w:w="3260" w:type="dxa"/>
            <w:vAlign w:val="center"/>
          </w:tcPr>
          <w:p w14:paraId="6B92D4C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22085DD" w14:textId="77777777" w:rsidTr="00E270A8">
        <w:trPr>
          <w:trHeight w:val="489"/>
        </w:trPr>
        <w:tc>
          <w:tcPr>
            <w:tcW w:w="5949" w:type="dxa"/>
            <w:shd w:val="clear" w:color="auto" w:fill="auto"/>
          </w:tcPr>
          <w:p w14:paraId="3914741A" w14:textId="056EC6C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3260" w:type="dxa"/>
            <w:vAlign w:val="center"/>
          </w:tcPr>
          <w:p w14:paraId="60B6DBF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723CA23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4BC5CE9" w14:textId="05CBF5D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</w:rPr>
              <w:t xml:space="preserve">navodila za upravljalno osebje s tehničnim opisom delovanja </w:t>
            </w:r>
          </w:p>
        </w:tc>
        <w:tc>
          <w:tcPr>
            <w:tcW w:w="3260" w:type="dxa"/>
            <w:vAlign w:val="center"/>
          </w:tcPr>
          <w:p w14:paraId="1945002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085B89D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18A66C27" w14:textId="54A5C70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438FD907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2ECE883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2508150F" w14:textId="7CA217A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EF4721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3260" w:type="dxa"/>
          </w:tcPr>
          <w:p w14:paraId="421CB8DE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717B2B" w14:textId="77777777" w:rsidTr="00E270A8">
        <w:trPr>
          <w:trHeight w:val="391"/>
        </w:trPr>
        <w:tc>
          <w:tcPr>
            <w:tcW w:w="5949" w:type="dxa"/>
            <w:shd w:val="clear" w:color="auto" w:fill="auto"/>
          </w:tcPr>
          <w:p w14:paraId="35A0D33D" w14:textId="71719158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EF4721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3260" w:type="dxa"/>
          </w:tcPr>
          <w:p w14:paraId="75D4A958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1C5AF0D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6E8F1788" w14:textId="075E853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3260" w:type="dxa"/>
          </w:tcPr>
          <w:p w14:paraId="0286A07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23955D4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17D92858" w14:textId="0D1EABC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00ED7F4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56C7675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5BF0BB21" w14:textId="5028636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3260" w:type="dxa"/>
          </w:tcPr>
          <w:p w14:paraId="3D47C56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F25C0CE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2D0913E9" w14:textId="3879F52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3260" w:type="dxa"/>
          </w:tcPr>
          <w:p w14:paraId="504DAE5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91C2B1B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76627513" w14:textId="39BFB73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3260" w:type="dxa"/>
          </w:tcPr>
          <w:p w14:paraId="3A325CBA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D26CE1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08AE74FE" w14:textId="0AE5444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 xml:space="preserve">Navodila za uporabo, vzdrževanje in preizkušanje v skladu z Odredbo o varnosti strojev s Pravilnikom o varnosti strojev (Ur.l. RS, št. </w:t>
            </w:r>
            <w:hyperlink r:id="rId9" w:tgtFrame="centralno" w:history="1">
              <w:r w:rsidRPr="00A8072E">
                <w:rPr>
                  <w:rFonts w:cs="Tahoma"/>
                  <w:color w:val="0000FF"/>
                  <w:u w:val="single"/>
                </w:rPr>
                <w:t>25/2006</w:t>
              </w:r>
            </w:hyperlink>
            <w:r w:rsidRPr="00A8072E">
              <w:rPr>
                <w:rFonts w:ascii="Tahoma" w:hAnsi="Tahoma" w:cs="Tahoma"/>
              </w:rPr>
              <w:t>)</w:t>
            </w:r>
          </w:p>
        </w:tc>
        <w:tc>
          <w:tcPr>
            <w:tcW w:w="3260" w:type="dxa"/>
          </w:tcPr>
          <w:p w14:paraId="27CAE102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3AE0B3D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4BC0877" w14:textId="187821B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katalog nadomestnih delov v elektronski obliki</w:t>
            </w:r>
          </w:p>
        </w:tc>
        <w:tc>
          <w:tcPr>
            <w:tcW w:w="3260" w:type="dxa"/>
          </w:tcPr>
          <w:p w14:paraId="7C9D9019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5DD0EF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06F1FC4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0C66FBF8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3309104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6C940A92" w14:textId="53B25AD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3260" w:type="dxa"/>
          </w:tcPr>
          <w:p w14:paraId="06667203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EB9247F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1ADB5748" w14:textId="400987AB" w:rsidR="003469E8" w:rsidRPr="00D82862" w:rsidRDefault="00704AA5" w:rsidP="003469E8">
            <w:pPr>
              <w:rPr>
                <w:rFonts w:ascii="Tahoma" w:hAnsi="Tahoma" w:cs="Tahoma"/>
                <w:color w:val="000000"/>
              </w:rPr>
            </w:pPr>
            <w:r w:rsidRPr="00704AA5">
              <w:rPr>
                <w:rFonts w:ascii="Tahoma" w:hAnsi="Tahoma" w:cs="Tahoma"/>
              </w:rPr>
              <w:t xml:space="preserve">Rok dobave za predmet javnega naročila je največ </w:t>
            </w:r>
            <w:r w:rsidRPr="00704AA5">
              <w:rPr>
                <w:rFonts w:ascii="Tahoma" w:hAnsi="Tahoma" w:cs="Tahoma"/>
                <w:color w:val="000000"/>
              </w:rPr>
              <w:t>6 mesecev</w:t>
            </w:r>
            <w:r w:rsidRPr="00704AA5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3260" w:type="dxa"/>
          </w:tcPr>
          <w:p w14:paraId="6BB01F99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0F6405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7FB9F5F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1C1E497F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DACE5DB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120E193A" w14:textId="3F0AD3E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Garancijski rok</w:t>
            </w:r>
          </w:p>
        </w:tc>
        <w:tc>
          <w:tcPr>
            <w:tcW w:w="3260" w:type="dxa"/>
          </w:tcPr>
          <w:p w14:paraId="41EA899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EC8E77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3553998" w14:textId="1D70FBF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3260" w:type="dxa"/>
          </w:tcPr>
          <w:p w14:paraId="378F47F9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B3B7092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C636E35" w14:textId="40CB91F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ponudnik je dolžan poleg tega zagotoviti tudi garancijo proti koroziji za obdobje pet (5) let</w:t>
            </w:r>
            <w:r w:rsidR="0083591E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14:paraId="1D87BBC7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047B91B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73439FD5" w14:textId="413E9A3A" w:rsidR="003469E8" w:rsidRPr="00D82862" w:rsidRDefault="00BC166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Garancijski rok začne teči z dnem uspešnega prevzema vozil.</w:t>
            </w:r>
          </w:p>
        </w:tc>
        <w:tc>
          <w:tcPr>
            <w:tcW w:w="3260" w:type="dxa"/>
          </w:tcPr>
          <w:p w14:paraId="04579DA7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195F82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A950571" w14:textId="7E1686C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51FEA893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BF922A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615DC775" w14:textId="7B483BF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3260" w:type="dxa"/>
          </w:tcPr>
          <w:p w14:paraId="65B9C4CB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8D3FA8F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1465DD31" w14:textId="1D30F25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3260" w:type="dxa"/>
          </w:tcPr>
          <w:p w14:paraId="22E36630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DF333A8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2835DBA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35393000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28A6F44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79CE6C9" w14:textId="4BA9005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3260" w:type="dxa"/>
          </w:tcPr>
          <w:p w14:paraId="694E792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F4EB2C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DF90318" w14:textId="2D7FB7A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 xml:space="preserve">Ponudnik je dolžan upravljavce naročnika teoretično in praktično usposobiti za varno uporabo delovne opreme v skladu z navodili za uporabo. </w:t>
            </w:r>
          </w:p>
        </w:tc>
        <w:tc>
          <w:tcPr>
            <w:tcW w:w="3260" w:type="dxa"/>
          </w:tcPr>
          <w:p w14:paraId="64F893E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2A93E85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792D360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567FDF60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05285F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31D02339" w14:textId="17B4EFD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Reklamacije</w:t>
            </w:r>
          </w:p>
        </w:tc>
        <w:tc>
          <w:tcPr>
            <w:tcW w:w="3260" w:type="dxa"/>
          </w:tcPr>
          <w:p w14:paraId="18E41050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A6B5F80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55A61152" w14:textId="5581C81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5EF364B5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76B600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43B92FB" w14:textId="1361B5B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lastRenderedPageBreak/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3260" w:type="dxa"/>
          </w:tcPr>
          <w:p w14:paraId="3C828D16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7B640D2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6D4FE0FB" w14:textId="7A5A14C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2C76E184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3591E" w:rsidRPr="00D82862" w14:paraId="54DF5C75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55E19726" w14:textId="7B4C084B" w:rsidR="0083591E" w:rsidRPr="00D82862" w:rsidRDefault="0083591E" w:rsidP="0083591E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3260" w:type="dxa"/>
          </w:tcPr>
          <w:p w14:paraId="4A7064FF" w14:textId="77777777" w:rsidR="0083591E" w:rsidRPr="00D82862" w:rsidRDefault="0083591E" w:rsidP="0083591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3591E" w:rsidRPr="00D82862" w14:paraId="00239AF7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2CB1FC4A" w14:textId="7CFD61C3" w:rsidR="0083591E" w:rsidRPr="00D82862" w:rsidRDefault="0083591E" w:rsidP="0083591E">
            <w:pPr>
              <w:rPr>
                <w:rFonts w:ascii="Tahoma" w:hAnsi="Tahoma" w:cs="Tahoma"/>
                <w:color w:val="000000"/>
              </w:rPr>
            </w:pPr>
            <w:r w:rsidRPr="00A8072E">
              <w:rPr>
                <w:rFonts w:ascii="Tahoma" w:hAnsi="Tahoma" w:cs="Tahoma"/>
              </w:rPr>
              <w:t>Prevzem se bo opravil na lokaciji naročnika: VOKA SNAGA,d.o.o,  Vodovodna 90, Ljubljana.</w:t>
            </w:r>
          </w:p>
        </w:tc>
        <w:tc>
          <w:tcPr>
            <w:tcW w:w="3260" w:type="dxa"/>
          </w:tcPr>
          <w:p w14:paraId="432867D1" w14:textId="77777777" w:rsidR="0083591E" w:rsidRPr="00D82862" w:rsidRDefault="0083591E" w:rsidP="0083591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3591E" w:rsidRPr="00D82862" w14:paraId="50E5E73E" w14:textId="77777777" w:rsidTr="007724B9">
        <w:trPr>
          <w:trHeight w:val="391"/>
        </w:trPr>
        <w:tc>
          <w:tcPr>
            <w:tcW w:w="5949" w:type="dxa"/>
            <w:shd w:val="clear" w:color="auto" w:fill="auto"/>
          </w:tcPr>
          <w:p w14:paraId="4DCB93F3" w14:textId="77777777" w:rsidR="0083591E" w:rsidRPr="0014120E" w:rsidRDefault="0083591E" w:rsidP="0083591E">
            <w:pPr>
              <w:suppressAutoHyphens/>
              <w:jc w:val="both"/>
              <w:rPr>
                <w:rFonts w:ascii="Tahoma" w:hAnsi="Tahoma" w:cs="Tahoma"/>
                <w:lang w:eastAsia="ar-SA"/>
              </w:rPr>
            </w:pPr>
            <w:r w:rsidRPr="0014120E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  <w:p w14:paraId="70FCA7A1" w14:textId="405120EE" w:rsidR="0083591E" w:rsidRPr="00D82862" w:rsidRDefault="0083591E" w:rsidP="0083591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27B7CAA5" w14:textId="77777777" w:rsidR="0083591E" w:rsidRPr="00D82862" w:rsidRDefault="0083591E" w:rsidP="0083591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09123966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1B30AB50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3528EAD0" w14:textId="64592C5E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4C07F654" w14:textId="6881C8BC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55FEB46E" w14:textId="275CBB86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2B92DC2C" w14:textId="3C154B51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17F73945" w14:textId="025CD38D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3E2C86A3" w14:textId="4D3600D2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2BCA4E75" w14:textId="0B30B400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6762124" w14:textId="5CE2444F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F63698E" w14:textId="53D56B24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3D7C15FA" w14:textId="77777777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7DC503BA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9F1268" w:rsidRPr="006665FF" w14:paraId="0606FB9A" w14:textId="77777777" w:rsidTr="007D236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A2CF26E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795D232D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51B5E8D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54EEF525" w14:textId="5C63DFC0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7E8BB0F9" w14:textId="501133B2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3EF91B97" w14:textId="75A44738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3A4D279B" w14:textId="3CF52D51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24D84542" w14:textId="17E5BDBC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3AC9715" w14:textId="6F2CECE6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29891F74" w14:textId="0C886E33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8F851D2" w14:textId="1967E771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4226A115" w14:textId="5EFE83F6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5194C55" w14:textId="16923C29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031ABE39" w14:textId="77777777" w:rsidR="00BC1668" w:rsidRPr="006665FF" w:rsidRDefault="00BC1668" w:rsidP="009F1268">
      <w:pPr>
        <w:ind w:right="-284"/>
        <w:jc w:val="center"/>
        <w:rPr>
          <w:rFonts w:ascii="Tahoma" w:hAnsi="Tahoma" w:cs="Tahoma"/>
        </w:rPr>
      </w:pPr>
    </w:p>
    <w:p w14:paraId="6E3F811A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p w14:paraId="1548BB88" w14:textId="77777777" w:rsidR="009F1268" w:rsidRPr="006665FF" w:rsidRDefault="009F1268" w:rsidP="009F1268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224F1844" w14:textId="77777777" w:rsidR="009F1268" w:rsidRPr="006665FF" w:rsidRDefault="009F1268" w:rsidP="009F1268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4F62A399" w14:textId="77777777" w:rsidR="009F1268" w:rsidRPr="006665FF" w:rsidRDefault="009F1268" w:rsidP="009F1268">
      <w:pPr>
        <w:ind w:right="-284"/>
        <w:rPr>
          <w:rFonts w:ascii="Tahoma" w:hAnsi="Tahoma" w:cs="Tahoma"/>
        </w:rPr>
      </w:pPr>
    </w:p>
    <w:p w14:paraId="162AF595" w14:textId="77777777" w:rsidR="009F1268" w:rsidRDefault="009F1268" w:rsidP="009F1268">
      <w:pPr>
        <w:ind w:right="-284"/>
        <w:rPr>
          <w:rFonts w:ascii="Tahoma" w:hAnsi="Tahoma" w:cs="Tahoma"/>
          <w:b/>
        </w:rPr>
      </w:pPr>
    </w:p>
    <w:p w14:paraId="63657A9B" w14:textId="3B468A91" w:rsidR="005303AB" w:rsidRDefault="005303AB" w:rsidP="009F1268">
      <w:pPr>
        <w:ind w:right="-284"/>
        <w:jc w:val="center"/>
        <w:rPr>
          <w:rFonts w:ascii="Tahoma" w:hAnsi="Tahoma" w:cs="Tahoma"/>
          <w:b/>
        </w:rPr>
      </w:pPr>
    </w:p>
    <w:p w14:paraId="1C3EC281" w14:textId="2EB8A2EF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7C4F7D04" w14:textId="107C0CA0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01FD0782" w14:textId="6315AE3D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51CA33DA" w14:textId="55340CEF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48E10564" w14:textId="7B989BA0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28974236" w14:textId="51E6336E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074FE1F9" w14:textId="51C1C3C4" w:rsidR="00BC1668" w:rsidRDefault="00BC1668" w:rsidP="009F1268">
      <w:pPr>
        <w:ind w:right="-284"/>
        <w:jc w:val="center"/>
        <w:rPr>
          <w:rFonts w:ascii="Tahoma" w:hAnsi="Tahoma" w:cs="Tahoma"/>
          <w:b/>
        </w:rPr>
      </w:pPr>
    </w:p>
    <w:p w14:paraId="118007B8" w14:textId="77B4DA02" w:rsidR="00C4732B" w:rsidRDefault="00C4732B" w:rsidP="009F1268">
      <w:pPr>
        <w:ind w:right="-284"/>
        <w:jc w:val="center"/>
        <w:rPr>
          <w:rFonts w:ascii="Tahoma" w:hAnsi="Tahoma" w:cs="Tahoma"/>
          <w:b/>
        </w:rPr>
      </w:pPr>
    </w:p>
    <w:p w14:paraId="701C7975" w14:textId="0F6C6BBA" w:rsidR="00C4732B" w:rsidRDefault="00C4732B" w:rsidP="009F1268">
      <w:pPr>
        <w:ind w:right="-284"/>
        <w:jc w:val="center"/>
        <w:rPr>
          <w:rFonts w:ascii="Tahoma" w:hAnsi="Tahoma" w:cs="Tahoma"/>
          <w:b/>
        </w:rPr>
      </w:pPr>
    </w:p>
    <w:p w14:paraId="4D6D798A" w14:textId="77777777" w:rsidR="00C4732B" w:rsidRDefault="00C4732B" w:rsidP="009F1268">
      <w:pPr>
        <w:ind w:right="-284"/>
        <w:jc w:val="center"/>
        <w:rPr>
          <w:rFonts w:ascii="Tahoma" w:hAnsi="Tahoma" w:cs="Tahoma"/>
          <w:b/>
        </w:rPr>
      </w:pPr>
    </w:p>
    <w:p w14:paraId="0079CD4A" w14:textId="5BC55198" w:rsidR="00BC1668" w:rsidRDefault="00BC1668" w:rsidP="009F1268">
      <w:pPr>
        <w:ind w:right="-284"/>
        <w:jc w:val="center"/>
        <w:rPr>
          <w:rFonts w:ascii="Tahoma" w:hAnsi="Tahoma" w:cs="Tahoma"/>
          <w:b/>
        </w:rPr>
      </w:pPr>
    </w:p>
    <w:p w14:paraId="534AD837" w14:textId="795586FA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9F1268" w:rsidRPr="002119F2" w14:paraId="6384D3C9" w14:textId="77777777" w:rsidTr="007D2362">
        <w:trPr>
          <w:trHeight w:val="241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61414F" w14:textId="77777777" w:rsidR="009F1268" w:rsidRPr="002119F2" w:rsidRDefault="009F1268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lastRenderedPageBreak/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134F42" w14:textId="77777777" w:rsidR="009F1268" w:rsidRPr="002119F2" w:rsidRDefault="009F1268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51D495D4" w14:textId="1B6F7C4C" w:rsidR="009F1268" w:rsidRPr="002119F2" w:rsidRDefault="009F1268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3469E8">
              <w:rPr>
                <w:rFonts w:ascii="Tahoma" w:hAnsi="Tahoma" w:cs="Tahoma"/>
                <w:b/>
                <w:i/>
              </w:rPr>
              <w:t>7</w:t>
            </w:r>
            <w:r>
              <w:rPr>
                <w:rFonts w:ascii="Tahoma" w:hAnsi="Tahoma" w:cs="Tahoma"/>
                <w:b/>
                <w:i/>
              </w:rPr>
              <w:t>-3</w:t>
            </w:r>
          </w:p>
        </w:tc>
      </w:tr>
    </w:tbl>
    <w:p w14:paraId="79BDA3D4" w14:textId="77777777" w:rsidR="009F1268" w:rsidRPr="00D82862" w:rsidRDefault="009F1268" w:rsidP="009F126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9F1268" w:rsidRPr="00D82862" w14:paraId="507468E3" w14:textId="77777777" w:rsidTr="007D2362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7B42E5BC" w14:textId="7AABBF80" w:rsidR="009F1268" w:rsidRPr="00D82862" w:rsidRDefault="009F1268" w:rsidP="007D2362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3469E8">
              <w:rPr>
                <w:rFonts w:ascii="Tahoma" w:hAnsi="Tahoma" w:cs="Tahoma"/>
                <w:b/>
              </w:rPr>
              <w:t>7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B574D5">
              <w:rPr>
                <w:rFonts w:ascii="Tahoma" w:hAnsi="Tahoma" w:cs="Tahoma"/>
                <w:b/>
              </w:rPr>
              <w:t>3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3469E8">
              <w:rPr>
                <w:rFonts w:ascii="Tahoma" w:hAnsi="Tahoma" w:cs="Tahoma"/>
                <w:b/>
              </w:rPr>
              <w:t xml:space="preserve"> DOSTAVNO VOZILO  - FURGON    </w:t>
            </w:r>
            <w:r w:rsidRPr="008979FB">
              <w:rPr>
                <w:rFonts w:ascii="Tahoma" w:hAnsi="Tahoma" w:cs="Tahoma"/>
                <w:b/>
              </w:rPr>
              <w:t>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1CE8B597" w14:textId="77777777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9F1268" w:rsidRPr="00D82862" w14:paraId="03608422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268B35A1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459517D0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količina 2x</w:t>
            </w:r>
          </w:p>
          <w:p w14:paraId="03BF547E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5E1915A7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9F1268" w:rsidRPr="00D82862" w14:paraId="15D24A3D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28B9C560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79D5B01D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0C1FFD3E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3F76C9D2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4B2957F4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74ABF8B2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4242DF95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A88297A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966D02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470BA88" w14:textId="3B1B885F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250EE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2693" w:type="dxa"/>
            <w:vAlign w:val="center"/>
          </w:tcPr>
          <w:p w14:paraId="73B09C3D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DB92C7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88AB2A9" w14:textId="2A4B89F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2693" w:type="dxa"/>
            <w:vAlign w:val="center"/>
          </w:tcPr>
          <w:p w14:paraId="5BF4E9C6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1C6F2E1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3ECB644" w14:textId="2EF8A053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Arial" w:hAnsi="Arial" w:cs="Arial"/>
              </w:rPr>
              <w:t>Furgon L1H1</w:t>
            </w:r>
          </w:p>
        </w:tc>
        <w:tc>
          <w:tcPr>
            <w:tcW w:w="2693" w:type="dxa"/>
            <w:vAlign w:val="center"/>
          </w:tcPr>
          <w:p w14:paraId="4B191609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8DE891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048D604" w14:textId="132B5098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F250EE">
              <w:rPr>
                <w:rFonts w:ascii="Arial" w:hAnsi="Arial" w:cs="Arial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2693" w:type="dxa"/>
            <w:vAlign w:val="center"/>
          </w:tcPr>
          <w:p w14:paraId="35473C3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62FDE0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C3EE3A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73B0F18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00F904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564AB4C" w14:textId="7FBF92C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2693" w:type="dxa"/>
            <w:vAlign w:val="center"/>
          </w:tcPr>
          <w:p w14:paraId="120C61C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C19D67F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01E6867" w14:textId="736F125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2693" w:type="dxa"/>
            <w:vAlign w:val="center"/>
          </w:tcPr>
          <w:p w14:paraId="5998203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6E18A7C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6469629" w14:textId="072088FA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medosna razdalja 3000 mm – 3100 mm</w:t>
            </w:r>
          </w:p>
        </w:tc>
        <w:tc>
          <w:tcPr>
            <w:tcW w:w="2693" w:type="dxa"/>
            <w:vAlign w:val="center"/>
          </w:tcPr>
          <w:p w14:paraId="1CFB7C7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3D44A9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58AA0EC" w14:textId="063396C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skupna dovoljena masa vozila – največ 3.150 kg</w:t>
            </w:r>
          </w:p>
        </w:tc>
        <w:tc>
          <w:tcPr>
            <w:tcW w:w="2693" w:type="dxa"/>
            <w:vAlign w:val="center"/>
          </w:tcPr>
          <w:p w14:paraId="724C4A8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A74706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23DDD51" w14:textId="042CB78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dolžina največ 5100mm</w:t>
            </w:r>
          </w:p>
        </w:tc>
        <w:tc>
          <w:tcPr>
            <w:tcW w:w="2693" w:type="dxa"/>
            <w:vAlign w:val="center"/>
          </w:tcPr>
          <w:p w14:paraId="0A60464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FB30837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007EC44" w14:textId="428957F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nosilnost najmanj 1000kg</w:t>
            </w:r>
          </w:p>
        </w:tc>
        <w:tc>
          <w:tcPr>
            <w:tcW w:w="2693" w:type="dxa"/>
            <w:vAlign w:val="center"/>
          </w:tcPr>
          <w:p w14:paraId="5AFFBAED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F84ECF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24EF1F5" w14:textId="2A014341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</w:rPr>
              <w:t>prostornina tovornega prostora najmanj 5 m3</w:t>
            </w:r>
          </w:p>
        </w:tc>
        <w:tc>
          <w:tcPr>
            <w:tcW w:w="2693" w:type="dxa"/>
            <w:vAlign w:val="center"/>
          </w:tcPr>
          <w:p w14:paraId="19A524E4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55358899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984553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4C503F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3139E4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1C63113" w14:textId="0D7DCCE3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250EE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2693" w:type="dxa"/>
            <w:vAlign w:val="center"/>
          </w:tcPr>
          <w:p w14:paraId="2B555110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B4BFF5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2AB842D" w14:textId="2E29E3C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vrsta motorja – diesel, najmanj Euro 6</w:t>
            </w:r>
          </w:p>
        </w:tc>
        <w:tc>
          <w:tcPr>
            <w:tcW w:w="2693" w:type="dxa"/>
            <w:vAlign w:val="center"/>
          </w:tcPr>
          <w:p w14:paraId="28FA744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5FE16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D9093BD" w14:textId="18131AF0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moč motorja – najmanj 110 kW</w:t>
            </w:r>
          </w:p>
        </w:tc>
        <w:tc>
          <w:tcPr>
            <w:tcW w:w="2693" w:type="dxa"/>
            <w:vAlign w:val="center"/>
          </w:tcPr>
          <w:p w14:paraId="4E80844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1A724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057E493" w14:textId="2FFD290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navor najmanj 320 Nm</w:t>
            </w:r>
          </w:p>
        </w:tc>
        <w:tc>
          <w:tcPr>
            <w:tcW w:w="2693" w:type="dxa"/>
            <w:vAlign w:val="center"/>
          </w:tcPr>
          <w:p w14:paraId="46E883F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762128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E9F82E2" w14:textId="1E1BC218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rezervoar goriva – prostornina najmanj 80 l</w:t>
            </w:r>
          </w:p>
        </w:tc>
        <w:tc>
          <w:tcPr>
            <w:tcW w:w="2693" w:type="dxa"/>
            <w:vAlign w:val="center"/>
          </w:tcPr>
          <w:p w14:paraId="586CF78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65CE42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86D75E6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5A50BC8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F77770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8A10E68" w14:textId="29F1D05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Menjalnik:</w:t>
            </w:r>
          </w:p>
        </w:tc>
        <w:tc>
          <w:tcPr>
            <w:tcW w:w="2693" w:type="dxa"/>
            <w:vAlign w:val="center"/>
          </w:tcPr>
          <w:p w14:paraId="65B297D3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0E2CD4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51D5D24" w14:textId="3CD14C61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</w:rPr>
              <w:lastRenderedPageBreak/>
              <w:t>6 stopenjski menjalnik</w:t>
            </w:r>
          </w:p>
        </w:tc>
        <w:tc>
          <w:tcPr>
            <w:tcW w:w="2693" w:type="dxa"/>
            <w:vAlign w:val="center"/>
          </w:tcPr>
          <w:p w14:paraId="028B30FB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5F1214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7E8CF59" w14:textId="77777777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</w:p>
        </w:tc>
        <w:tc>
          <w:tcPr>
            <w:tcW w:w="2693" w:type="dxa"/>
            <w:vAlign w:val="center"/>
          </w:tcPr>
          <w:p w14:paraId="09672B3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ACE88F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E95EA19" w14:textId="446BEB5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Zavorni sistem:</w:t>
            </w:r>
          </w:p>
        </w:tc>
        <w:tc>
          <w:tcPr>
            <w:tcW w:w="2693" w:type="dxa"/>
            <w:vAlign w:val="center"/>
          </w:tcPr>
          <w:p w14:paraId="784283F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484E7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069D9A1" w14:textId="7B3175F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disk zavore na sprednji in zadnji osi</w:t>
            </w:r>
          </w:p>
        </w:tc>
        <w:tc>
          <w:tcPr>
            <w:tcW w:w="2693" w:type="dxa"/>
            <w:vAlign w:val="center"/>
          </w:tcPr>
          <w:p w14:paraId="07CEC42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E79044C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AF6B81E" w14:textId="3386CE5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sistem proti blokiranju koles ABS</w:t>
            </w:r>
          </w:p>
        </w:tc>
        <w:tc>
          <w:tcPr>
            <w:tcW w:w="2693" w:type="dxa"/>
            <w:vAlign w:val="center"/>
          </w:tcPr>
          <w:p w14:paraId="76023A0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A4F498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3A6A4DD" w14:textId="55A671D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sistem za nadzor stabilnosti vozila ESP</w:t>
            </w:r>
          </w:p>
        </w:tc>
        <w:tc>
          <w:tcPr>
            <w:tcW w:w="2693" w:type="dxa"/>
            <w:vAlign w:val="center"/>
          </w:tcPr>
          <w:p w14:paraId="7B0F702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533214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EC4E8DB" w14:textId="6D6917B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sistem za krmiljenje spodrsavanja pogonskih koles ASR</w:t>
            </w:r>
          </w:p>
        </w:tc>
        <w:tc>
          <w:tcPr>
            <w:tcW w:w="2693" w:type="dxa"/>
            <w:vAlign w:val="center"/>
          </w:tcPr>
          <w:p w14:paraId="1325FC7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903DA9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9B502BC" w14:textId="73BFE1E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sistem samodejnega zaviranja v sili </w:t>
            </w:r>
          </w:p>
        </w:tc>
        <w:tc>
          <w:tcPr>
            <w:tcW w:w="2693" w:type="dxa"/>
            <w:vAlign w:val="center"/>
          </w:tcPr>
          <w:p w14:paraId="5036952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5925A78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3E6D21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9177FE5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13037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AA5851B" w14:textId="234A690F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2693" w:type="dxa"/>
            <w:vAlign w:val="center"/>
          </w:tcPr>
          <w:p w14:paraId="3AF06301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736C10F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B79C25A" w14:textId="78AD2DF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vrata najmanj 5</w:t>
            </w:r>
          </w:p>
        </w:tc>
        <w:tc>
          <w:tcPr>
            <w:tcW w:w="2693" w:type="dxa"/>
            <w:vAlign w:val="center"/>
          </w:tcPr>
          <w:p w14:paraId="0921DEC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C22D5D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3D2E48A" w14:textId="26C8CAC0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250EE">
              <w:rPr>
                <w:rFonts w:ascii="Tahoma" w:hAnsi="Tahoma" w:cs="Tahoma"/>
              </w:rPr>
              <w:t xml:space="preserve">število sedežev 3 </w:t>
            </w:r>
          </w:p>
        </w:tc>
        <w:tc>
          <w:tcPr>
            <w:tcW w:w="2693" w:type="dxa"/>
            <w:vAlign w:val="center"/>
          </w:tcPr>
          <w:p w14:paraId="1C9646B2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F47A73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F731F6D" w14:textId="0016EAD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2693" w:type="dxa"/>
            <w:vAlign w:val="center"/>
          </w:tcPr>
          <w:p w14:paraId="2E8995E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0C9796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AE5BD19" w14:textId="0A3AF6D9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2693" w:type="dxa"/>
            <w:vAlign w:val="center"/>
          </w:tcPr>
          <w:p w14:paraId="4A9427D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BF4FF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C439938" w14:textId="131C88AD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opozorilni znak za vzvratno vožnjo</w:t>
            </w:r>
          </w:p>
        </w:tc>
        <w:tc>
          <w:tcPr>
            <w:tcW w:w="2693" w:type="dxa"/>
            <w:vAlign w:val="center"/>
          </w:tcPr>
          <w:p w14:paraId="0859DEA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1281844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86B590D" w14:textId="48B40B90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694402B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99CE91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A37CBFC" w14:textId="3E2C7C3B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39994FF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6BA04C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84BB1D8" w14:textId="4BA6C0C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radio, Bluetooth telefon povezava , USB vtičnica</w:t>
            </w:r>
          </w:p>
        </w:tc>
        <w:tc>
          <w:tcPr>
            <w:tcW w:w="2693" w:type="dxa"/>
            <w:vAlign w:val="center"/>
          </w:tcPr>
          <w:p w14:paraId="6AF29138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984FAA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9574F97" w14:textId="573F1206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2693" w:type="dxa"/>
            <w:vAlign w:val="center"/>
          </w:tcPr>
          <w:p w14:paraId="05953E55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33BFEF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D8FAB5D" w14:textId="29A347B3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F250EE">
              <w:rPr>
                <w:rFonts w:ascii="Tahoma" w:hAnsi="Tahoma" w:cs="Tahoma"/>
              </w:rPr>
              <w:t>vzratna kamera</w:t>
            </w:r>
          </w:p>
        </w:tc>
        <w:tc>
          <w:tcPr>
            <w:tcW w:w="2693" w:type="dxa"/>
            <w:vAlign w:val="center"/>
          </w:tcPr>
          <w:p w14:paraId="5BADBD1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ADECFF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FB00007" w14:textId="7802577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tonirana stekla</w:t>
            </w:r>
          </w:p>
        </w:tc>
        <w:tc>
          <w:tcPr>
            <w:tcW w:w="2693" w:type="dxa"/>
            <w:vAlign w:val="center"/>
          </w:tcPr>
          <w:p w14:paraId="3DFDC0E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F6A2E3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0DBF87C" w14:textId="0CE3893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LED luči, avtomatski vklop ob zagonu</w:t>
            </w:r>
          </w:p>
        </w:tc>
        <w:tc>
          <w:tcPr>
            <w:tcW w:w="2693" w:type="dxa"/>
            <w:vAlign w:val="center"/>
          </w:tcPr>
          <w:p w14:paraId="71D8A62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084FDC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77B8896" w14:textId="1012DF9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klimatska naprava </w:t>
            </w:r>
          </w:p>
        </w:tc>
        <w:tc>
          <w:tcPr>
            <w:tcW w:w="2693" w:type="dxa"/>
            <w:vAlign w:val="center"/>
          </w:tcPr>
          <w:p w14:paraId="6933BA7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BC2465E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908D559" w14:textId="3F176B1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zračna blazina za voznika in sovoznika</w:t>
            </w:r>
          </w:p>
        </w:tc>
        <w:tc>
          <w:tcPr>
            <w:tcW w:w="2693" w:type="dxa"/>
            <w:vAlign w:val="center"/>
          </w:tcPr>
          <w:p w14:paraId="32ED7C3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F887F5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7126F2F" w14:textId="0073E15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meglenki spredaj</w:t>
            </w:r>
          </w:p>
        </w:tc>
        <w:tc>
          <w:tcPr>
            <w:tcW w:w="2693" w:type="dxa"/>
            <w:vAlign w:val="center"/>
          </w:tcPr>
          <w:p w14:paraId="294036F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0562AF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28AD505" w14:textId="7897AE5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voznikov sedež z naslonom za roko, nastavljiv po višini, dolžini, nagibu</w:t>
            </w:r>
          </w:p>
        </w:tc>
        <w:tc>
          <w:tcPr>
            <w:tcW w:w="2693" w:type="dxa"/>
            <w:vAlign w:val="center"/>
          </w:tcPr>
          <w:p w14:paraId="331B108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CAA319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4BA2ADA" w14:textId="6E0888F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obloga tovornega prostora do polovice</w:t>
            </w:r>
          </w:p>
        </w:tc>
        <w:tc>
          <w:tcPr>
            <w:tcW w:w="2693" w:type="dxa"/>
            <w:vAlign w:val="center"/>
          </w:tcPr>
          <w:p w14:paraId="250ADC17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861D2BC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83DB338" w14:textId="587A4743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F250EE">
              <w:rPr>
                <w:rFonts w:ascii="Tahoma" w:hAnsi="Tahoma" w:cs="Tahoma"/>
              </w:rPr>
              <w:t>obvezna oprema vozila (gasilni aparat, varnostni trikotnik, komplet prve pomoči)</w:t>
            </w:r>
          </w:p>
        </w:tc>
        <w:tc>
          <w:tcPr>
            <w:tcW w:w="2693" w:type="dxa"/>
            <w:vAlign w:val="center"/>
          </w:tcPr>
          <w:p w14:paraId="12112FC2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10F3178A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BDE450D" w14:textId="660CBAB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dvigalka s pripadajočim orodjem</w:t>
            </w:r>
          </w:p>
        </w:tc>
        <w:tc>
          <w:tcPr>
            <w:tcW w:w="2693" w:type="dxa"/>
            <w:vAlign w:val="center"/>
          </w:tcPr>
          <w:p w14:paraId="390BB38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CB12B4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8DAC646" w14:textId="1163F578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250EE">
              <w:rPr>
                <w:rFonts w:ascii="Tahoma" w:hAnsi="Tahoma" w:cs="Tahoma"/>
              </w:rPr>
              <w:t xml:space="preserve">rezervno kolo na nosilcu, pnevmatika z standardno opremo vozila </w:t>
            </w:r>
          </w:p>
        </w:tc>
        <w:tc>
          <w:tcPr>
            <w:tcW w:w="2693" w:type="dxa"/>
            <w:vAlign w:val="center"/>
          </w:tcPr>
          <w:p w14:paraId="5BF54DA9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BF1B83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3D534CD" w14:textId="42CCC12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lesena proti zdrsna obloga tal</w:t>
            </w:r>
          </w:p>
        </w:tc>
        <w:tc>
          <w:tcPr>
            <w:tcW w:w="2693" w:type="dxa"/>
            <w:vAlign w:val="center"/>
          </w:tcPr>
          <w:p w14:paraId="055794B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6BA5D3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5335714B" w14:textId="441AD6BA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barva  bela, notranjost temna</w:t>
            </w:r>
          </w:p>
        </w:tc>
        <w:tc>
          <w:tcPr>
            <w:tcW w:w="2693" w:type="dxa"/>
            <w:vAlign w:val="center"/>
          </w:tcPr>
          <w:p w14:paraId="44483D7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DBFEA2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B041EA9" w14:textId="54AC6414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         </w:t>
            </w:r>
          </w:p>
        </w:tc>
        <w:tc>
          <w:tcPr>
            <w:tcW w:w="2693" w:type="dxa"/>
            <w:vAlign w:val="center"/>
          </w:tcPr>
          <w:p w14:paraId="3818E2C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889D6F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68653BA" w14:textId="74882A2E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2693" w:type="dxa"/>
            <w:vAlign w:val="center"/>
          </w:tcPr>
          <w:p w14:paraId="5A46C89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6503C15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B07BB17" w14:textId="0521D8A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2A1052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9082F78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F1DB5F7" w14:textId="26C71B8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DOKUMENTACIJA:</w:t>
            </w:r>
            <w:r w:rsidRPr="00F250E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71DA916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D544E2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A120AE6" w14:textId="3F77C46A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2693" w:type="dxa"/>
            <w:vAlign w:val="center"/>
          </w:tcPr>
          <w:p w14:paraId="2139008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F6C8122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AC05AC8" w14:textId="70B6DD1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>Tehnična dokumentacija :</w:t>
            </w:r>
          </w:p>
        </w:tc>
        <w:tc>
          <w:tcPr>
            <w:tcW w:w="2693" w:type="dxa"/>
            <w:vAlign w:val="center"/>
          </w:tcPr>
          <w:p w14:paraId="70678BD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C19058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0A2E0E0" w14:textId="324C993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2693" w:type="dxa"/>
            <w:vAlign w:val="center"/>
          </w:tcPr>
          <w:p w14:paraId="5399BDF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6D16F5D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6F67F68" w14:textId="3F9FA9E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 xml:space="preserve">navodila za upravljalno osebje s tehničnim opisom delovanja </w:t>
            </w:r>
          </w:p>
        </w:tc>
        <w:tc>
          <w:tcPr>
            <w:tcW w:w="2693" w:type="dxa"/>
            <w:vAlign w:val="center"/>
          </w:tcPr>
          <w:p w14:paraId="6982B7C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3992BB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3BAA185B" w14:textId="054F0C14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7751F2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CD90F7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42BEEF2B" w14:textId="448F15E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31EA194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31E9A92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E330B11" w14:textId="6B46D11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693" w:type="dxa"/>
            <w:vAlign w:val="center"/>
          </w:tcPr>
          <w:p w14:paraId="773C65E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2902D11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732BD6DA" w14:textId="16D08A6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2693" w:type="dxa"/>
            <w:vAlign w:val="center"/>
          </w:tcPr>
          <w:p w14:paraId="73DE4F2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6BCABEC" w14:textId="77777777" w:rsidTr="00D91B80">
        <w:trPr>
          <w:trHeight w:val="496"/>
        </w:trPr>
        <w:tc>
          <w:tcPr>
            <w:tcW w:w="6487" w:type="dxa"/>
            <w:shd w:val="clear" w:color="auto" w:fill="auto"/>
          </w:tcPr>
          <w:p w14:paraId="601DB62C" w14:textId="595AF8B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2693" w:type="dxa"/>
            <w:vAlign w:val="center"/>
          </w:tcPr>
          <w:p w14:paraId="6EE29D6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9084EA4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F1C1ED4" w14:textId="2B1E8D3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44D7774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BE39CC6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6EBDAD9C" w14:textId="1204A07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2693" w:type="dxa"/>
          </w:tcPr>
          <w:p w14:paraId="7DBA372C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9DFF4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160259A2" w14:textId="568D6F4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2693" w:type="dxa"/>
          </w:tcPr>
          <w:p w14:paraId="73355F82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A8769C4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556325D" w14:textId="0AF262B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2693" w:type="dxa"/>
          </w:tcPr>
          <w:p w14:paraId="56D6D3C7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4D1088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7F129F9" w14:textId="0FC1C63F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F250EE">
              <w:rPr>
                <w:rFonts w:ascii="Tahoma" w:hAnsi="Tahoma" w:cs="Tahoma"/>
              </w:rPr>
              <w:t xml:space="preserve">Navodila za uporabo, vzdrževanje in preizkušanje v skladu z Odredbo o varnosti strojev s Pravilnikom o varnosti strojev (Ur.l. RS, št. </w:t>
            </w:r>
            <w:hyperlink r:id="rId10" w:tgtFrame="centralno" w:history="1">
              <w:r w:rsidRPr="00F250EE">
                <w:rPr>
                  <w:rFonts w:cs="Tahoma"/>
                  <w:color w:val="0000FF"/>
                  <w:u w:val="single"/>
                </w:rPr>
                <w:t>25/2006</w:t>
              </w:r>
            </w:hyperlink>
            <w:r w:rsidRPr="00F250EE">
              <w:rPr>
                <w:rFonts w:ascii="Tahoma" w:hAnsi="Tahoma" w:cs="Tahoma"/>
              </w:rPr>
              <w:t>)</w:t>
            </w:r>
          </w:p>
        </w:tc>
        <w:tc>
          <w:tcPr>
            <w:tcW w:w="2693" w:type="dxa"/>
          </w:tcPr>
          <w:p w14:paraId="49E3D78D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1BA7537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223FECE5" w14:textId="17DF287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</w:rPr>
              <w:t>katalog nadomestnih delov elektronski obliki</w:t>
            </w:r>
          </w:p>
        </w:tc>
        <w:tc>
          <w:tcPr>
            <w:tcW w:w="2693" w:type="dxa"/>
          </w:tcPr>
          <w:p w14:paraId="096FD13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6CF53D9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92F7BFA" w14:textId="09D0051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7DB3D3B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19AE850" w14:textId="77777777" w:rsidTr="00D91B80">
        <w:trPr>
          <w:trHeight w:val="397"/>
        </w:trPr>
        <w:tc>
          <w:tcPr>
            <w:tcW w:w="6487" w:type="dxa"/>
            <w:shd w:val="clear" w:color="auto" w:fill="auto"/>
          </w:tcPr>
          <w:p w14:paraId="0AD0A9A4" w14:textId="6720454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F250EE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2693" w:type="dxa"/>
          </w:tcPr>
          <w:p w14:paraId="0208AB2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FD187D" w14:paraId="534AC7FF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032E" w14:textId="5C86AD45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DC71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41719BB1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5FAB" w14:textId="5D824A1E" w:rsidR="003469E8" w:rsidRPr="00D82862" w:rsidRDefault="00704AA5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704AA5">
              <w:rPr>
                <w:rFonts w:ascii="Tahoma" w:hAnsi="Tahoma" w:cs="Tahoma"/>
              </w:rPr>
              <w:t xml:space="preserve">Rok dobave za predmet javnega naročila je največ </w:t>
            </w:r>
            <w:r w:rsidRPr="00704AA5">
              <w:rPr>
                <w:rFonts w:ascii="Tahoma" w:hAnsi="Tahoma" w:cs="Tahoma"/>
                <w:color w:val="000000"/>
              </w:rPr>
              <w:t>6 mesecev</w:t>
            </w:r>
            <w:r w:rsidRPr="00704AA5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21C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5C9C801D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A014" w14:textId="35B20868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03B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bCs/>
                <w:lang w:eastAsia="en-US"/>
              </w:rPr>
            </w:pPr>
          </w:p>
        </w:tc>
      </w:tr>
      <w:tr w:rsidR="003469E8" w:rsidRPr="00FD187D" w14:paraId="48A0014A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CE8B" w14:textId="1FC2DEF7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432ECD">
              <w:rPr>
                <w:rFonts w:ascii="Tahoma" w:hAnsi="Tahoma" w:cs="Tahoma"/>
                <w:b/>
              </w:rPr>
              <w:t>Garancijski rok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ADEC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4EC51A1E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F717" w14:textId="11F06693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432ECD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1A27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67524F2" w14:textId="77777777" w:rsidTr="00D91B80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C377" w14:textId="4E9BDBC2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432ECD">
              <w:rPr>
                <w:rFonts w:ascii="Tahoma" w:hAnsi="Tahoma" w:cs="Tahoma"/>
              </w:rPr>
              <w:t>ponudnik je dolžan poleg tega zagotoviti tudi garancijo proti koroziji za obdobje pet (5) 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B2E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5E04629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A6A5F" w14:textId="4C4A90D2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 xml:space="preserve">Garancijski rok začne teči z dnem uspešnega prevzema vozil.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AB01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516AAD2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9C64" w14:textId="13C8342C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67CB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F41BEEB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3E61F" w14:textId="0286493D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1712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B345B0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60BBF" w14:textId="70B9E31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7814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6E11D5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3F0A3" w14:textId="2589880A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445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7C9D5F1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6BE2" w14:textId="2834B064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A46E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1BEEEDF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1716A" w14:textId="7777777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DAC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7F15DC5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A44A" w14:textId="3D957D03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97E8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9437731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73B24" w14:textId="7777777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8F1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95BD3A4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9853" w14:textId="2AE9B98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 xml:space="preserve">Ponudnik je dolžan upravljavce naročnika teoretično in praktično usposobiti za varno uporabo delovne opreme v skladu z navodili za uporabo.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7601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E650607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2F4CD" w14:textId="7777777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151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536D1A1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258B" w14:textId="637F36EC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b/>
              </w:rPr>
              <w:t>Reklamacije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3584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AFEF1F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E5D2" w14:textId="226AF57F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75A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89F3538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6A77" w14:textId="2CB9859F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2EC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AD587F4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8B66" w14:textId="644802B8" w:rsidR="003469E8" w:rsidRPr="00F250EE" w:rsidRDefault="00BC166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8AAB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15BD16A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8091" w14:textId="743CF9B6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</w:rPr>
              <w:t>Prevzem se bo opravil na lokaciji naročnika: VOKA SNAGA,d.o.o,  Vodovodna 90, Ljubljana.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2E36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7690C13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8710" w14:textId="6244B5EC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432ECD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1B4B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FCC94C4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0A3E" w14:textId="7777777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E874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0717557F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2537AD19" w14:textId="52FF7090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2C8E2D4A" w14:textId="77777777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3F86841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4BC46D17" w14:textId="69C52212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4AB90194" w14:textId="77777777" w:rsidR="00BC1668" w:rsidRPr="006665FF" w:rsidRDefault="00BC1668" w:rsidP="009F1268">
      <w:pPr>
        <w:ind w:right="-284"/>
        <w:jc w:val="center"/>
        <w:rPr>
          <w:rFonts w:ascii="Tahoma" w:hAnsi="Tahoma" w:cs="Tahoma"/>
        </w:rPr>
      </w:pPr>
    </w:p>
    <w:p w14:paraId="4999DF46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9F1268" w:rsidRPr="006665FF" w14:paraId="05CD145F" w14:textId="77777777" w:rsidTr="007D236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F176B0E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3072BDC5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CE7058F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279336B0" w14:textId="656C35B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0355926A" w14:textId="04DE9353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69C68E13" w14:textId="01454E37" w:rsidR="00BC1668" w:rsidRDefault="00BC1668" w:rsidP="009F1268">
      <w:pPr>
        <w:ind w:right="-284"/>
        <w:jc w:val="center"/>
        <w:rPr>
          <w:rFonts w:ascii="Tahoma" w:hAnsi="Tahoma" w:cs="Tahoma"/>
        </w:rPr>
      </w:pPr>
    </w:p>
    <w:p w14:paraId="5AD64941" w14:textId="77777777" w:rsidR="00BC1668" w:rsidRPr="006665FF" w:rsidRDefault="00BC1668" w:rsidP="009F1268">
      <w:pPr>
        <w:ind w:right="-284"/>
        <w:jc w:val="center"/>
        <w:rPr>
          <w:rFonts w:ascii="Tahoma" w:hAnsi="Tahoma" w:cs="Tahoma"/>
        </w:rPr>
      </w:pPr>
    </w:p>
    <w:p w14:paraId="55A5BDED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p w14:paraId="52740B95" w14:textId="77777777" w:rsidR="009F1268" w:rsidRPr="006665FF" w:rsidRDefault="009F1268" w:rsidP="009F1268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48ED2ED7" w14:textId="77777777" w:rsidR="009F1268" w:rsidRPr="006665FF" w:rsidRDefault="009F1268" w:rsidP="009F1268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61280C38" w14:textId="084759C4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344B58B2" w14:textId="499669BF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2A63B05C" w14:textId="4D718972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17B2B3F5" w14:textId="3DAE73CE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689D6958" w14:textId="79DF480E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05DC414B" w14:textId="6DC185A1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343051D9" w14:textId="3CC0BC16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48FC720E" w14:textId="71CADF9D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p w14:paraId="0EF1885E" w14:textId="63093B37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7431883E" w14:textId="2B449581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01284DC2" w14:textId="023BC16E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4978440C" w14:textId="25D75058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5032123D" w14:textId="2BF298EF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14E1DC72" w14:textId="37D2D02A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2D88B16D" w14:textId="77777777" w:rsidR="001F099E" w:rsidRDefault="001F099E" w:rsidP="009F1268">
      <w:pPr>
        <w:ind w:right="-284"/>
        <w:jc w:val="center"/>
        <w:rPr>
          <w:rFonts w:ascii="Tahoma" w:hAnsi="Tahoma" w:cs="Tahoma"/>
          <w:b/>
        </w:rPr>
      </w:pPr>
    </w:p>
    <w:p w14:paraId="26782585" w14:textId="735965B7" w:rsidR="003469E8" w:rsidRDefault="003469E8" w:rsidP="003469E8">
      <w:pPr>
        <w:ind w:right="-284"/>
        <w:jc w:val="center"/>
        <w:rPr>
          <w:rFonts w:ascii="Tahoma" w:hAnsi="Tahoma" w:cs="Tahoma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3469E8" w:rsidRPr="002119F2" w14:paraId="6465BCFE" w14:textId="77777777" w:rsidTr="00C921E4">
        <w:trPr>
          <w:trHeight w:val="241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442EAA" w14:textId="77777777" w:rsidR="003469E8" w:rsidRPr="002119F2" w:rsidRDefault="003469E8" w:rsidP="00C921E4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4BF174F" w14:textId="77777777" w:rsidR="003469E8" w:rsidRPr="002119F2" w:rsidRDefault="003469E8" w:rsidP="00C921E4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41EE0C96" w14:textId="04426FA5" w:rsidR="003469E8" w:rsidRPr="002119F2" w:rsidRDefault="003469E8" w:rsidP="00C921E4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7/7-4</w:t>
            </w:r>
          </w:p>
        </w:tc>
      </w:tr>
    </w:tbl>
    <w:p w14:paraId="2E1048B2" w14:textId="77777777" w:rsidR="003469E8" w:rsidRPr="00D82862" w:rsidRDefault="003469E8" w:rsidP="003469E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3469E8" w:rsidRPr="00D82862" w14:paraId="3D5C0787" w14:textId="77777777" w:rsidTr="00C921E4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57DDAC9F" w14:textId="0FD04B12" w:rsidR="003469E8" w:rsidRDefault="003469E8" w:rsidP="003469E8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>
              <w:rPr>
                <w:rFonts w:ascii="Tahoma" w:hAnsi="Tahoma" w:cs="Tahoma"/>
                <w:b/>
              </w:rPr>
              <w:t>7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4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 w:rsidRPr="003469E8">
              <w:rPr>
                <w:rFonts w:ascii="Tahoma" w:hAnsi="Tahoma" w:cs="Tahoma"/>
                <w:b/>
              </w:rPr>
              <w:t>Osebno vozilo – SUV</w:t>
            </w:r>
          </w:p>
          <w:p w14:paraId="41C1A822" w14:textId="26F81987" w:rsidR="003469E8" w:rsidRPr="003469E8" w:rsidRDefault="003469E8" w:rsidP="003469E8">
            <w:pPr>
              <w:pStyle w:val="Odstavekseznama"/>
              <w:numPr>
                <w:ilvl w:val="0"/>
                <w:numId w:val="15"/>
              </w:numPr>
              <w:jc w:val="center"/>
              <w:rPr>
                <w:rFonts w:ascii="Tahoma" w:hAnsi="Tahoma" w:cs="Tahoma"/>
                <w:b/>
              </w:rPr>
            </w:pPr>
            <w:r w:rsidRPr="003469E8">
              <w:rPr>
                <w:rFonts w:ascii="Tahoma" w:hAnsi="Tahoma" w:cs="Tahoma"/>
                <w:b/>
              </w:rPr>
              <w:t xml:space="preserve">VKS </w:t>
            </w:r>
            <w:r w:rsidRPr="003469E8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0E99A475" w14:textId="77777777" w:rsidR="003469E8" w:rsidRDefault="003469E8" w:rsidP="003469E8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3469E8" w:rsidRPr="00D82862" w14:paraId="00F8E287" w14:textId="77777777" w:rsidTr="00C921E4">
        <w:trPr>
          <w:trHeight w:val="907"/>
        </w:trPr>
        <w:tc>
          <w:tcPr>
            <w:tcW w:w="6487" w:type="dxa"/>
            <w:shd w:val="clear" w:color="auto" w:fill="auto"/>
          </w:tcPr>
          <w:p w14:paraId="3746CAE3" w14:textId="77777777" w:rsidR="003469E8" w:rsidRPr="00D82862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31E22AA7" w14:textId="77777777" w:rsidR="003469E8" w:rsidRPr="00D82862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količina 2x</w:t>
            </w:r>
          </w:p>
          <w:p w14:paraId="4C8B0762" w14:textId="77777777" w:rsidR="003469E8" w:rsidRPr="00D82862" w:rsidRDefault="003469E8" w:rsidP="00C921E4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0CA715B8" w14:textId="77777777" w:rsidR="003469E8" w:rsidRPr="00D82862" w:rsidRDefault="003469E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3469E8" w:rsidRPr="00D82862" w14:paraId="7D43CEAF" w14:textId="77777777" w:rsidTr="00C921E4">
        <w:trPr>
          <w:trHeight w:val="907"/>
        </w:trPr>
        <w:tc>
          <w:tcPr>
            <w:tcW w:w="6487" w:type="dxa"/>
            <w:shd w:val="clear" w:color="auto" w:fill="auto"/>
          </w:tcPr>
          <w:p w14:paraId="67170EBC" w14:textId="77777777" w:rsidR="003469E8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7A9D3D41" w14:textId="77777777" w:rsidR="003469E8" w:rsidRPr="00D82862" w:rsidRDefault="003469E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7636E28" w14:textId="77777777" w:rsidTr="00C921E4">
        <w:trPr>
          <w:trHeight w:val="907"/>
        </w:trPr>
        <w:tc>
          <w:tcPr>
            <w:tcW w:w="6487" w:type="dxa"/>
            <w:shd w:val="clear" w:color="auto" w:fill="auto"/>
          </w:tcPr>
          <w:p w14:paraId="2D5D1B51" w14:textId="77777777" w:rsidR="003469E8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67EDC31F" w14:textId="77777777" w:rsidR="003469E8" w:rsidRPr="00D82862" w:rsidRDefault="003469E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880CB33" w14:textId="77777777" w:rsidTr="00C921E4">
        <w:trPr>
          <w:trHeight w:val="907"/>
        </w:trPr>
        <w:tc>
          <w:tcPr>
            <w:tcW w:w="6487" w:type="dxa"/>
            <w:shd w:val="clear" w:color="auto" w:fill="auto"/>
          </w:tcPr>
          <w:p w14:paraId="2C85AB9B" w14:textId="77777777" w:rsidR="003469E8" w:rsidRDefault="003469E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F152031" w14:textId="77777777" w:rsidR="003469E8" w:rsidRPr="00D82862" w:rsidRDefault="003469E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302825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0001D5F" w14:textId="7EAB5948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5560B">
              <w:rPr>
                <w:rFonts w:ascii="Tahoma" w:hAnsi="Tahoma" w:cs="Tahoma"/>
                <w:b/>
                <w:u w:val="single"/>
              </w:rPr>
              <w:t>ŠASIJA</w:t>
            </w:r>
          </w:p>
        </w:tc>
        <w:tc>
          <w:tcPr>
            <w:tcW w:w="2693" w:type="dxa"/>
            <w:vAlign w:val="center"/>
          </w:tcPr>
          <w:p w14:paraId="2F73A80B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BF84AF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25017DC" w14:textId="0E8D09D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  <w:u w:val="single"/>
              </w:rPr>
              <w:t xml:space="preserve">OSNOVNE ZAHTEVE:    </w:t>
            </w:r>
          </w:p>
        </w:tc>
        <w:tc>
          <w:tcPr>
            <w:tcW w:w="2693" w:type="dxa"/>
            <w:vAlign w:val="center"/>
          </w:tcPr>
          <w:p w14:paraId="25AFFFE2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B3A6EFC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F615CC5" w14:textId="53BFE336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B5560B">
              <w:rPr>
                <w:rFonts w:ascii="Arial" w:hAnsi="Arial" w:cs="Arial"/>
              </w:rPr>
              <w:t>Osebno   vozilo - SUV</w:t>
            </w:r>
          </w:p>
        </w:tc>
        <w:tc>
          <w:tcPr>
            <w:tcW w:w="2693" w:type="dxa"/>
            <w:vAlign w:val="center"/>
          </w:tcPr>
          <w:p w14:paraId="4530C676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A8C901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BC0BCC0" w14:textId="037C617E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B5560B">
              <w:rPr>
                <w:rFonts w:ascii="Arial" w:hAnsi="Arial" w:cs="Arial"/>
              </w:rPr>
              <w:t>vozilo mora biti izdelana skladno z veljavnimi predpisi RS oz. direktivami EU, če ni slovenskih, oprema, za katero se to zahteva, pa mora imeti tipsko odobritev</w:t>
            </w:r>
          </w:p>
        </w:tc>
        <w:tc>
          <w:tcPr>
            <w:tcW w:w="2693" w:type="dxa"/>
            <w:vAlign w:val="center"/>
          </w:tcPr>
          <w:p w14:paraId="7C15C75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D90B2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D81CE8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67DBEB2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D19B0E5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38E157C" w14:textId="55B4CE3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  <w:u w:val="single"/>
              </w:rPr>
              <w:t>TEHNIČNE ZAHTEVE:</w:t>
            </w:r>
          </w:p>
        </w:tc>
        <w:tc>
          <w:tcPr>
            <w:tcW w:w="2693" w:type="dxa"/>
            <w:vAlign w:val="center"/>
          </w:tcPr>
          <w:p w14:paraId="2CDB1DF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9E0D556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DA4406C" w14:textId="145779E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>Dimenzije:</w:t>
            </w:r>
          </w:p>
        </w:tc>
        <w:tc>
          <w:tcPr>
            <w:tcW w:w="2693" w:type="dxa"/>
            <w:vAlign w:val="center"/>
          </w:tcPr>
          <w:p w14:paraId="7148333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2B8A81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1652BDE" w14:textId="7AEC8B0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medosna razdalja 2600 mm – 2700 mm</w:t>
            </w:r>
          </w:p>
        </w:tc>
        <w:tc>
          <w:tcPr>
            <w:tcW w:w="2693" w:type="dxa"/>
            <w:vAlign w:val="center"/>
          </w:tcPr>
          <w:p w14:paraId="6150C59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17A087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1164936" w14:textId="5F9E6BE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skupna dovoljena masa vozila – največ 2.200 kg</w:t>
            </w:r>
          </w:p>
        </w:tc>
        <w:tc>
          <w:tcPr>
            <w:tcW w:w="2693" w:type="dxa"/>
            <w:vAlign w:val="center"/>
          </w:tcPr>
          <w:p w14:paraId="3F036D0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4C7223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1A3D184" w14:textId="5B9E472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dolžina največ 4700 mm</w:t>
            </w:r>
          </w:p>
        </w:tc>
        <w:tc>
          <w:tcPr>
            <w:tcW w:w="2693" w:type="dxa"/>
            <w:vAlign w:val="center"/>
          </w:tcPr>
          <w:p w14:paraId="44A97A57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52BD2B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6776952" w14:textId="621D3D0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prostornina prtljažnega prostora ob podrti sedežni klopi najmanj 1,7 m3</w:t>
            </w:r>
          </w:p>
        </w:tc>
        <w:tc>
          <w:tcPr>
            <w:tcW w:w="2693" w:type="dxa"/>
            <w:vAlign w:val="center"/>
          </w:tcPr>
          <w:p w14:paraId="3E105F7B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B18F8A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D3F98F0" w14:textId="110B8506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1BDAFC97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7EDCD72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8092485" w14:textId="16BBDBF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>Motorni del:</w:t>
            </w:r>
          </w:p>
        </w:tc>
        <w:tc>
          <w:tcPr>
            <w:tcW w:w="2693" w:type="dxa"/>
            <w:vAlign w:val="center"/>
          </w:tcPr>
          <w:p w14:paraId="21CADF1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106F2D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9371203" w14:textId="3FF1533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5560B">
              <w:rPr>
                <w:rFonts w:ascii="Tahoma" w:hAnsi="Tahoma" w:cs="Tahoma"/>
              </w:rPr>
              <w:t>vrsta pogona – hibridni pogon , bencin -elektro</w:t>
            </w:r>
          </w:p>
        </w:tc>
        <w:tc>
          <w:tcPr>
            <w:tcW w:w="2693" w:type="dxa"/>
            <w:vAlign w:val="center"/>
          </w:tcPr>
          <w:p w14:paraId="50BB004A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8343CF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29E3741" w14:textId="2812345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moč skupaj – najmanj 140 kW</w:t>
            </w:r>
          </w:p>
        </w:tc>
        <w:tc>
          <w:tcPr>
            <w:tcW w:w="2693" w:type="dxa"/>
            <w:vAlign w:val="center"/>
          </w:tcPr>
          <w:p w14:paraId="3ABAB81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EC52EEB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713B2EF" w14:textId="5D6E621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navor najmanj 200 Nm</w:t>
            </w:r>
          </w:p>
        </w:tc>
        <w:tc>
          <w:tcPr>
            <w:tcW w:w="2693" w:type="dxa"/>
            <w:vAlign w:val="center"/>
          </w:tcPr>
          <w:p w14:paraId="49C4678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B8E24A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DA5A4AB" w14:textId="6EB50110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rezervoar goriva – prostornina najmanj 50 l</w:t>
            </w:r>
          </w:p>
        </w:tc>
        <w:tc>
          <w:tcPr>
            <w:tcW w:w="2693" w:type="dxa"/>
            <w:vAlign w:val="center"/>
          </w:tcPr>
          <w:p w14:paraId="16AB0FE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AAE8E2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721E22E" w14:textId="30F6A951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baterija najmanj 1,7 kWh</w:t>
            </w:r>
          </w:p>
        </w:tc>
        <w:tc>
          <w:tcPr>
            <w:tcW w:w="2693" w:type="dxa"/>
            <w:vAlign w:val="center"/>
          </w:tcPr>
          <w:p w14:paraId="49EED6A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FDECC95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58F5550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26C8C94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65670C4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15B72E2" w14:textId="01CA4E7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lastRenderedPageBreak/>
              <w:t>Zavorni sistem:</w:t>
            </w:r>
          </w:p>
        </w:tc>
        <w:tc>
          <w:tcPr>
            <w:tcW w:w="2693" w:type="dxa"/>
            <w:vAlign w:val="center"/>
          </w:tcPr>
          <w:p w14:paraId="4C52FA3A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87D19E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D30E60B" w14:textId="4931BE84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B5560B">
              <w:rPr>
                <w:rFonts w:ascii="Tahoma" w:hAnsi="Tahoma" w:cs="Tahoma"/>
              </w:rPr>
              <w:t>kolutne spredaj in zadaj</w:t>
            </w:r>
          </w:p>
        </w:tc>
        <w:tc>
          <w:tcPr>
            <w:tcW w:w="2693" w:type="dxa"/>
            <w:vAlign w:val="center"/>
          </w:tcPr>
          <w:p w14:paraId="37F621D7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F475401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256D8B4" w14:textId="1466B522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B5560B">
              <w:rPr>
                <w:rFonts w:ascii="Tahoma" w:hAnsi="Tahoma" w:cs="Tahoma"/>
              </w:rPr>
              <w:t>ABS zavorni sistem, ASR, EBA</w:t>
            </w:r>
          </w:p>
        </w:tc>
        <w:tc>
          <w:tcPr>
            <w:tcW w:w="2693" w:type="dxa"/>
            <w:vAlign w:val="center"/>
          </w:tcPr>
          <w:p w14:paraId="08C456E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D0FC45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E6E9404" w14:textId="433FA86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sistem za nadzor stabilnosti vozila ESP</w:t>
            </w:r>
          </w:p>
        </w:tc>
        <w:tc>
          <w:tcPr>
            <w:tcW w:w="2693" w:type="dxa"/>
            <w:vAlign w:val="center"/>
          </w:tcPr>
          <w:p w14:paraId="1331156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BA55D24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0ED5F2E" w14:textId="7C2C431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sistem za pomoč pri speljevanju v klanec</w:t>
            </w:r>
          </w:p>
        </w:tc>
        <w:tc>
          <w:tcPr>
            <w:tcW w:w="2693" w:type="dxa"/>
            <w:vAlign w:val="center"/>
          </w:tcPr>
          <w:p w14:paraId="6D694C6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C25D414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1F317CE" w14:textId="4916DB1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sistem za aktivno zaviranje v sili</w:t>
            </w:r>
          </w:p>
        </w:tc>
        <w:tc>
          <w:tcPr>
            <w:tcW w:w="2693" w:type="dxa"/>
            <w:vAlign w:val="center"/>
          </w:tcPr>
          <w:p w14:paraId="35E4F8B4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D351D1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245D011" w14:textId="16CE0D3A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0B4BFCF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447C11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9AA21D8" w14:textId="0CDFE67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  <w:bCs/>
              </w:rPr>
              <w:t>Menjalnik:</w:t>
            </w:r>
          </w:p>
        </w:tc>
        <w:tc>
          <w:tcPr>
            <w:tcW w:w="2693" w:type="dxa"/>
            <w:vAlign w:val="center"/>
          </w:tcPr>
          <w:p w14:paraId="0EE14CB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35C2857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FC7A8A8" w14:textId="5876BD29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299E277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71A6D1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18468F8" w14:textId="04980B7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Cs/>
              </w:rPr>
              <w:t>Avtomatski menjalnik</w:t>
            </w:r>
          </w:p>
        </w:tc>
        <w:tc>
          <w:tcPr>
            <w:tcW w:w="2693" w:type="dxa"/>
            <w:vAlign w:val="center"/>
          </w:tcPr>
          <w:p w14:paraId="7FBBEA5A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9BB3FB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BD6EE14" w14:textId="5E43B452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7F786B59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436454B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F8888EE" w14:textId="6669933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23F9DB7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233EA9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B13DCEE" w14:textId="57FB9CBB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5560B">
              <w:rPr>
                <w:rFonts w:ascii="Tahoma" w:hAnsi="Tahoma" w:cs="Tahoma"/>
                <w:b/>
              </w:rPr>
              <w:t>Kabina:</w:t>
            </w:r>
          </w:p>
        </w:tc>
        <w:tc>
          <w:tcPr>
            <w:tcW w:w="2693" w:type="dxa"/>
            <w:vAlign w:val="center"/>
          </w:tcPr>
          <w:p w14:paraId="440F837B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361A73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CBC5636" w14:textId="6AB891F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vrata najmanj 5</w:t>
            </w:r>
          </w:p>
        </w:tc>
        <w:tc>
          <w:tcPr>
            <w:tcW w:w="2693" w:type="dxa"/>
            <w:vAlign w:val="center"/>
          </w:tcPr>
          <w:p w14:paraId="204432E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920B31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45937B6" w14:textId="45C591DE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število sedežev 5 </w:t>
            </w:r>
          </w:p>
        </w:tc>
        <w:tc>
          <w:tcPr>
            <w:tcW w:w="2693" w:type="dxa"/>
            <w:vAlign w:val="center"/>
          </w:tcPr>
          <w:p w14:paraId="6DBAFA4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ABEA9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682400F" w14:textId="4779CE42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barva temno siva , notranjost temne barve</w:t>
            </w:r>
          </w:p>
        </w:tc>
        <w:tc>
          <w:tcPr>
            <w:tcW w:w="2693" w:type="dxa"/>
            <w:vAlign w:val="center"/>
          </w:tcPr>
          <w:p w14:paraId="3DE051B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93501D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B548305" w14:textId="26EAA74C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električni pomik stekel </w:t>
            </w:r>
          </w:p>
        </w:tc>
        <w:tc>
          <w:tcPr>
            <w:tcW w:w="2693" w:type="dxa"/>
            <w:vAlign w:val="center"/>
          </w:tcPr>
          <w:p w14:paraId="14332592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AB61D3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19490F6" w14:textId="1320E8FA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zunanja električna ogledala</w:t>
            </w:r>
          </w:p>
        </w:tc>
        <w:tc>
          <w:tcPr>
            <w:tcW w:w="2693" w:type="dxa"/>
            <w:vAlign w:val="center"/>
          </w:tcPr>
          <w:p w14:paraId="4B8A10DF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5170A9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78CB263" w14:textId="7096748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3BA431CB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EE242F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FFD4400" w14:textId="5701DB66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B5560B">
              <w:rPr>
                <w:rFonts w:ascii="Tahoma" w:hAnsi="Tahoma" w:cs="Tahoma"/>
              </w:rPr>
              <w:t>električno odpiranje zadnjih vrat</w:t>
            </w:r>
          </w:p>
        </w:tc>
        <w:tc>
          <w:tcPr>
            <w:tcW w:w="2693" w:type="dxa"/>
            <w:vAlign w:val="center"/>
          </w:tcPr>
          <w:p w14:paraId="3226A059" w14:textId="77777777" w:rsidR="003469E8" w:rsidRPr="00D82862" w:rsidRDefault="003469E8" w:rsidP="003469E8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F0808C6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930906C" w14:textId="7D4ACF43" w:rsidR="003469E8" w:rsidRPr="007627F0" w:rsidRDefault="003469E8" w:rsidP="003469E8">
            <w:pPr>
              <w:rPr>
                <w:rFonts w:ascii="Tahoma" w:hAnsi="Tahoma" w:cs="Tahoma"/>
                <w:color w:val="00B050"/>
              </w:rPr>
            </w:pPr>
            <w:r w:rsidRPr="00B5560B">
              <w:rPr>
                <w:rFonts w:ascii="Tahoma" w:hAnsi="Tahoma" w:cs="Tahoma"/>
              </w:rPr>
              <w:t>opozorilnik za pozornost voznika</w:t>
            </w:r>
          </w:p>
        </w:tc>
        <w:tc>
          <w:tcPr>
            <w:tcW w:w="2693" w:type="dxa"/>
            <w:vAlign w:val="center"/>
          </w:tcPr>
          <w:p w14:paraId="77212EA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9A8815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24565AE" w14:textId="39FE3D2B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sistem za ohranjanje voznega pasu, opozorilo o mertvem kotu</w:t>
            </w:r>
          </w:p>
        </w:tc>
        <w:tc>
          <w:tcPr>
            <w:tcW w:w="2693" w:type="dxa"/>
            <w:vAlign w:val="center"/>
          </w:tcPr>
          <w:p w14:paraId="3B5A7E3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872031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077898D" w14:textId="697D6FF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aktivni tempomat</w:t>
            </w:r>
          </w:p>
        </w:tc>
        <w:tc>
          <w:tcPr>
            <w:tcW w:w="2693" w:type="dxa"/>
            <w:vAlign w:val="center"/>
          </w:tcPr>
          <w:p w14:paraId="34E4CBFA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6D9EFD7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8ECADCB" w14:textId="0C3D2C4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0AD41FF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4DEC5F3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1D2C0AD" w14:textId="21D94A1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LED luči</w:t>
            </w:r>
          </w:p>
        </w:tc>
        <w:tc>
          <w:tcPr>
            <w:tcW w:w="2693" w:type="dxa"/>
            <w:vAlign w:val="center"/>
          </w:tcPr>
          <w:p w14:paraId="3D36A82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17F827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15CE1EE" w14:textId="27FBE5BE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luči avtomatski vklop ob zagonu, samodejni vklop/izklop dolgih luči</w:t>
            </w:r>
          </w:p>
        </w:tc>
        <w:tc>
          <w:tcPr>
            <w:tcW w:w="2693" w:type="dxa"/>
            <w:vAlign w:val="center"/>
          </w:tcPr>
          <w:p w14:paraId="03543B9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23621D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3BD3BA5" w14:textId="05A962E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radio, Bluetooth telefon povezava, USB priključek </w:t>
            </w:r>
          </w:p>
        </w:tc>
        <w:tc>
          <w:tcPr>
            <w:tcW w:w="2693" w:type="dxa"/>
            <w:vAlign w:val="center"/>
          </w:tcPr>
          <w:p w14:paraId="2DA5F1B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5BB3BD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1BC14D7" w14:textId="4E43BFDC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vtičnica 12V za dodatno opremo</w:t>
            </w:r>
          </w:p>
        </w:tc>
        <w:tc>
          <w:tcPr>
            <w:tcW w:w="2693" w:type="dxa"/>
            <w:vAlign w:val="center"/>
          </w:tcPr>
          <w:p w14:paraId="27781B47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3E519C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AF3E87F" w14:textId="18243E81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  <w:r w:rsidRPr="00B5560B">
              <w:rPr>
                <w:rFonts w:ascii="Tahoma" w:hAnsi="Tahoma" w:cs="Tahoma"/>
              </w:rPr>
              <w:t xml:space="preserve">kamera 360 </w:t>
            </w:r>
          </w:p>
        </w:tc>
        <w:tc>
          <w:tcPr>
            <w:tcW w:w="2693" w:type="dxa"/>
            <w:vAlign w:val="center"/>
          </w:tcPr>
          <w:p w14:paraId="3A2B22DC" w14:textId="77777777" w:rsidR="003469E8" w:rsidRPr="00D82862" w:rsidRDefault="003469E8" w:rsidP="003469E8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3469E8" w:rsidRPr="00D82862" w14:paraId="32053DBF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71AC88D" w14:textId="417E9DB3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pomoč pri parkiranju spredaj in zadaj , ter ob strani</w:t>
            </w:r>
          </w:p>
        </w:tc>
        <w:tc>
          <w:tcPr>
            <w:tcW w:w="2693" w:type="dxa"/>
            <w:vAlign w:val="center"/>
          </w:tcPr>
          <w:p w14:paraId="498C9A3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D9D993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E1E9557" w14:textId="3174B6C4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5560B">
              <w:rPr>
                <w:rFonts w:ascii="Tahoma" w:hAnsi="Tahoma" w:cs="Tahoma"/>
              </w:rPr>
              <w:t>tonirana stekla, ogrevano spredaj in zadaj</w:t>
            </w:r>
          </w:p>
        </w:tc>
        <w:tc>
          <w:tcPr>
            <w:tcW w:w="2693" w:type="dxa"/>
            <w:vAlign w:val="center"/>
          </w:tcPr>
          <w:p w14:paraId="4653F2FC" w14:textId="77777777" w:rsidR="003469E8" w:rsidRPr="00D82862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791C8CB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20BD3DB" w14:textId="659455C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zatemnjena stekla zadaj</w:t>
            </w:r>
          </w:p>
        </w:tc>
        <w:tc>
          <w:tcPr>
            <w:tcW w:w="2693" w:type="dxa"/>
            <w:vAlign w:val="center"/>
          </w:tcPr>
          <w:p w14:paraId="5ACB629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5EF55AD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ED0E558" w14:textId="06AB34DF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voznikov sedež električen pomik, ogrevan</w:t>
            </w:r>
          </w:p>
        </w:tc>
        <w:tc>
          <w:tcPr>
            <w:tcW w:w="2693" w:type="dxa"/>
            <w:vAlign w:val="center"/>
          </w:tcPr>
          <w:p w14:paraId="6EFB336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78BBB0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9B6994D" w14:textId="7117FB5E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volanski obroč – nastavljiv, ogrevan</w:t>
            </w:r>
          </w:p>
        </w:tc>
        <w:tc>
          <w:tcPr>
            <w:tcW w:w="2693" w:type="dxa"/>
            <w:vAlign w:val="center"/>
          </w:tcPr>
          <w:p w14:paraId="2D23F571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B8844E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693DB1C" w14:textId="4013335E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lastRenderedPageBreak/>
              <w:t>ambientalna osvetlitev potniškega prostora</w:t>
            </w:r>
          </w:p>
        </w:tc>
        <w:tc>
          <w:tcPr>
            <w:tcW w:w="2693" w:type="dxa"/>
            <w:vAlign w:val="center"/>
          </w:tcPr>
          <w:p w14:paraId="11497E8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DEA60E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5C84AC7" w14:textId="3BA67E7B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senzor za dež, avtomatski vklop brisalcev</w:t>
            </w:r>
          </w:p>
        </w:tc>
        <w:tc>
          <w:tcPr>
            <w:tcW w:w="2693" w:type="dxa"/>
            <w:vAlign w:val="center"/>
          </w:tcPr>
          <w:p w14:paraId="2FE98D9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D0B22E0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3955A56" w14:textId="7D4F0CA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samodejna klimatska naprava </w:t>
            </w:r>
          </w:p>
        </w:tc>
        <w:tc>
          <w:tcPr>
            <w:tcW w:w="2693" w:type="dxa"/>
            <w:vAlign w:val="center"/>
          </w:tcPr>
          <w:p w14:paraId="63B760D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08799E2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F45AE22" w14:textId="5CA51F9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meglenki spredaj</w:t>
            </w:r>
          </w:p>
        </w:tc>
        <w:tc>
          <w:tcPr>
            <w:tcW w:w="2693" w:type="dxa"/>
            <w:vAlign w:val="center"/>
          </w:tcPr>
          <w:p w14:paraId="2F36487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BBA0E3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D274EF6" w14:textId="45B98AE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sredinska konzola z naslonom za roko </w:t>
            </w:r>
          </w:p>
        </w:tc>
        <w:tc>
          <w:tcPr>
            <w:tcW w:w="2693" w:type="dxa"/>
            <w:vAlign w:val="center"/>
          </w:tcPr>
          <w:p w14:paraId="680D27B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A228ACC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BC059A8" w14:textId="7A123F0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parkirni senzorji zadaj</w:t>
            </w:r>
          </w:p>
        </w:tc>
        <w:tc>
          <w:tcPr>
            <w:tcW w:w="2693" w:type="dxa"/>
            <w:vAlign w:val="center"/>
          </w:tcPr>
          <w:p w14:paraId="6D3C374E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4E4507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A337778" w14:textId="290875C4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obvezna oprema vozila </w:t>
            </w:r>
          </w:p>
        </w:tc>
        <w:tc>
          <w:tcPr>
            <w:tcW w:w="2693" w:type="dxa"/>
            <w:vAlign w:val="center"/>
          </w:tcPr>
          <w:p w14:paraId="037B1BC0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11A86B0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65EFDC84" w14:textId="449A96A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platišča iz lahke litine</w:t>
            </w:r>
          </w:p>
        </w:tc>
        <w:tc>
          <w:tcPr>
            <w:tcW w:w="2693" w:type="dxa"/>
            <w:vAlign w:val="center"/>
          </w:tcPr>
          <w:p w14:paraId="3DEB9463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61D9C6E6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051F26A5" w14:textId="77777777" w:rsidR="003469E8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171A2A6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54E7E55E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AB04DB4" w14:textId="799346B5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         </w:t>
            </w:r>
          </w:p>
        </w:tc>
        <w:tc>
          <w:tcPr>
            <w:tcW w:w="2693" w:type="dxa"/>
            <w:vAlign w:val="center"/>
          </w:tcPr>
          <w:p w14:paraId="58A1DEA9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4530CD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F57172C" w14:textId="220C821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 xml:space="preserve">Ostale zahteve </w:t>
            </w:r>
          </w:p>
        </w:tc>
        <w:tc>
          <w:tcPr>
            <w:tcW w:w="2693" w:type="dxa"/>
            <w:vAlign w:val="center"/>
          </w:tcPr>
          <w:p w14:paraId="2B20CC86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39E10E7C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1207DFB" w14:textId="65B10086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768DD2E8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95DCDE9" w14:textId="77777777" w:rsidTr="00C921E4">
        <w:trPr>
          <w:trHeight w:val="496"/>
        </w:trPr>
        <w:tc>
          <w:tcPr>
            <w:tcW w:w="6487" w:type="dxa"/>
            <w:shd w:val="clear" w:color="auto" w:fill="auto"/>
          </w:tcPr>
          <w:p w14:paraId="09F57CCC" w14:textId="54E8962F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>DOKUMENTACIJA:</w:t>
            </w:r>
            <w:r w:rsidRPr="00B5560B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29C1581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D647543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EB15623" w14:textId="79D66861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Ponudnik bo dolžan predati kupcu naslednjo dokumentacijo. Vsa dokumentacija mora biti v slovenskem jeziku.</w:t>
            </w:r>
          </w:p>
        </w:tc>
        <w:tc>
          <w:tcPr>
            <w:tcW w:w="2693" w:type="dxa"/>
            <w:vAlign w:val="center"/>
          </w:tcPr>
          <w:p w14:paraId="1442452C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BC1668" w:rsidRPr="00D82862" w14:paraId="61C093B9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4DAF4412" w14:textId="77777777" w:rsidR="00BC1668" w:rsidRPr="00B5560B" w:rsidRDefault="00BC1668" w:rsidP="003469E8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14:paraId="57D35715" w14:textId="77777777" w:rsidR="00BC1668" w:rsidRPr="00D82862" w:rsidRDefault="00BC166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24CED05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1F361BC" w14:textId="316F533D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>Tehnična dokumentacija :</w:t>
            </w:r>
          </w:p>
        </w:tc>
        <w:tc>
          <w:tcPr>
            <w:tcW w:w="2693" w:type="dxa"/>
          </w:tcPr>
          <w:p w14:paraId="10F92D56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7AE262E4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1C2DBC2D" w14:textId="16D92AB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dokumentacija z vsemi tehničnimi podatki, vključno s potrebnimi risbami, načrti in slikami iz katerih je razvidno, da vozilo ustreza zahtevam </w:t>
            </w:r>
          </w:p>
        </w:tc>
        <w:tc>
          <w:tcPr>
            <w:tcW w:w="2693" w:type="dxa"/>
          </w:tcPr>
          <w:p w14:paraId="2198B848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03CBCB87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59F8C2A2" w14:textId="2447B8D8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navodila za upravljalno osebje s tehničnim opisom delovanja </w:t>
            </w:r>
          </w:p>
        </w:tc>
        <w:tc>
          <w:tcPr>
            <w:tcW w:w="2693" w:type="dxa"/>
          </w:tcPr>
          <w:p w14:paraId="374F99CB" w14:textId="77777777" w:rsidR="003469E8" w:rsidRPr="00D82862" w:rsidRDefault="003469E8" w:rsidP="003469E8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0F861DA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382B03FE" w14:textId="6D4A7DC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6544F1AD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25CF9483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73CEA02A" w14:textId="6E8B0990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 xml:space="preserve">Garancijska dokumentacija: </w:t>
            </w:r>
          </w:p>
        </w:tc>
        <w:tc>
          <w:tcPr>
            <w:tcW w:w="2693" w:type="dxa"/>
          </w:tcPr>
          <w:p w14:paraId="58E35F65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D82862" w14:paraId="476CB208" w14:textId="77777777" w:rsidTr="00C921E4">
        <w:trPr>
          <w:trHeight w:val="397"/>
        </w:trPr>
        <w:tc>
          <w:tcPr>
            <w:tcW w:w="6487" w:type="dxa"/>
            <w:shd w:val="clear" w:color="auto" w:fill="auto"/>
          </w:tcPr>
          <w:p w14:paraId="278131DE" w14:textId="66FAC402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garancijska knjižica z garancijskimi pogoji</w:t>
            </w:r>
          </w:p>
        </w:tc>
        <w:tc>
          <w:tcPr>
            <w:tcW w:w="2693" w:type="dxa"/>
          </w:tcPr>
          <w:p w14:paraId="2262E80B" w14:textId="77777777" w:rsidR="003469E8" w:rsidRPr="00D82862" w:rsidRDefault="003469E8" w:rsidP="003469E8">
            <w:pPr>
              <w:rPr>
                <w:rFonts w:ascii="Tahoma" w:hAnsi="Tahoma" w:cs="Tahoma"/>
                <w:color w:val="000000"/>
              </w:rPr>
            </w:pPr>
          </w:p>
        </w:tc>
      </w:tr>
      <w:tr w:rsidR="003469E8" w:rsidRPr="00FD187D" w14:paraId="350F27C7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B40D" w14:textId="3D3E73BE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seznam pooblaščenih servisov v Sloveniji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13B7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7967FF32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5BE09" w14:textId="454E7D15" w:rsidR="003469E8" w:rsidRPr="00D82862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1059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7EBE69B1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0B57" w14:textId="1FEB12E5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B5560B">
              <w:rPr>
                <w:rFonts w:ascii="Tahoma" w:hAnsi="Tahoma" w:cs="Tahoma"/>
                <w:b/>
              </w:rPr>
              <w:t xml:space="preserve">Ostala dokumentacija: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CAEB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bCs/>
                <w:lang w:eastAsia="en-US"/>
              </w:rPr>
            </w:pPr>
          </w:p>
        </w:tc>
      </w:tr>
      <w:tr w:rsidR="003469E8" w:rsidRPr="00FD187D" w14:paraId="7490C1C5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A0B6" w14:textId="1840B0FD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dva računa z vsemi podatki, potrebnimi za registracijo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583C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246E8C38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6A9CF" w14:textId="04D28C91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6528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FD187D" w14:paraId="12490A2A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0E45" w14:textId="1C674210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 xml:space="preserve">Navodila za uporabo, vzdrževanje in preizkušanje v skladu z Odredbo o varnosti strojev s Pravilnikom o varnosti strojev (Ur.l. RS, št. </w:t>
            </w:r>
            <w:hyperlink r:id="rId11" w:tgtFrame="centralno" w:history="1">
              <w:r w:rsidRPr="00B5560B">
                <w:rPr>
                  <w:rFonts w:cs="Tahoma"/>
                  <w:color w:val="0000FF"/>
                  <w:u w:val="single"/>
                </w:rPr>
                <w:t>25/2006</w:t>
              </w:r>
            </w:hyperlink>
            <w:r w:rsidRPr="00B5560B">
              <w:rPr>
                <w:rFonts w:ascii="Tahoma" w:hAnsi="Tahoma" w:cs="Tahom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434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1AB2864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A648" w14:textId="405E19CF" w:rsidR="003469E8" w:rsidRPr="00FD187D" w:rsidRDefault="003469E8" w:rsidP="003469E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5560B">
              <w:rPr>
                <w:rFonts w:ascii="Tahoma" w:hAnsi="Tahoma" w:cs="Tahoma"/>
              </w:rPr>
              <w:t>katalog nadomestnih delov elektronski obliki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D467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354F67F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96E46" w14:textId="03BDD829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78F3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EBBC086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0F1F" w14:textId="7510E44D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  <w:b/>
              </w:rPr>
              <w:t xml:space="preserve">Rok in način dobave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FFD2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249DEE7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DF73" w14:textId="251A57CA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018A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696DC0A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209A" w14:textId="239D43B1" w:rsidR="003469E8" w:rsidRPr="00F250EE" w:rsidRDefault="00704AA5" w:rsidP="003469E8">
            <w:pPr>
              <w:spacing w:line="276" w:lineRule="auto"/>
              <w:rPr>
                <w:rFonts w:ascii="Tahoma" w:hAnsi="Tahoma" w:cs="Tahoma"/>
              </w:rPr>
            </w:pPr>
            <w:r w:rsidRPr="00704AA5">
              <w:rPr>
                <w:rFonts w:ascii="Tahoma" w:hAnsi="Tahoma" w:cs="Tahoma"/>
              </w:rPr>
              <w:lastRenderedPageBreak/>
              <w:t xml:space="preserve">Rok dobave za predmet javnega naročila je največ </w:t>
            </w:r>
            <w:r w:rsidRPr="00704AA5">
              <w:rPr>
                <w:rFonts w:ascii="Tahoma" w:hAnsi="Tahoma" w:cs="Tahoma"/>
                <w:color w:val="000000"/>
              </w:rPr>
              <w:t>6 mesecev</w:t>
            </w:r>
            <w:r w:rsidRPr="00704AA5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A83C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EE0E80E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4818" w14:textId="5BEFBDA3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A01B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460E47C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160F" w14:textId="1402ADB0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  <w:b/>
              </w:rPr>
              <w:t>Garancijski rok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276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23C69D9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5D9A" w14:textId="45CE0537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</w:rPr>
              <w:t xml:space="preserve">ponudnik mora zagotoviti splošni garancijski rok, ki ne sme biti krajši od dveh (2) let.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A70D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EE99C2D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598A7" w14:textId="0BAAE560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</w:rPr>
              <w:t>ponudnik je dolžan poleg tega zagotoviti tudi garancijo proti koroziji za obdobje pet (5) 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0B0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4C2B7E9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1232" w14:textId="362E57E9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</w:rPr>
              <w:t xml:space="preserve">Garancijski rok začne teči z dnem uspešnega prevzema vozil.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F123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364290E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64A93" w14:textId="75970F41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B693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D40E2D9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B71B" w14:textId="3F3119F6" w:rsidR="003469E8" w:rsidRPr="00F250EE" w:rsidRDefault="009A1814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  <w:b/>
              </w:rPr>
              <w:t>Servisiranje in rezervni deli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6969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116D848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627F" w14:textId="3BC76E60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B5560B">
              <w:rPr>
                <w:rFonts w:ascii="Tahoma" w:hAnsi="Tahoma" w:cs="Tahoma"/>
              </w:rPr>
              <w:t>servis za garancijsko in izven garancijsko servisiranje mora biti v Ljubljani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67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D35424D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DF3F1" w14:textId="555B5628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2391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6E3E605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8C1D" w14:textId="32DC7052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34008E">
              <w:rPr>
                <w:rFonts w:ascii="Tahoma" w:hAnsi="Tahoma" w:cs="Tahoma"/>
                <w:b/>
              </w:rPr>
              <w:t>Usposabljanje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1100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3D24EFCB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C979" w14:textId="4DCDD61A" w:rsidR="003469E8" w:rsidRPr="00F250E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34008E">
              <w:rPr>
                <w:rFonts w:ascii="Tahoma" w:hAnsi="Tahoma" w:cs="Tahoma"/>
              </w:rPr>
              <w:t xml:space="preserve">Ponudnik je dolžan upravljavce naročnika teoretično in praktično usposobiti za varno uporabo delovne opreme v skladu z navodili za uporabo.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1EEC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6FE1A17C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396E" w14:textId="77777777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239A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1A573DC2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8E6B" w14:textId="4659EF35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7E1F5A">
              <w:rPr>
                <w:rFonts w:ascii="Tahoma" w:hAnsi="Tahoma" w:cs="Tahoma"/>
                <w:b/>
              </w:rPr>
              <w:t>Reklamacije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709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CF6E2C3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C7B0" w14:textId="033A9674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7E1F5A">
              <w:rPr>
                <w:rFonts w:ascii="Tahoma" w:hAnsi="Tahoma" w:cs="Tahoma"/>
              </w:rPr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A3A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5B26183E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4219" w14:textId="25626048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9398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0846BDED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D9D2" w14:textId="4A147396" w:rsidR="003469E8" w:rsidRPr="0034008E" w:rsidRDefault="00BC1668" w:rsidP="003469E8">
            <w:pPr>
              <w:spacing w:line="276" w:lineRule="auto"/>
              <w:rPr>
                <w:rFonts w:ascii="Tahoma" w:hAnsi="Tahoma" w:cs="Tahoma"/>
              </w:rPr>
            </w:pPr>
            <w:r w:rsidRPr="007E1F5A">
              <w:rPr>
                <w:rFonts w:ascii="Tahoma" w:hAnsi="Tahoma" w:cs="Tahoma"/>
                <w:b/>
              </w:rPr>
              <w:t>Prevzem vozil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1E4A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767C90BF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17C97" w14:textId="216C34E0" w:rsidR="003469E8" w:rsidRPr="0034008E" w:rsidRDefault="003469E8" w:rsidP="003469E8">
            <w:pPr>
              <w:spacing w:line="276" w:lineRule="auto"/>
              <w:rPr>
                <w:rFonts w:ascii="Tahoma" w:hAnsi="Tahoma" w:cs="Tahoma"/>
              </w:rPr>
            </w:pPr>
            <w:r w:rsidRPr="007E1F5A">
              <w:rPr>
                <w:rFonts w:ascii="Tahoma" w:hAnsi="Tahoma" w:cs="Tahoma"/>
              </w:rPr>
              <w:t>Prevzem se bo opravil na lokaciji naročnika: VOKA SNAGA,d.o.o,  Vodovodna 90, Ljubljana.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5F0F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469E8" w:rsidRPr="00D82862" w14:paraId="232BED80" w14:textId="77777777" w:rsidTr="00C921E4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4533" w14:textId="7D9424D9" w:rsidR="003469E8" w:rsidRPr="007E1F5A" w:rsidRDefault="003469E8" w:rsidP="003469E8">
            <w:pPr>
              <w:suppressAutoHyphens/>
              <w:jc w:val="both"/>
              <w:rPr>
                <w:rFonts w:ascii="Tahoma" w:hAnsi="Tahoma" w:cs="Tahoma"/>
              </w:rPr>
            </w:pPr>
            <w:r w:rsidRPr="0014120E">
              <w:rPr>
                <w:rFonts w:ascii="Tahoma" w:hAnsi="Tahoma" w:cs="Tahoma"/>
                <w:lang w:eastAsia="ar-SA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9715" w14:textId="77777777" w:rsidR="003469E8" w:rsidRPr="00FD187D" w:rsidRDefault="003469E8" w:rsidP="003469E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C859253" w14:textId="367E59F7" w:rsidR="003469E8" w:rsidRDefault="003469E8" w:rsidP="009A1814">
      <w:pPr>
        <w:ind w:right="-284"/>
        <w:rPr>
          <w:rFonts w:ascii="Tahoma" w:hAnsi="Tahoma" w:cs="Tahoma"/>
        </w:rPr>
      </w:pPr>
    </w:p>
    <w:p w14:paraId="284E3259" w14:textId="5AEE3D19" w:rsidR="00BC1668" w:rsidRDefault="00BC1668" w:rsidP="009A1814">
      <w:pPr>
        <w:ind w:right="-284"/>
        <w:rPr>
          <w:rFonts w:ascii="Tahoma" w:hAnsi="Tahoma" w:cs="Tahoma"/>
        </w:rPr>
      </w:pPr>
    </w:p>
    <w:p w14:paraId="00AACDD7" w14:textId="77777777" w:rsidR="00BC1668" w:rsidRPr="006665FF" w:rsidRDefault="00BC1668" w:rsidP="009A1814">
      <w:pPr>
        <w:ind w:right="-284"/>
        <w:rPr>
          <w:rFonts w:ascii="Tahoma" w:hAnsi="Tahoma" w:cs="Tahoma"/>
        </w:rPr>
      </w:pPr>
    </w:p>
    <w:p w14:paraId="5B4B7A34" w14:textId="77777777" w:rsidR="003469E8" w:rsidRPr="006665FF" w:rsidRDefault="003469E8" w:rsidP="003469E8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3469E8" w:rsidRPr="006665FF" w14:paraId="7E187187" w14:textId="77777777" w:rsidTr="00C921E4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99C0710" w14:textId="77777777" w:rsidR="003469E8" w:rsidRPr="006665FF" w:rsidRDefault="003469E8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71C7D969" w14:textId="77777777" w:rsidR="003469E8" w:rsidRPr="006665FF" w:rsidRDefault="003469E8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AEC80DD" w14:textId="77777777" w:rsidR="003469E8" w:rsidRPr="006665FF" w:rsidRDefault="003469E8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0AC840AE" w14:textId="4240C917" w:rsidR="003469E8" w:rsidRDefault="003469E8" w:rsidP="003469E8">
      <w:pPr>
        <w:ind w:right="-284"/>
        <w:jc w:val="center"/>
        <w:rPr>
          <w:rFonts w:ascii="Tahoma" w:hAnsi="Tahoma" w:cs="Tahoma"/>
        </w:rPr>
      </w:pPr>
    </w:p>
    <w:p w14:paraId="3F6617C5" w14:textId="77777777" w:rsidR="003469E8" w:rsidRPr="006665FF" w:rsidRDefault="003469E8" w:rsidP="003469E8">
      <w:pPr>
        <w:ind w:right="-284"/>
        <w:jc w:val="center"/>
        <w:rPr>
          <w:rFonts w:ascii="Tahoma" w:hAnsi="Tahoma" w:cs="Tahoma"/>
        </w:rPr>
      </w:pPr>
    </w:p>
    <w:p w14:paraId="4AAAC21F" w14:textId="77777777" w:rsidR="003469E8" w:rsidRPr="006665FF" w:rsidRDefault="003469E8" w:rsidP="003469E8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13E60C23" w14:textId="77777777" w:rsidR="003469E8" w:rsidRPr="006665FF" w:rsidRDefault="003469E8" w:rsidP="003469E8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793C76B2" w14:textId="77777777" w:rsidR="003469E8" w:rsidRDefault="003469E8" w:rsidP="009F1268">
      <w:pPr>
        <w:ind w:right="-284"/>
        <w:jc w:val="center"/>
        <w:rPr>
          <w:rFonts w:ascii="Tahoma" w:hAnsi="Tahoma" w:cs="Tahoma"/>
          <w:b/>
        </w:rPr>
      </w:pPr>
    </w:p>
    <w:sectPr w:rsidR="003469E8" w:rsidSect="004823B1">
      <w:headerReference w:type="default" r:id="rId12"/>
      <w:footerReference w:type="default" r:id="rId13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124A" w14:textId="77777777" w:rsidR="005409F5" w:rsidRDefault="005409F5" w:rsidP="00FC6118">
      <w:r>
        <w:separator/>
      </w:r>
    </w:p>
  </w:endnote>
  <w:endnote w:type="continuationSeparator" w:id="0">
    <w:p w14:paraId="53694D0C" w14:textId="77777777" w:rsidR="005409F5" w:rsidRDefault="005409F5" w:rsidP="00FC6118">
      <w:r>
        <w:continuationSeparator/>
      </w:r>
    </w:p>
  </w:endnote>
  <w:endnote w:type="continuationNotice" w:id="1">
    <w:p w14:paraId="4D6E3838" w14:textId="77777777" w:rsidR="009674D9" w:rsidRDefault="00967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2AAE6A7" w14:textId="3FF72ED9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451155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F6DF" w14:textId="77777777" w:rsidR="005409F5" w:rsidRDefault="005409F5" w:rsidP="00FC6118">
      <w:r>
        <w:separator/>
      </w:r>
    </w:p>
  </w:footnote>
  <w:footnote w:type="continuationSeparator" w:id="0">
    <w:p w14:paraId="7EE79E5D" w14:textId="77777777" w:rsidR="005409F5" w:rsidRDefault="005409F5" w:rsidP="00FC6118">
      <w:r>
        <w:continuationSeparator/>
      </w:r>
    </w:p>
  </w:footnote>
  <w:footnote w:type="continuationNotice" w:id="1">
    <w:p w14:paraId="7A388E2B" w14:textId="77777777" w:rsidR="009674D9" w:rsidRDefault="00967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F7CD" w14:textId="77777777" w:rsidR="005409F5" w:rsidRDefault="005409F5">
    <w:pPr>
      <w:pStyle w:val="Glava"/>
      <w:jc w:val="center"/>
    </w:pPr>
  </w:p>
  <w:p w14:paraId="468B2646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13D4939"/>
    <w:multiLevelType w:val="hybridMultilevel"/>
    <w:tmpl w:val="7B84DA8C"/>
    <w:lvl w:ilvl="0" w:tplc="1514E1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C8805802">
      <w:numFmt w:val="bullet"/>
      <w:lvlText w:val="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3"/>
  </w:num>
  <w:num w:numId="7">
    <w:abstractNumId w:val="3"/>
  </w:num>
  <w:num w:numId="8">
    <w:abstractNumId w:val="5"/>
  </w:num>
  <w:num w:numId="9">
    <w:abstractNumId w:val="1"/>
  </w:num>
  <w:num w:numId="10">
    <w:abstractNumId w:val="12"/>
  </w:num>
  <w:num w:numId="11">
    <w:abstractNumId w:val="14"/>
  </w:num>
  <w:num w:numId="12">
    <w:abstractNumId w:val="7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2713"/>
    <w:rsid w:val="0002319E"/>
    <w:rsid w:val="0004608D"/>
    <w:rsid w:val="000808F4"/>
    <w:rsid w:val="00082D13"/>
    <w:rsid w:val="00094D93"/>
    <w:rsid w:val="0009788A"/>
    <w:rsid w:val="000B458D"/>
    <w:rsid w:val="000B7275"/>
    <w:rsid w:val="000C2E17"/>
    <w:rsid w:val="000C5480"/>
    <w:rsid w:val="000D6471"/>
    <w:rsid w:val="000E57FF"/>
    <w:rsid w:val="0011167D"/>
    <w:rsid w:val="00117191"/>
    <w:rsid w:val="00131C4F"/>
    <w:rsid w:val="001371B5"/>
    <w:rsid w:val="00146E13"/>
    <w:rsid w:val="00151F72"/>
    <w:rsid w:val="001613CD"/>
    <w:rsid w:val="00164DB4"/>
    <w:rsid w:val="001775B8"/>
    <w:rsid w:val="0018028E"/>
    <w:rsid w:val="001908D1"/>
    <w:rsid w:val="001A3416"/>
    <w:rsid w:val="001F099E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934DD"/>
    <w:rsid w:val="002B5098"/>
    <w:rsid w:val="002C2B7B"/>
    <w:rsid w:val="002D18AA"/>
    <w:rsid w:val="002E2251"/>
    <w:rsid w:val="0030495E"/>
    <w:rsid w:val="00324D2A"/>
    <w:rsid w:val="00341859"/>
    <w:rsid w:val="003468DD"/>
    <w:rsid w:val="003469E8"/>
    <w:rsid w:val="0035263D"/>
    <w:rsid w:val="003565C7"/>
    <w:rsid w:val="00377409"/>
    <w:rsid w:val="003924D7"/>
    <w:rsid w:val="003A6378"/>
    <w:rsid w:val="003B2049"/>
    <w:rsid w:val="003D1B6F"/>
    <w:rsid w:val="003E1065"/>
    <w:rsid w:val="003E149A"/>
    <w:rsid w:val="003E2CA5"/>
    <w:rsid w:val="003E38D7"/>
    <w:rsid w:val="003E5A16"/>
    <w:rsid w:val="003F5C37"/>
    <w:rsid w:val="003F6EF1"/>
    <w:rsid w:val="00422BD3"/>
    <w:rsid w:val="00442F29"/>
    <w:rsid w:val="004439BB"/>
    <w:rsid w:val="00451155"/>
    <w:rsid w:val="00474E40"/>
    <w:rsid w:val="00480F53"/>
    <w:rsid w:val="004823B1"/>
    <w:rsid w:val="00496E46"/>
    <w:rsid w:val="004A1E78"/>
    <w:rsid w:val="004B4EA3"/>
    <w:rsid w:val="004E3F06"/>
    <w:rsid w:val="00501A08"/>
    <w:rsid w:val="0050206B"/>
    <w:rsid w:val="00516476"/>
    <w:rsid w:val="005303AB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97109"/>
    <w:rsid w:val="005B5DD6"/>
    <w:rsid w:val="005C2905"/>
    <w:rsid w:val="005D3D02"/>
    <w:rsid w:val="005D7D65"/>
    <w:rsid w:val="005E6C5D"/>
    <w:rsid w:val="005F2B52"/>
    <w:rsid w:val="00602A91"/>
    <w:rsid w:val="0061560E"/>
    <w:rsid w:val="0065538B"/>
    <w:rsid w:val="0065580F"/>
    <w:rsid w:val="00691CBA"/>
    <w:rsid w:val="00694544"/>
    <w:rsid w:val="006A07D4"/>
    <w:rsid w:val="006A1862"/>
    <w:rsid w:val="006D35D6"/>
    <w:rsid w:val="006E4850"/>
    <w:rsid w:val="006F24B6"/>
    <w:rsid w:val="006F25B5"/>
    <w:rsid w:val="00704AA5"/>
    <w:rsid w:val="00736B8D"/>
    <w:rsid w:val="007432F4"/>
    <w:rsid w:val="00747DF4"/>
    <w:rsid w:val="007562B1"/>
    <w:rsid w:val="00767549"/>
    <w:rsid w:val="00781930"/>
    <w:rsid w:val="00790E8F"/>
    <w:rsid w:val="0079241C"/>
    <w:rsid w:val="007B5D28"/>
    <w:rsid w:val="007C2276"/>
    <w:rsid w:val="007C6E96"/>
    <w:rsid w:val="007E438E"/>
    <w:rsid w:val="007E67B0"/>
    <w:rsid w:val="00803769"/>
    <w:rsid w:val="00822AD5"/>
    <w:rsid w:val="0083591E"/>
    <w:rsid w:val="00866A96"/>
    <w:rsid w:val="00891066"/>
    <w:rsid w:val="008B1286"/>
    <w:rsid w:val="008B17CE"/>
    <w:rsid w:val="008D0C31"/>
    <w:rsid w:val="008D14B4"/>
    <w:rsid w:val="008E36E7"/>
    <w:rsid w:val="00940941"/>
    <w:rsid w:val="00941657"/>
    <w:rsid w:val="00945AC2"/>
    <w:rsid w:val="00953040"/>
    <w:rsid w:val="009674D9"/>
    <w:rsid w:val="00974F2D"/>
    <w:rsid w:val="00980B63"/>
    <w:rsid w:val="009977C5"/>
    <w:rsid w:val="009A1814"/>
    <w:rsid w:val="009F1268"/>
    <w:rsid w:val="00A049C2"/>
    <w:rsid w:val="00A249A1"/>
    <w:rsid w:val="00A368B7"/>
    <w:rsid w:val="00A7663F"/>
    <w:rsid w:val="00A8513D"/>
    <w:rsid w:val="00AA3C38"/>
    <w:rsid w:val="00B0029E"/>
    <w:rsid w:val="00B30C0D"/>
    <w:rsid w:val="00B348AF"/>
    <w:rsid w:val="00B516D5"/>
    <w:rsid w:val="00B551D6"/>
    <w:rsid w:val="00B574D5"/>
    <w:rsid w:val="00B719F7"/>
    <w:rsid w:val="00B83F63"/>
    <w:rsid w:val="00B92BB9"/>
    <w:rsid w:val="00BA1EA4"/>
    <w:rsid w:val="00BB53E7"/>
    <w:rsid w:val="00BC1668"/>
    <w:rsid w:val="00BD4A1F"/>
    <w:rsid w:val="00BF09F0"/>
    <w:rsid w:val="00BF2F3D"/>
    <w:rsid w:val="00BF352E"/>
    <w:rsid w:val="00BF6EB2"/>
    <w:rsid w:val="00C0657E"/>
    <w:rsid w:val="00C11650"/>
    <w:rsid w:val="00C4732B"/>
    <w:rsid w:val="00C50223"/>
    <w:rsid w:val="00C977DA"/>
    <w:rsid w:val="00CB3E0D"/>
    <w:rsid w:val="00CC4589"/>
    <w:rsid w:val="00CC48B4"/>
    <w:rsid w:val="00CD4ED7"/>
    <w:rsid w:val="00CE2251"/>
    <w:rsid w:val="00D059C5"/>
    <w:rsid w:val="00D2611F"/>
    <w:rsid w:val="00D31439"/>
    <w:rsid w:val="00D36FBB"/>
    <w:rsid w:val="00D73992"/>
    <w:rsid w:val="00D82862"/>
    <w:rsid w:val="00D85214"/>
    <w:rsid w:val="00D872FA"/>
    <w:rsid w:val="00DC549B"/>
    <w:rsid w:val="00DD1B86"/>
    <w:rsid w:val="00DD4E90"/>
    <w:rsid w:val="00DE3522"/>
    <w:rsid w:val="00E366E2"/>
    <w:rsid w:val="00E40819"/>
    <w:rsid w:val="00E47FCE"/>
    <w:rsid w:val="00E513AC"/>
    <w:rsid w:val="00E53A63"/>
    <w:rsid w:val="00E81DC1"/>
    <w:rsid w:val="00E84759"/>
    <w:rsid w:val="00E92864"/>
    <w:rsid w:val="00E959CC"/>
    <w:rsid w:val="00E95EA4"/>
    <w:rsid w:val="00E97ED8"/>
    <w:rsid w:val="00EA266F"/>
    <w:rsid w:val="00ED6D00"/>
    <w:rsid w:val="00EE15AA"/>
    <w:rsid w:val="00F22945"/>
    <w:rsid w:val="00F24719"/>
    <w:rsid w:val="00F743F6"/>
    <w:rsid w:val="00F75AFC"/>
    <w:rsid w:val="00F92AC6"/>
    <w:rsid w:val="00F9479C"/>
    <w:rsid w:val="00FA640F"/>
    <w:rsid w:val="00FC2F06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E75CADF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46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22A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22A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22AD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22A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22AD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jave.uradni-list.si/bazeul/URED/2000/052/Kazalo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bjave.uradni-list.si/bazeul/URED/2000/052/Kazalo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objave.uradni-list.si/bazeul/URED/2000/052/Kazalo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jave.uradni-list.si/bazeul/URED/2000/052/Kazalo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F5F60C-298D-4CF9-948A-DFEC21EB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16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28</cp:revision>
  <cp:lastPrinted>2013-03-22T11:25:00Z</cp:lastPrinted>
  <dcterms:created xsi:type="dcterms:W3CDTF">2025-07-08T13:15:00Z</dcterms:created>
  <dcterms:modified xsi:type="dcterms:W3CDTF">2025-07-22T08:09:00Z</dcterms:modified>
</cp:coreProperties>
</file>