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9544" w14:textId="0EE3852D" w:rsidR="00A04160" w:rsidRPr="00CE4524" w:rsidRDefault="008A664D" w:rsidP="00E14F81">
      <w:pPr>
        <w:rPr>
          <w:rFonts w:ascii="Tahoma" w:hAnsi="Tahoma" w:cs="Tahoma"/>
          <w:b/>
          <w:bCs/>
          <w:u w:val="single"/>
        </w:rPr>
      </w:pPr>
      <w:r w:rsidRPr="00CE4524">
        <w:rPr>
          <w:rFonts w:ascii="Tahoma" w:hAnsi="Tahoma" w:cs="Tahoma"/>
          <w:b/>
          <w:bCs/>
          <w:u w:val="single"/>
        </w:rPr>
        <w:t>Naročnik</w:t>
      </w:r>
      <w:r w:rsidR="00CE4524">
        <w:rPr>
          <w:rFonts w:ascii="Tahoma" w:hAnsi="Tahoma" w:cs="Tahoma"/>
          <w:b/>
          <w:bCs/>
          <w:u w:val="single"/>
        </w:rPr>
        <w:t>i</w:t>
      </w:r>
      <w:r w:rsidR="00ED2557" w:rsidRPr="00CE4524">
        <w:rPr>
          <w:rFonts w:ascii="Tahoma" w:hAnsi="Tahoma" w:cs="Tahoma"/>
          <w:b/>
          <w:bCs/>
          <w:u w:val="single"/>
        </w:rPr>
        <w:t>:</w:t>
      </w:r>
    </w:p>
    <w:p w14:paraId="389B84C6" w14:textId="660D56B1" w:rsidR="00DB2FAA" w:rsidRPr="00CE4524" w:rsidRDefault="00DB2FAA" w:rsidP="00A04160">
      <w:pPr>
        <w:rPr>
          <w:rFonts w:ascii="Tahoma" w:hAnsi="Tahoma" w:cs="Tahoma"/>
          <w:b/>
        </w:rPr>
      </w:pPr>
    </w:p>
    <w:p w14:paraId="41416217" w14:textId="77777777" w:rsidR="00DB2FAA" w:rsidRPr="00A3453C" w:rsidRDefault="00DB2FAA" w:rsidP="00A04160">
      <w:pPr>
        <w:rPr>
          <w:rFonts w:ascii="Tahoma" w:hAnsi="Tahoma" w:cs="Tahoma"/>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103"/>
      </w:tblGrid>
      <w:tr w:rsidR="00CE4524" w:rsidRPr="004F1A80" w14:paraId="0868CE1A" w14:textId="77777777" w:rsidTr="00CE4524">
        <w:tc>
          <w:tcPr>
            <w:tcW w:w="4707" w:type="dxa"/>
          </w:tcPr>
          <w:p w14:paraId="4A0C54B1" w14:textId="77777777" w:rsidR="00CE4524" w:rsidRPr="00F35EF0" w:rsidRDefault="00CE4524" w:rsidP="00CE4524">
            <w:pPr>
              <w:keepLines/>
              <w:widowControl w:val="0"/>
              <w:ind w:left="-108"/>
              <w:rPr>
                <w:rFonts w:ascii="Tahoma" w:hAnsi="Tahoma" w:cs="Tahoma"/>
                <w:b/>
                <w:bCs/>
              </w:rPr>
            </w:pPr>
            <w:r w:rsidRPr="00F35EF0">
              <w:rPr>
                <w:rFonts w:ascii="Tahoma" w:hAnsi="Tahoma" w:cs="Tahoma"/>
                <w:b/>
                <w:bCs/>
              </w:rPr>
              <w:t xml:space="preserve">JAVNI HOLDING Ljubljana, d.o.o.    </w:t>
            </w:r>
          </w:p>
          <w:p w14:paraId="5619F7C5" w14:textId="77777777" w:rsidR="00CE4524" w:rsidRPr="00F35EF0" w:rsidRDefault="00CE4524" w:rsidP="00CE4524">
            <w:pPr>
              <w:keepLines/>
              <w:widowControl w:val="0"/>
              <w:ind w:left="-108"/>
              <w:rPr>
                <w:rFonts w:ascii="Tahoma" w:hAnsi="Tahoma" w:cs="Tahoma"/>
                <w:szCs w:val="22"/>
              </w:rPr>
            </w:pPr>
            <w:r w:rsidRPr="00F35EF0">
              <w:rPr>
                <w:rFonts w:ascii="Tahoma" w:hAnsi="Tahoma" w:cs="Tahoma"/>
                <w:szCs w:val="22"/>
              </w:rPr>
              <w:t>Verovškova</w:t>
            </w:r>
            <w:r w:rsidRPr="00F35EF0">
              <w:t xml:space="preserve"> </w:t>
            </w:r>
            <w:r w:rsidRPr="00F35EF0">
              <w:rPr>
                <w:rFonts w:ascii="Tahoma" w:hAnsi="Tahoma" w:cs="Tahoma"/>
                <w:szCs w:val="22"/>
              </w:rPr>
              <w:t>ulica 70</w:t>
            </w:r>
          </w:p>
          <w:p w14:paraId="3D4328DE" w14:textId="77777777" w:rsidR="00CE4524" w:rsidRPr="00F35EF0" w:rsidRDefault="00CE4524" w:rsidP="00CE4524">
            <w:pPr>
              <w:keepLines/>
              <w:widowControl w:val="0"/>
              <w:ind w:left="-108"/>
              <w:rPr>
                <w:rFonts w:ascii="Tahoma" w:hAnsi="Tahoma" w:cs="Tahoma"/>
              </w:rPr>
            </w:pPr>
            <w:r w:rsidRPr="00F35EF0">
              <w:rPr>
                <w:rFonts w:ascii="Tahoma" w:hAnsi="Tahoma" w:cs="Tahoma"/>
              </w:rPr>
              <w:t xml:space="preserve">1000 Ljubljana </w:t>
            </w:r>
          </w:p>
          <w:p w14:paraId="5483A07E" w14:textId="77777777" w:rsidR="00CE4524" w:rsidRPr="004F1A80" w:rsidRDefault="00CE4524" w:rsidP="00CE4524">
            <w:pPr>
              <w:keepLines/>
              <w:widowControl w:val="0"/>
              <w:ind w:left="-108"/>
              <w:rPr>
                <w:rFonts w:ascii="Tahoma" w:hAnsi="Tahoma"/>
                <w:b/>
              </w:rPr>
            </w:pPr>
          </w:p>
        </w:tc>
        <w:tc>
          <w:tcPr>
            <w:tcW w:w="5103" w:type="dxa"/>
          </w:tcPr>
          <w:p w14:paraId="58B0E56D" w14:textId="77777777" w:rsidR="00CE4524" w:rsidRPr="00F35EF0" w:rsidRDefault="00CE4524" w:rsidP="00CE4524">
            <w:pPr>
              <w:keepLines/>
              <w:widowControl w:val="0"/>
              <w:rPr>
                <w:rFonts w:ascii="Tahoma" w:hAnsi="Tahoma" w:cs="Tahoma"/>
                <w:b/>
                <w:bCs/>
              </w:rPr>
            </w:pPr>
            <w:r w:rsidRPr="00F35EF0">
              <w:rPr>
                <w:rFonts w:ascii="Tahoma" w:hAnsi="Tahoma" w:cs="Tahoma"/>
                <w:b/>
                <w:bCs/>
              </w:rPr>
              <w:t xml:space="preserve">JAVNO PODJETJE </w:t>
            </w:r>
          </w:p>
          <w:p w14:paraId="155E76C5" w14:textId="77777777" w:rsidR="00CE4524" w:rsidRPr="00F35EF0" w:rsidRDefault="00CE4524" w:rsidP="00CE4524">
            <w:pPr>
              <w:keepLines/>
              <w:widowControl w:val="0"/>
              <w:ind w:left="29"/>
              <w:rPr>
                <w:rFonts w:ascii="Tahoma" w:hAnsi="Tahoma" w:cs="Tahoma"/>
                <w:b/>
                <w:bCs/>
              </w:rPr>
            </w:pPr>
            <w:r w:rsidRPr="00F35EF0">
              <w:rPr>
                <w:rFonts w:ascii="Tahoma" w:hAnsi="Tahoma" w:cs="Tahoma"/>
                <w:b/>
                <w:bCs/>
              </w:rPr>
              <w:t>VODOVOD KANALIZACIJA SNAGA d.o.o.</w:t>
            </w:r>
          </w:p>
          <w:p w14:paraId="63FF13D2" w14:textId="77777777" w:rsidR="00CE4524" w:rsidRPr="00F35EF0" w:rsidRDefault="00CE4524" w:rsidP="00CE4524">
            <w:pPr>
              <w:keepLines/>
              <w:widowControl w:val="0"/>
              <w:ind w:left="29"/>
              <w:rPr>
                <w:rFonts w:ascii="Tahoma" w:hAnsi="Tahoma" w:cs="Tahoma"/>
                <w:bCs/>
              </w:rPr>
            </w:pPr>
            <w:r w:rsidRPr="00F35EF0">
              <w:rPr>
                <w:rFonts w:ascii="Tahoma" w:hAnsi="Tahoma" w:cs="Tahoma"/>
                <w:bCs/>
              </w:rPr>
              <w:t>Vodovodna cesta 90</w:t>
            </w:r>
          </w:p>
          <w:p w14:paraId="4BA8383B" w14:textId="77777777" w:rsidR="00CE4524" w:rsidRPr="00F35EF0" w:rsidRDefault="00CE4524" w:rsidP="00CE4524">
            <w:pPr>
              <w:keepLines/>
              <w:widowControl w:val="0"/>
              <w:ind w:left="29"/>
              <w:rPr>
                <w:rFonts w:ascii="Tahoma" w:hAnsi="Tahoma" w:cs="Tahoma"/>
                <w:szCs w:val="22"/>
              </w:rPr>
            </w:pPr>
            <w:r w:rsidRPr="00F35EF0">
              <w:rPr>
                <w:rFonts w:ascii="Tahoma" w:hAnsi="Tahoma" w:cs="Tahoma"/>
                <w:bCs/>
              </w:rPr>
              <w:t>1000 Ljubljana</w:t>
            </w:r>
          </w:p>
          <w:p w14:paraId="0F81FA37" w14:textId="77777777" w:rsidR="00CE4524" w:rsidRPr="004F1A80" w:rsidRDefault="00CE4524" w:rsidP="00CE4524">
            <w:pPr>
              <w:keepLines/>
              <w:widowControl w:val="0"/>
              <w:rPr>
                <w:rFonts w:ascii="Tahoma" w:hAnsi="Tahoma"/>
                <w:b/>
              </w:rPr>
            </w:pPr>
          </w:p>
        </w:tc>
      </w:tr>
      <w:tr w:rsidR="00CE4524" w:rsidRPr="00F35EF0" w14:paraId="6C05A863" w14:textId="77777777" w:rsidTr="00CE4524">
        <w:tc>
          <w:tcPr>
            <w:tcW w:w="4707" w:type="dxa"/>
          </w:tcPr>
          <w:p w14:paraId="37B75ED0" w14:textId="77777777" w:rsidR="00CE4524" w:rsidRPr="00F35EF0" w:rsidRDefault="00CE4524" w:rsidP="00CE4524">
            <w:pPr>
              <w:keepLines/>
              <w:widowControl w:val="0"/>
              <w:ind w:left="-105"/>
              <w:rPr>
                <w:rFonts w:ascii="Tahoma" w:hAnsi="Tahoma" w:cs="Tahoma"/>
                <w:b/>
                <w:szCs w:val="22"/>
              </w:rPr>
            </w:pPr>
            <w:r w:rsidRPr="00F35EF0">
              <w:rPr>
                <w:rFonts w:ascii="Tahoma" w:hAnsi="Tahoma" w:cs="Tahoma"/>
                <w:b/>
                <w:szCs w:val="22"/>
              </w:rPr>
              <w:t xml:space="preserve">Javno podjetje </w:t>
            </w:r>
          </w:p>
          <w:p w14:paraId="10BD2137" w14:textId="77777777" w:rsidR="00CE4524" w:rsidRPr="00F35EF0" w:rsidRDefault="00CE4524" w:rsidP="00CE4524">
            <w:pPr>
              <w:keepLines/>
              <w:widowControl w:val="0"/>
              <w:ind w:left="-105"/>
              <w:rPr>
                <w:rFonts w:ascii="Tahoma" w:hAnsi="Tahoma" w:cs="Tahoma"/>
                <w:b/>
                <w:szCs w:val="22"/>
              </w:rPr>
            </w:pPr>
            <w:r w:rsidRPr="00F35EF0">
              <w:rPr>
                <w:rFonts w:ascii="Tahoma" w:hAnsi="Tahoma" w:cs="Tahoma"/>
                <w:b/>
                <w:szCs w:val="22"/>
              </w:rPr>
              <w:t>ENERGETIKA LJUBLJANA d.o.o.</w:t>
            </w:r>
          </w:p>
          <w:p w14:paraId="42AFF1AE" w14:textId="77777777" w:rsidR="00CE4524" w:rsidRPr="00F35EF0" w:rsidRDefault="00CE4524" w:rsidP="00CE4524">
            <w:pPr>
              <w:keepLines/>
              <w:widowControl w:val="0"/>
              <w:ind w:left="-105"/>
              <w:rPr>
                <w:rFonts w:ascii="Tahoma" w:hAnsi="Tahoma" w:cs="Tahoma"/>
                <w:szCs w:val="22"/>
              </w:rPr>
            </w:pPr>
            <w:r w:rsidRPr="00F35EF0">
              <w:rPr>
                <w:rFonts w:ascii="Tahoma" w:hAnsi="Tahoma" w:cs="Tahoma"/>
                <w:szCs w:val="22"/>
              </w:rPr>
              <w:t>Verovškova</w:t>
            </w:r>
            <w:r w:rsidRPr="004F1A80">
              <w:t xml:space="preserve"> </w:t>
            </w:r>
            <w:r w:rsidRPr="00F35EF0">
              <w:rPr>
                <w:rFonts w:ascii="Tahoma" w:hAnsi="Tahoma" w:cs="Tahoma"/>
                <w:szCs w:val="22"/>
              </w:rPr>
              <w:t>ulica 62</w:t>
            </w:r>
          </w:p>
          <w:p w14:paraId="72D76A9D" w14:textId="77777777" w:rsidR="00CE4524" w:rsidRPr="00F35EF0" w:rsidRDefault="00CE4524" w:rsidP="00CE4524">
            <w:pPr>
              <w:keepLines/>
              <w:widowControl w:val="0"/>
              <w:ind w:left="-105"/>
              <w:rPr>
                <w:rFonts w:ascii="Tahoma" w:hAnsi="Tahoma" w:cs="Tahoma"/>
                <w:szCs w:val="22"/>
              </w:rPr>
            </w:pPr>
            <w:r w:rsidRPr="00F35EF0">
              <w:rPr>
                <w:rFonts w:ascii="Tahoma" w:hAnsi="Tahoma" w:cs="Tahoma"/>
                <w:szCs w:val="22"/>
              </w:rPr>
              <w:t>1000  Ljubljana</w:t>
            </w:r>
          </w:p>
          <w:p w14:paraId="4D21F109" w14:textId="77777777" w:rsidR="00CE4524" w:rsidRPr="004F1A80" w:rsidRDefault="00CE4524" w:rsidP="00CE4524">
            <w:pPr>
              <w:keepLines/>
              <w:widowControl w:val="0"/>
              <w:ind w:left="-108"/>
              <w:rPr>
                <w:rFonts w:ascii="Tahoma" w:hAnsi="Tahoma"/>
              </w:rPr>
            </w:pPr>
            <w:r w:rsidRPr="00F35EF0">
              <w:rPr>
                <w:rFonts w:ascii="Tahoma" w:hAnsi="Tahoma" w:cs="Tahoma"/>
                <w:b/>
                <w:bCs/>
              </w:rPr>
              <w:t xml:space="preserve"> </w:t>
            </w:r>
          </w:p>
        </w:tc>
        <w:tc>
          <w:tcPr>
            <w:tcW w:w="5103" w:type="dxa"/>
          </w:tcPr>
          <w:p w14:paraId="2A28C49B" w14:textId="77777777" w:rsidR="00CE4524" w:rsidRPr="00F35EF0" w:rsidRDefault="00CE4524" w:rsidP="00CE4524">
            <w:pPr>
              <w:keepLines/>
              <w:widowControl w:val="0"/>
              <w:rPr>
                <w:rFonts w:ascii="Tahoma" w:hAnsi="Tahoma" w:cs="Tahoma"/>
                <w:b/>
                <w:bCs/>
              </w:rPr>
            </w:pPr>
            <w:r w:rsidRPr="00F35EF0">
              <w:rPr>
                <w:rFonts w:ascii="Tahoma" w:hAnsi="Tahoma" w:cs="Tahoma"/>
                <w:b/>
                <w:bCs/>
              </w:rPr>
              <w:t>Javno podjetje LJUBLJANSKA PARKIRIŠČA IN TRŽNICE, d.o.o.</w:t>
            </w:r>
          </w:p>
          <w:p w14:paraId="790B3C15" w14:textId="77777777" w:rsidR="00CE4524" w:rsidRPr="00F35EF0" w:rsidRDefault="00CE4524" w:rsidP="00CE4524">
            <w:pPr>
              <w:keepLines/>
              <w:widowControl w:val="0"/>
              <w:rPr>
                <w:rFonts w:ascii="Tahoma" w:hAnsi="Tahoma" w:cs="Tahoma"/>
                <w:bCs/>
              </w:rPr>
            </w:pPr>
            <w:r w:rsidRPr="00F35EF0">
              <w:rPr>
                <w:rFonts w:ascii="Tahoma" w:hAnsi="Tahoma" w:cs="Tahoma"/>
                <w:bCs/>
              </w:rPr>
              <w:t>Kopitarjeva ulica 2</w:t>
            </w:r>
          </w:p>
          <w:p w14:paraId="3F0CE04C" w14:textId="77777777" w:rsidR="00CE4524" w:rsidRPr="00F35EF0" w:rsidRDefault="00CE4524" w:rsidP="00CE4524">
            <w:pPr>
              <w:keepLines/>
              <w:widowControl w:val="0"/>
              <w:rPr>
                <w:rFonts w:ascii="Tahoma" w:hAnsi="Tahoma" w:cs="Tahoma"/>
                <w:bCs/>
              </w:rPr>
            </w:pPr>
            <w:r w:rsidRPr="00F35EF0">
              <w:rPr>
                <w:rFonts w:ascii="Tahoma" w:hAnsi="Tahoma" w:cs="Tahoma"/>
                <w:bCs/>
              </w:rPr>
              <w:t xml:space="preserve">1000 Ljubljana </w:t>
            </w:r>
          </w:p>
        </w:tc>
      </w:tr>
      <w:tr w:rsidR="00CE4524" w:rsidRPr="004F1A80" w14:paraId="2964C02E" w14:textId="77777777" w:rsidTr="00CE4524">
        <w:tc>
          <w:tcPr>
            <w:tcW w:w="4707" w:type="dxa"/>
          </w:tcPr>
          <w:p w14:paraId="3019C392" w14:textId="77777777" w:rsidR="00CE4524" w:rsidRPr="00F35EF0" w:rsidRDefault="00CE4524" w:rsidP="00CE4524">
            <w:pPr>
              <w:keepLines/>
              <w:widowControl w:val="0"/>
              <w:ind w:left="-108"/>
              <w:rPr>
                <w:rFonts w:ascii="Tahoma" w:hAnsi="Tahoma" w:cs="Tahoma"/>
                <w:b/>
                <w:bCs/>
              </w:rPr>
            </w:pPr>
            <w:r w:rsidRPr="00F35EF0">
              <w:rPr>
                <w:rFonts w:ascii="Tahoma" w:hAnsi="Tahoma" w:cs="Tahoma"/>
                <w:b/>
                <w:bCs/>
              </w:rPr>
              <w:t xml:space="preserve">Javno podjetje LJUBLJANSKI POTNIŠKI PROMET, d.o.o. </w:t>
            </w:r>
          </w:p>
          <w:p w14:paraId="67707734" w14:textId="77777777" w:rsidR="00CE4524" w:rsidRPr="00F35EF0" w:rsidRDefault="00CE4524" w:rsidP="00CE4524">
            <w:pPr>
              <w:keepLines/>
              <w:widowControl w:val="0"/>
              <w:ind w:left="-108"/>
              <w:rPr>
                <w:rFonts w:ascii="Tahoma" w:hAnsi="Tahoma" w:cs="Tahoma"/>
                <w:bCs/>
              </w:rPr>
            </w:pPr>
            <w:r w:rsidRPr="00F35EF0">
              <w:rPr>
                <w:rFonts w:ascii="Tahoma" w:hAnsi="Tahoma" w:cs="Tahoma"/>
                <w:bCs/>
              </w:rPr>
              <w:t>Celovška cesta 160</w:t>
            </w:r>
          </w:p>
          <w:p w14:paraId="6099E473" w14:textId="77777777" w:rsidR="00CE4524" w:rsidRPr="00F35EF0" w:rsidRDefault="00CE4524" w:rsidP="00CE4524">
            <w:pPr>
              <w:keepLines/>
              <w:widowControl w:val="0"/>
              <w:ind w:left="-108"/>
              <w:rPr>
                <w:rFonts w:ascii="Tahoma" w:hAnsi="Tahoma" w:cs="Tahoma"/>
                <w:bCs/>
              </w:rPr>
            </w:pPr>
            <w:r w:rsidRPr="00F35EF0">
              <w:rPr>
                <w:rFonts w:ascii="Tahoma" w:hAnsi="Tahoma" w:cs="Tahoma"/>
                <w:bCs/>
              </w:rPr>
              <w:t>1000 Ljubljana</w:t>
            </w:r>
          </w:p>
          <w:p w14:paraId="0ADDF276" w14:textId="77777777" w:rsidR="00CE4524" w:rsidRPr="004F1A80" w:rsidRDefault="00CE4524" w:rsidP="00CE4524">
            <w:pPr>
              <w:keepLines/>
              <w:widowControl w:val="0"/>
              <w:ind w:left="-108"/>
              <w:rPr>
                <w:rFonts w:ascii="Tahoma" w:hAnsi="Tahoma"/>
                <w:b/>
              </w:rPr>
            </w:pPr>
          </w:p>
        </w:tc>
        <w:tc>
          <w:tcPr>
            <w:tcW w:w="5103" w:type="dxa"/>
          </w:tcPr>
          <w:p w14:paraId="7FAB54CE" w14:textId="77777777" w:rsidR="00CE4524" w:rsidRPr="00F35EF0" w:rsidRDefault="00CE4524" w:rsidP="00CE4524">
            <w:pPr>
              <w:keepLines/>
              <w:widowControl w:val="0"/>
              <w:ind w:left="29"/>
              <w:rPr>
                <w:rFonts w:ascii="Tahoma" w:hAnsi="Tahoma" w:cs="Tahoma"/>
                <w:b/>
                <w:bCs/>
              </w:rPr>
            </w:pPr>
            <w:r w:rsidRPr="00F35EF0">
              <w:rPr>
                <w:rFonts w:ascii="Tahoma" w:hAnsi="Tahoma" w:cs="Tahoma"/>
                <w:b/>
                <w:bCs/>
              </w:rPr>
              <w:t>ŽALE Javno podjetje, d.o.o.</w:t>
            </w:r>
          </w:p>
          <w:p w14:paraId="6AE16F06" w14:textId="77777777" w:rsidR="00CE4524" w:rsidRPr="00F35EF0" w:rsidRDefault="00CE4524" w:rsidP="00CE4524">
            <w:pPr>
              <w:keepLines/>
              <w:widowControl w:val="0"/>
              <w:ind w:left="29"/>
              <w:rPr>
                <w:rFonts w:ascii="Tahoma" w:hAnsi="Tahoma" w:cs="Tahoma"/>
                <w:bCs/>
              </w:rPr>
            </w:pPr>
            <w:r w:rsidRPr="00F35EF0">
              <w:rPr>
                <w:rFonts w:ascii="Tahoma" w:hAnsi="Tahoma" w:cs="Tahoma"/>
                <w:bCs/>
              </w:rPr>
              <w:t>Med hmeljniki 2</w:t>
            </w:r>
          </w:p>
          <w:p w14:paraId="656D33AF" w14:textId="77777777" w:rsidR="00CE4524" w:rsidRPr="004F1A80" w:rsidRDefault="00CE4524" w:rsidP="00CE4524">
            <w:pPr>
              <w:keepLines/>
              <w:widowControl w:val="0"/>
              <w:ind w:left="29"/>
              <w:rPr>
                <w:rFonts w:ascii="Tahoma" w:hAnsi="Tahoma"/>
              </w:rPr>
            </w:pPr>
            <w:r w:rsidRPr="00F35EF0">
              <w:rPr>
                <w:rFonts w:ascii="Tahoma" w:hAnsi="Tahoma" w:cs="Tahoma"/>
                <w:bCs/>
              </w:rPr>
              <w:t>1000 Ljubljana</w:t>
            </w:r>
          </w:p>
        </w:tc>
      </w:tr>
    </w:tbl>
    <w:p w14:paraId="07F88DE0" w14:textId="77777777" w:rsidR="00C132DB" w:rsidRDefault="00C132DB" w:rsidP="00C132DB">
      <w:pPr>
        <w:rPr>
          <w:rFonts w:ascii="Tahoma" w:hAnsi="Tahoma" w:cs="Tahoma"/>
          <w:b/>
        </w:rPr>
      </w:pPr>
    </w:p>
    <w:p w14:paraId="6567880A" w14:textId="77777777" w:rsidR="00C132DB" w:rsidRDefault="00C132DB" w:rsidP="00C132DB">
      <w:pPr>
        <w:rPr>
          <w:rFonts w:ascii="Tahoma" w:hAnsi="Tahoma" w:cs="Tahoma"/>
          <w:b/>
        </w:rPr>
      </w:pPr>
      <w:r w:rsidRPr="00DF5E1B">
        <w:rPr>
          <w:rFonts w:ascii="Tahoma" w:hAnsi="Tahoma" w:cs="Tahoma"/>
          <w:b/>
        </w:rPr>
        <w:t>Po pooblastilu javno naročilo vodi</w:t>
      </w:r>
      <w:r>
        <w:rPr>
          <w:rFonts w:ascii="Tahoma" w:hAnsi="Tahoma" w:cs="Tahoma"/>
          <w:b/>
        </w:rPr>
        <w:t>:</w:t>
      </w:r>
    </w:p>
    <w:p w14:paraId="4FDAD447" w14:textId="77777777" w:rsidR="00C132DB" w:rsidRDefault="00C132DB" w:rsidP="00C132DB">
      <w:pPr>
        <w:rPr>
          <w:rFonts w:ascii="Tahoma" w:hAnsi="Tahoma" w:cs="Tahoma"/>
          <w:b/>
        </w:rPr>
      </w:pPr>
    </w:p>
    <w:p w14:paraId="190E902C" w14:textId="77777777" w:rsidR="00C132DB" w:rsidRPr="00A3453C" w:rsidRDefault="00C132DB" w:rsidP="00C132DB">
      <w:pPr>
        <w:rPr>
          <w:rFonts w:ascii="Tahoma" w:hAnsi="Tahoma" w:cs="Tahoma"/>
        </w:rPr>
      </w:pPr>
    </w:p>
    <w:tbl>
      <w:tblPr>
        <w:tblW w:w="6487" w:type="dxa"/>
        <w:tblInd w:w="-142" w:type="dxa"/>
        <w:tblLook w:val="04A0" w:firstRow="1" w:lastRow="0" w:firstColumn="1" w:lastColumn="0" w:noHBand="0" w:noVBand="1"/>
      </w:tblPr>
      <w:tblGrid>
        <w:gridCol w:w="6487"/>
      </w:tblGrid>
      <w:tr w:rsidR="00C132DB" w:rsidRPr="00A3453C" w14:paraId="5297A3D4" w14:textId="77777777" w:rsidTr="00CE4524">
        <w:tc>
          <w:tcPr>
            <w:tcW w:w="6487" w:type="dxa"/>
          </w:tcPr>
          <w:p w14:paraId="5EBD9C6F" w14:textId="77777777" w:rsidR="00C132DB" w:rsidRPr="00A3453C" w:rsidRDefault="00C132DB" w:rsidP="00C132DB">
            <w:pPr>
              <w:ind w:left="-108"/>
              <w:rPr>
                <w:rFonts w:ascii="Tahoma" w:hAnsi="Tahoma" w:cs="Tahoma"/>
                <w:b/>
                <w:bCs/>
              </w:rPr>
            </w:pPr>
            <w:r w:rsidRPr="00A3453C">
              <w:rPr>
                <w:rFonts w:ascii="Tahoma" w:hAnsi="Tahoma" w:cs="Tahoma"/>
                <w:b/>
                <w:bCs/>
              </w:rPr>
              <w:t xml:space="preserve">JAVNI HOLDING Ljubljana, d.o.o.    </w:t>
            </w:r>
          </w:p>
          <w:p w14:paraId="2B272DDC" w14:textId="77777777" w:rsidR="00C132DB" w:rsidRPr="00A3453C" w:rsidRDefault="00C132DB" w:rsidP="00C132DB">
            <w:pPr>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19171B1B" w14:textId="77777777" w:rsidR="00C132DB" w:rsidRPr="00A3453C" w:rsidRDefault="00C132DB" w:rsidP="00C132DB">
            <w:pPr>
              <w:ind w:left="-108"/>
              <w:rPr>
                <w:rFonts w:ascii="Tahoma" w:hAnsi="Tahoma" w:cs="Tahoma"/>
              </w:rPr>
            </w:pPr>
            <w:r w:rsidRPr="00A3453C">
              <w:rPr>
                <w:rFonts w:ascii="Tahoma" w:hAnsi="Tahoma" w:cs="Tahoma"/>
              </w:rPr>
              <w:t xml:space="preserve">1000 Ljubljana </w:t>
            </w:r>
          </w:p>
          <w:p w14:paraId="2677878B" w14:textId="77777777" w:rsidR="00C132DB" w:rsidRPr="00A3453C" w:rsidRDefault="00C132DB" w:rsidP="00C132DB">
            <w:pPr>
              <w:ind w:left="-108"/>
              <w:rPr>
                <w:rFonts w:ascii="Tahoma" w:hAnsi="Tahoma" w:cs="Tahoma"/>
                <w:b/>
                <w:bCs/>
              </w:rPr>
            </w:pPr>
          </w:p>
        </w:tc>
      </w:tr>
    </w:tbl>
    <w:p w14:paraId="144A5BA4" w14:textId="77777777" w:rsidR="00C55454" w:rsidRDefault="00C55454" w:rsidP="004958CB">
      <w:pPr>
        <w:rPr>
          <w:rFonts w:ascii="Tahoma" w:hAnsi="Tahoma" w:cs="Tahoma"/>
        </w:rPr>
      </w:pPr>
    </w:p>
    <w:p w14:paraId="63DA01C3" w14:textId="6AF24E3C" w:rsidR="00C55454" w:rsidRDefault="00C55454" w:rsidP="004958CB">
      <w:pPr>
        <w:rPr>
          <w:rFonts w:ascii="Tahoma" w:hAnsi="Tahoma" w:cs="Tahoma"/>
        </w:rPr>
      </w:pPr>
    </w:p>
    <w:p w14:paraId="3D82906C" w14:textId="77777777" w:rsidR="00ED2557" w:rsidRPr="00A3453C" w:rsidRDefault="00ED2557" w:rsidP="004958CB">
      <w:pPr>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E069D2" w:rsidRPr="000F384B" w14:paraId="46A8429B" w14:textId="77777777" w:rsidTr="00E069D2">
        <w:tc>
          <w:tcPr>
            <w:tcW w:w="7512" w:type="dxa"/>
            <w:shd w:val="pct12" w:color="auto" w:fill="FFFFFF"/>
          </w:tcPr>
          <w:p w14:paraId="54EB5F5E" w14:textId="77777777" w:rsidR="00E069D2" w:rsidRPr="00515E5C" w:rsidRDefault="00E069D2" w:rsidP="00E069D2">
            <w:pPr>
              <w:pStyle w:val="Naslov4"/>
              <w:spacing w:before="240"/>
              <w:rPr>
                <w:rFonts w:ascii="Tahoma" w:hAnsi="Tahoma" w:cs="Tahoma"/>
                <w:sz w:val="34"/>
                <w:szCs w:val="34"/>
              </w:rPr>
            </w:pPr>
            <w:r w:rsidRPr="00515E5C">
              <w:rPr>
                <w:rFonts w:ascii="Tahoma" w:hAnsi="Tahoma" w:cs="Tahoma"/>
                <w:szCs w:val="34"/>
              </w:rPr>
              <w:t>DOKUMENTACIJO V ZVEZI Z ODDAJO JAVNEGA NAROČILA</w:t>
            </w:r>
          </w:p>
          <w:p w14:paraId="64B674B5" w14:textId="77777777" w:rsidR="00E069D2" w:rsidRPr="000F384B" w:rsidRDefault="00E069D2" w:rsidP="00E069D2">
            <w:pPr>
              <w:pStyle w:val="Naslov4"/>
              <w:spacing w:after="240"/>
              <w:rPr>
                <w:rFonts w:ascii="Tahoma" w:hAnsi="Tahoma" w:cs="Tahoma"/>
                <w:sz w:val="26"/>
                <w:szCs w:val="26"/>
              </w:rPr>
            </w:pPr>
            <w:r w:rsidRPr="00515E5C">
              <w:rPr>
                <w:rFonts w:ascii="Tahoma" w:hAnsi="Tahoma" w:cs="Tahoma"/>
                <w:sz w:val="24"/>
                <w:szCs w:val="26"/>
              </w:rPr>
              <w:t>(</w:t>
            </w:r>
            <w:r w:rsidRPr="00515E5C">
              <w:rPr>
                <w:rFonts w:ascii="Tahoma" w:hAnsi="Tahoma" w:cs="Tahoma"/>
                <w:sz w:val="28"/>
                <w:szCs w:val="26"/>
              </w:rPr>
              <w:t>RAZPISNA  DOKUMENTACIJA</w:t>
            </w:r>
            <w:r w:rsidRPr="00515E5C">
              <w:rPr>
                <w:rFonts w:ascii="Tahoma" w:hAnsi="Tahoma" w:cs="Tahoma"/>
                <w:sz w:val="24"/>
                <w:szCs w:val="26"/>
              </w:rPr>
              <w:t>)</w:t>
            </w:r>
          </w:p>
        </w:tc>
      </w:tr>
    </w:tbl>
    <w:p w14:paraId="40102201" w14:textId="77777777" w:rsidR="00E069D2" w:rsidRPr="00CE1BAD" w:rsidRDefault="00E069D2" w:rsidP="00E069D2">
      <w:pPr>
        <w:ind w:right="-284"/>
        <w:jc w:val="center"/>
        <w:rPr>
          <w:rFonts w:ascii="Tahoma" w:hAnsi="Tahoma" w:cs="Tahoma"/>
          <w:b/>
        </w:rPr>
      </w:pPr>
    </w:p>
    <w:p w14:paraId="45F55735" w14:textId="77777777" w:rsidR="00E069D2" w:rsidRDefault="00E069D2" w:rsidP="00E069D2">
      <w:pPr>
        <w:ind w:right="-284"/>
        <w:jc w:val="center"/>
        <w:rPr>
          <w:rFonts w:ascii="Tahoma" w:hAnsi="Tahoma" w:cs="Tahoma"/>
          <w:b/>
        </w:rPr>
      </w:pPr>
    </w:p>
    <w:p w14:paraId="701F53BC" w14:textId="77777777" w:rsidR="00E069D2" w:rsidRDefault="00E069D2" w:rsidP="00E069D2">
      <w:pPr>
        <w:ind w:right="424"/>
        <w:jc w:val="center"/>
        <w:rPr>
          <w:rFonts w:ascii="Tahoma" w:hAnsi="Tahoma" w:cs="Tahoma"/>
        </w:rPr>
      </w:pPr>
      <w:r w:rsidRPr="00D92433">
        <w:rPr>
          <w:rFonts w:ascii="Tahoma" w:hAnsi="Tahoma" w:cs="Tahoma"/>
        </w:rPr>
        <w:t>ZA ODDAJO JAVNEGA NAROČILA</w:t>
      </w:r>
    </w:p>
    <w:p w14:paraId="7CDC3812" w14:textId="77777777" w:rsidR="00E069D2" w:rsidRPr="00D92433" w:rsidRDefault="00E069D2" w:rsidP="00E069D2">
      <w:pPr>
        <w:ind w:right="424"/>
        <w:jc w:val="center"/>
        <w:rPr>
          <w:rFonts w:ascii="Tahoma" w:hAnsi="Tahoma" w:cs="Tahoma"/>
        </w:rPr>
      </w:pPr>
      <w:r w:rsidRPr="00D92433">
        <w:rPr>
          <w:rFonts w:ascii="Tahoma" w:hAnsi="Tahoma" w:cs="Tahoma"/>
        </w:rPr>
        <w:t xml:space="preserve"> PO POSTOPKU </w:t>
      </w:r>
      <w:r>
        <w:rPr>
          <w:rFonts w:ascii="Tahoma" w:hAnsi="Tahoma" w:cs="Tahoma"/>
        </w:rPr>
        <w:t>NAROČILA MALE VREDNOSTI</w:t>
      </w:r>
    </w:p>
    <w:p w14:paraId="27601695" w14:textId="77777777" w:rsidR="00E069D2" w:rsidRDefault="00E069D2" w:rsidP="00E069D2">
      <w:pPr>
        <w:ind w:right="424"/>
        <w:jc w:val="center"/>
        <w:rPr>
          <w:rFonts w:ascii="Tahoma" w:hAnsi="Tahoma" w:cs="Tahoma"/>
        </w:rPr>
      </w:pPr>
    </w:p>
    <w:p w14:paraId="2C4F1857" w14:textId="77777777" w:rsidR="00E069D2" w:rsidRPr="00CE1BAD" w:rsidRDefault="00E069D2" w:rsidP="00E069D2">
      <w:pPr>
        <w:ind w:right="424"/>
        <w:jc w:val="center"/>
        <w:rPr>
          <w:rFonts w:ascii="Tahoma" w:hAnsi="Tahoma" w:cs="Tahoma"/>
        </w:rPr>
      </w:pPr>
    </w:p>
    <w:p w14:paraId="71657CA5" w14:textId="77777777" w:rsidR="00D8570C" w:rsidRPr="00A3453C" w:rsidRDefault="00D8570C" w:rsidP="004958CB">
      <w:pPr>
        <w:rPr>
          <w:rFonts w:ascii="Tahoma" w:hAnsi="Tahoma" w:cs="Tahoma"/>
        </w:rPr>
      </w:pPr>
    </w:p>
    <w:p w14:paraId="5D6BCB3D" w14:textId="77777777" w:rsidR="004958CB" w:rsidRPr="00A3453C" w:rsidRDefault="004958CB" w:rsidP="004958CB">
      <w:pPr>
        <w:rPr>
          <w:rFonts w:ascii="Tahoma" w:hAnsi="Tahoma" w:cs="Tahoma"/>
        </w:rPr>
      </w:pPr>
    </w:p>
    <w:p w14:paraId="0B60C266" w14:textId="151D8DBF" w:rsidR="00D20893" w:rsidRPr="00DF5E1B" w:rsidRDefault="00C132DB" w:rsidP="00D20893">
      <w:pPr>
        <w:keepNext/>
        <w:keepLines/>
        <w:ind w:right="424"/>
        <w:jc w:val="center"/>
        <w:rPr>
          <w:rFonts w:ascii="Tahoma" w:hAnsi="Tahoma" w:cs="Tahoma"/>
          <w:b/>
        </w:rPr>
      </w:pPr>
      <w:r>
        <w:rPr>
          <w:rFonts w:ascii="Tahoma" w:hAnsi="Tahoma" w:cs="Tahoma"/>
          <w:b/>
          <w:color w:val="000000"/>
          <w:sz w:val="28"/>
        </w:rPr>
        <w:t xml:space="preserve">Nadgradnja </w:t>
      </w:r>
      <w:r w:rsidR="00CE4524">
        <w:rPr>
          <w:rFonts w:ascii="Tahoma" w:hAnsi="Tahoma" w:cs="Tahoma"/>
          <w:b/>
          <w:color w:val="000000"/>
          <w:sz w:val="28"/>
        </w:rPr>
        <w:t>WIFI infrastrukture CISCO</w:t>
      </w:r>
    </w:p>
    <w:p w14:paraId="1A0E715D" w14:textId="77777777" w:rsidR="00F46CA6" w:rsidRPr="00A3453C" w:rsidRDefault="00F46CA6" w:rsidP="008A664D">
      <w:pPr>
        <w:ind w:right="424"/>
        <w:rPr>
          <w:rFonts w:ascii="Tahoma" w:hAnsi="Tahoma" w:cs="Tahoma"/>
          <w:noProof/>
        </w:rPr>
      </w:pPr>
    </w:p>
    <w:p w14:paraId="371FBA01" w14:textId="77777777" w:rsidR="00E12D9B" w:rsidRPr="00A3453C" w:rsidRDefault="00E12D9B" w:rsidP="008A664D">
      <w:pPr>
        <w:tabs>
          <w:tab w:val="left" w:pos="567"/>
        </w:tabs>
        <w:rPr>
          <w:rFonts w:ascii="Tahoma" w:hAnsi="Tahoma" w:cs="Tahoma"/>
          <w:noProof/>
        </w:rPr>
      </w:pPr>
    </w:p>
    <w:p w14:paraId="572F7B33" w14:textId="328AC9D9" w:rsidR="00413199" w:rsidRPr="00A3453C" w:rsidRDefault="00CE4524" w:rsidP="005119D7">
      <w:pPr>
        <w:tabs>
          <w:tab w:val="left" w:pos="567"/>
        </w:tabs>
        <w:jc w:val="center"/>
        <w:rPr>
          <w:rFonts w:ascii="Tahoma" w:hAnsi="Tahoma" w:cs="Tahoma"/>
          <w:noProof/>
        </w:rPr>
        <w:sectPr w:rsidR="00413199" w:rsidRPr="00A3453C" w:rsidSect="009C66B3">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docGrid w:linePitch="272"/>
        </w:sectPr>
      </w:pPr>
      <w:r>
        <w:rPr>
          <w:rFonts w:ascii="Tahoma" w:hAnsi="Tahoma" w:cs="Tahoma"/>
          <w:noProof/>
        </w:rPr>
        <w:t>Ljubljana, julij 2021</w:t>
      </w:r>
    </w:p>
    <w:p w14:paraId="53962E44" w14:textId="77777777" w:rsidR="0073769E" w:rsidRPr="00A3453C" w:rsidRDefault="0073769E" w:rsidP="00E75F66">
      <w:pPr>
        <w:pStyle w:val="Naslov1"/>
        <w:jc w:val="center"/>
        <w:rPr>
          <w:rFonts w:ascii="Tahoma" w:hAnsi="Tahoma" w:cs="Tahoma"/>
          <w:sz w:val="28"/>
          <w:szCs w:val="28"/>
        </w:rPr>
      </w:pPr>
      <w:bookmarkStart w:id="0" w:name="_Toc178483388"/>
    </w:p>
    <w:p w14:paraId="4379BF45" w14:textId="77777777" w:rsidR="004958CB" w:rsidRPr="00A3453C" w:rsidRDefault="004958CB" w:rsidP="00E75F66">
      <w:pPr>
        <w:pStyle w:val="Naslov1"/>
        <w:jc w:val="center"/>
        <w:rPr>
          <w:rFonts w:ascii="Tahoma" w:hAnsi="Tahoma" w:cs="Tahoma"/>
          <w:sz w:val="28"/>
          <w:szCs w:val="28"/>
        </w:rPr>
      </w:pPr>
    </w:p>
    <w:p w14:paraId="30AB885E" w14:textId="77777777" w:rsidR="007C70A1" w:rsidRPr="00A3453C" w:rsidRDefault="007C70A1" w:rsidP="00E75F66">
      <w:pPr>
        <w:pStyle w:val="Naslov1"/>
        <w:jc w:val="center"/>
        <w:rPr>
          <w:rFonts w:ascii="Tahoma" w:hAnsi="Tahoma" w:cs="Tahoma"/>
          <w:sz w:val="28"/>
          <w:szCs w:val="28"/>
        </w:rPr>
      </w:pPr>
      <w:r w:rsidRPr="00A3453C">
        <w:rPr>
          <w:rFonts w:ascii="Tahoma" w:hAnsi="Tahoma" w:cs="Tahoma"/>
          <w:sz w:val="28"/>
          <w:szCs w:val="28"/>
        </w:rPr>
        <w:t xml:space="preserve">POVABILO K ODDAJI </w:t>
      </w:r>
      <w:bookmarkEnd w:id="0"/>
      <w:r w:rsidR="00037AB0" w:rsidRPr="00A3453C">
        <w:rPr>
          <w:rFonts w:ascii="Tahoma" w:hAnsi="Tahoma" w:cs="Tahoma"/>
          <w:sz w:val="28"/>
          <w:szCs w:val="28"/>
        </w:rPr>
        <w:t>PONUDBE</w:t>
      </w:r>
    </w:p>
    <w:p w14:paraId="3F9B50DF" w14:textId="77777777" w:rsidR="007C70A1" w:rsidRPr="00A3453C" w:rsidRDefault="007C70A1" w:rsidP="007C70A1">
      <w:pPr>
        <w:tabs>
          <w:tab w:val="left" w:pos="2895"/>
        </w:tabs>
        <w:rPr>
          <w:rFonts w:ascii="Tahoma" w:hAnsi="Tahoma" w:cs="Tahoma"/>
        </w:rPr>
      </w:pPr>
      <w:r w:rsidRPr="00A3453C">
        <w:rPr>
          <w:rFonts w:ascii="Tahoma" w:hAnsi="Tahoma" w:cs="Tahoma"/>
        </w:rPr>
        <w:tab/>
      </w:r>
    </w:p>
    <w:p w14:paraId="447A42DE" w14:textId="77777777" w:rsidR="007C70A1" w:rsidRPr="00A3453C" w:rsidRDefault="007C70A1" w:rsidP="007C70A1">
      <w:pPr>
        <w:rPr>
          <w:rFonts w:ascii="Tahoma" w:hAnsi="Tahoma" w:cs="Tahoma"/>
        </w:rPr>
      </w:pPr>
    </w:p>
    <w:p w14:paraId="21641FE8" w14:textId="77777777" w:rsidR="007C70A1" w:rsidRPr="00A3453C" w:rsidRDefault="007C70A1" w:rsidP="007C70A1">
      <w:pPr>
        <w:rPr>
          <w:rFonts w:ascii="Tahoma" w:hAnsi="Tahoma" w:cs="Tahoma"/>
        </w:rPr>
      </w:pPr>
    </w:p>
    <w:p w14:paraId="1928D848" w14:textId="77777777" w:rsidR="00D9227D" w:rsidRPr="00A3453C" w:rsidRDefault="00D9227D" w:rsidP="007C70A1">
      <w:pPr>
        <w:rPr>
          <w:rFonts w:ascii="Tahoma" w:hAnsi="Tahoma" w:cs="Tahoma"/>
        </w:rPr>
      </w:pPr>
    </w:p>
    <w:p w14:paraId="117E8403" w14:textId="77777777" w:rsidR="00CE4524" w:rsidRPr="00B66303" w:rsidRDefault="00CE4524" w:rsidP="00CE4524">
      <w:pPr>
        <w:keepNext/>
        <w:ind w:right="-2"/>
        <w:jc w:val="both"/>
        <w:rPr>
          <w:rFonts w:ascii="Tahoma" w:hAnsi="Tahoma" w:cs="Tahoma"/>
        </w:rPr>
      </w:pPr>
      <w:r w:rsidRPr="00B66303">
        <w:rPr>
          <w:rFonts w:ascii="Tahoma" w:hAnsi="Tahoma" w:cs="Tahoma"/>
        </w:rPr>
        <w:t xml:space="preserve">JAVNI HOLDING Ljubljana, d.o.o Verovškova ulica 70, 1000 Ljubljana, na podlagi pooblastil </w:t>
      </w:r>
      <w:r w:rsidRPr="00B66303">
        <w:rPr>
          <w:rFonts w:ascii="Tahoma" w:hAnsi="Tahoma" w:cs="Tahoma"/>
          <w:bCs/>
        </w:rPr>
        <w:t xml:space="preserve">navedenih naročnikov predmetnega javnega naročila, </w:t>
      </w:r>
    </w:p>
    <w:p w14:paraId="3D9B17CB" w14:textId="77777777" w:rsidR="00CE4524" w:rsidRPr="00B66303" w:rsidRDefault="00CE4524" w:rsidP="00CE4524">
      <w:pPr>
        <w:keepNext/>
        <w:rPr>
          <w:rFonts w:ascii="Tahoma" w:hAnsi="Tahoma" w:cs="Tahoma"/>
        </w:rPr>
      </w:pPr>
    </w:p>
    <w:p w14:paraId="01CD621F" w14:textId="77777777" w:rsidR="001145A7" w:rsidRPr="00A3453C" w:rsidRDefault="001145A7" w:rsidP="007C70A1">
      <w:pPr>
        <w:rPr>
          <w:rFonts w:ascii="Tahoma" w:hAnsi="Tahoma" w:cs="Tahoma"/>
        </w:rPr>
      </w:pPr>
    </w:p>
    <w:p w14:paraId="3F39E148" w14:textId="77777777" w:rsidR="007C70A1" w:rsidRPr="00A3453C" w:rsidRDefault="007C70A1" w:rsidP="007C70A1">
      <w:pPr>
        <w:jc w:val="center"/>
        <w:rPr>
          <w:rFonts w:ascii="Tahoma" w:hAnsi="Tahoma" w:cs="Tahoma"/>
        </w:rPr>
      </w:pPr>
    </w:p>
    <w:p w14:paraId="2A844C78" w14:textId="77777777" w:rsidR="007C70A1" w:rsidRPr="00A3453C" w:rsidRDefault="007C70A1" w:rsidP="00E069D2">
      <w:pPr>
        <w:jc w:val="center"/>
        <w:rPr>
          <w:rFonts w:ascii="Tahoma" w:hAnsi="Tahoma" w:cs="Tahoma"/>
          <w:b/>
        </w:rPr>
      </w:pPr>
      <w:r w:rsidRPr="00A3453C">
        <w:rPr>
          <w:rFonts w:ascii="Tahoma" w:hAnsi="Tahoma" w:cs="Tahoma"/>
          <w:b/>
        </w:rPr>
        <w:t>vabi</w:t>
      </w:r>
    </w:p>
    <w:p w14:paraId="307662C0" w14:textId="77777777" w:rsidR="007C70A1" w:rsidRPr="00A3453C" w:rsidRDefault="007C70A1" w:rsidP="007C70A1">
      <w:pPr>
        <w:jc w:val="center"/>
        <w:rPr>
          <w:rFonts w:ascii="Tahoma" w:hAnsi="Tahoma" w:cs="Tahoma"/>
        </w:rPr>
      </w:pPr>
    </w:p>
    <w:p w14:paraId="48B71A58" w14:textId="77777777" w:rsidR="007C70A1" w:rsidRPr="00A3453C" w:rsidRDefault="007C70A1" w:rsidP="007C70A1">
      <w:pPr>
        <w:jc w:val="center"/>
        <w:rPr>
          <w:rFonts w:ascii="Tahoma" w:hAnsi="Tahoma" w:cs="Tahoma"/>
        </w:rPr>
      </w:pPr>
    </w:p>
    <w:p w14:paraId="337A7D75" w14:textId="77777777" w:rsidR="00D9227D" w:rsidRPr="00A3453C" w:rsidRDefault="00D9227D" w:rsidP="007C70A1">
      <w:pPr>
        <w:jc w:val="center"/>
        <w:rPr>
          <w:rFonts w:ascii="Tahoma" w:hAnsi="Tahoma" w:cs="Tahoma"/>
        </w:rPr>
      </w:pPr>
    </w:p>
    <w:p w14:paraId="7D2BC306" w14:textId="77777777" w:rsidR="007C70A1" w:rsidRPr="00A3453C" w:rsidRDefault="007C70A1" w:rsidP="00141774">
      <w:pPr>
        <w:jc w:val="both"/>
        <w:rPr>
          <w:rFonts w:ascii="Tahoma" w:hAnsi="Tahoma" w:cs="Tahoma"/>
        </w:rPr>
      </w:pPr>
      <w:r w:rsidRPr="00A3453C">
        <w:rPr>
          <w:rFonts w:ascii="Tahoma" w:hAnsi="Tahoma" w:cs="Tahoma"/>
        </w:rPr>
        <w:t>vse zainteresirane ponudnike, da predložijo svojo ponudbo po zahtevah razpisne dokumentaci</w:t>
      </w:r>
      <w:r w:rsidR="00905A92" w:rsidRPr="00A3453C">
        <w:rPr>
          <w:rFonts w:ascii="Tahoma" w:hAnsi="Tahoma" w:cs="Tahoma"/>
        </w:rPr>
        <w:t>je za oddajo javnega naročila:</w:t>
      </w:r>
    </w:p>
    <w:p w14:paraId="12E5AF00" w14:textId="77777777" w:rsidR="007C70A1" w:rsidRDefault="007C70A1" w:rsidP="007C70A1">
      <w:pPr>
        <w:rPr>
          <w:rFonts w:ascii="Tahoma" w:hAnsi="Tahoma" w:cs="Tahoma"/>
        </w:rPr>
      </w:pPr>
    </w:p>
    <w:p w14:paraId="1077432F" w14:textId="77777777" w:rsidR="00C55454" w:rsidRDefault="00C55454" w:rsidP="007C70A1">
      <w:pPr>
        <w:rPr>
          <w:rFonts w:ascii="Tahoma" w:hAnsi="Tahoma" w:cs="Tahoma"/>
        </w:rPr>
      </w:pPr>
    </w:p>
    <w:p w14:paraId="4A590DAF" w14:textId="77777777" w:rsidR="00C55454" w:rsidRPr="00A3453C" w:rsidRDefault="00C55454" w:rsidP="007C70A1">
      <w:pPr>
        <w:rPr>
          <w:rFonts w:ascii="Tahoma" w:hAnsi="Tahoma" w:cs="Tahoma"/>
        </w:rPr>
      </w:pPr>
    </w:p>
    <w:p w14:paraId="556EC179" w14:textId="77777777" w:rsidR="001B10C8" w:rsidRPr="00A3453C" w:rsidRDefault="001B10C8" w:rsidP="007C70A1">
      <w:pPr>
        <w:rPr>
          <w:rFonts w:ascii="Tahoma" w:hAnsi="Tahoma" w:cs="Tahoma"/>
        </w:rPr>
      </w:pPr>
    </w:p>
    <w:p w14:paraId="00323C38" w14:textId="77777777" w:rsidR="00110355" w:rsidRPr="00DF5E1B" w:rsidRDefault="00110355" w:rsidP="00110355">
      <w:pPr>
        <w:keepNext/>
        <w:keepLines/>
        <w:ind w:right="424"/>
        <w:jc w:val="center"/>
        <w:rPr>
          <w:rFonts w:ascii="Tahoma" w:hAnsi="Tahoma" w:cs="Tahoma"/>
          <w:b/>
        </w:rPr>
      </w:pPr>
      <w:r>
        <w:rPr>
          <w:rFonts w:ascii="Tahoma" w:hAnsi="Tahoma" w:cs="Tahoma"/>
          <w:b/>
          <w:color w:val="000000"/>
          <w:sz w:val="28"/>
        </w:rPr>
        <w:t>Nadgradnja WIFI infrastrukture CISCO</w:t>
      </w:r>
    </w:p>
    <w:p w14:paraId="4405210F" w14:textId="77777777" w:rsidR="00C132DB" w:rsidRPr="00A3453C" w:rsidRDefault="00C132DB" w:rsidP="00C132DB">
      <w:pPr>
        <w:ind w:right="424"/>
        <w:rPr>
          <w:rFonts w:ascii="Tahoma" w:hAnsi="Tahoma" w:cs="Tahoma"/>
          <w:noProof/>
        </w:rPr>
      </w:pPr>
    </w:p>
    <w:p w14:paraId="67AAEA10" w14:textId="77777777" w:rsidR="00C55454" w:rsidRDefault="00C55454" w:rsidP="00F1576A">
      <w:pPr>
        <w:ind w:right="565"/>
        <w:jc w:val="center"/>
        <w:rPr>
          <w:rFonts w:ascii="Tahoma" w:hAnsi="Tahoma" w:cs="Tahoma"/>
          <w:b/>
          <w:noProof/>
        </w:rPr>
      </w:pPr>
    </w:p>
    <w:p w14:paraId="22E24C12" w14:textId="77777777" w:rsidR="00E069D2" w:rsidRDefault="00E069D2" w:rsidP="00A9387B">
      <w:pPr>
        <w:ind w:right="565"/>
        <w:rPr>
          <w:rFonts w:ascii="Tahoma" w:hAnsi="Tahoma" w:cs="Tahoma"/>
          <w:b/>
          <w:noProof/>
        </w:rPr>
      </w:pPr>
    </w:p>
    <w:p w14:paraId="5E8D035D" w14:textId="77777777" w:rsidR="00E069D2" w:rsidRPr="00001A3E" w:rsidRDefault="00E069D2" w:rsidP="00E069D2">
      <w:pPr>
        <w:jc w:val="both"/>
        <w:rPr>
          <w:rFonts w:ascii="Tahoma" w:hAnsi="Tahoma" w:cs="Tahoma"/>
        </w:rPr>
      </w:pPr>
      <w:r w:rsidRPr="003F10B3">
        <w:rPr>
          <w:rFonts w:ascii="Tahoma" w:hAnsi="Tahoma" w:cs="Tahoma"/>
        </w:rPr>
        <w:t>Dokumentacijo v zvezi z oddajo javnega naročila (v nadaljevanju tudi: razpisna dokumentacija) natančno določa predmet javnega naročila ter pogoje za izbiro cenovno najugodnejšega ponudnika, s katerim</w:t>
      </w:r>
      <w:r w:rsidRPr="00001A3E">
        <w:rPr>
          <w:rFonts w:ascii="Tahoma" w:hAnsi="Tahoma" w:cs="Tahoma"/>
        </w:rPr>
        <w:t xml:space="preserve"> bo sklen</w:t>
      </w:r>
      <w:r>
        <w:rPr>
          <w:rFonts w:ascii="Tahoma" w:hAnsi="Tahoma" w:cs="Tahoma"/>
        </w:rPr>
        <w:t>jena</w:t>
      </w:r>
      <w:r w:rsidRPr="00001A3E">
        <w:rPr>
          <w:rFonts w:ascii="Tahoma" w:hAnsi="Tahoma" w:cs="Tahoma"/>
        </w:rPr>
        <w:t xml:space="preserve"> </w:t>
      </w:r>
      <w:r>
        <w:rPr>
          <w:rFonts w:ascii="Tahoma" w:hAnsi="Tahoma" w:cs="Tahoma"/>
        </w:rPr>
        <w:t>pogodba za predmetno javno naročilo.</w:t>
      </w:r>
    </w:p>
    <w:p w14:paraId="62C6E2CC" w14:textId="77777777" w:rsidR="007C70A1" w:rsidRPr="00A3453C" w:rsidRDefault="007C70A1" w:rsidP="007C70A1">
      <w:pPr>
        <w:rPr>
          <w:rFonts w:ascii="Tahoma" w:hAnsi="Tahoma" w:cs="Tahoma"/>
          <w:color w:val="FF0000"/>
        </w:rPr>
      </w:pPr>
    </w:p>
    <w:p w14:paraId="02F7880D" w14:textId="77777777" w:rsidR="007C70A1" w:rsidRPr="00A3453C" w:rsidRDefault="007C70A1" w:rsidP="007C70A1">
      <w:pPr>
        <w:rPr>
          <w:rFonts w:ascii="Tahoma" w:hAnsi="Tahoma" w:cs="Tahoma"/>
          <w:color w:val="FF0000"/>
        </w:rPr>
      </w:pPr>
    </w:p>
    <w:p w14:paraId="6D2B0953" w14:textId="77777777" w:rsidR="007C70A1" w:rsidRPr="00A3453C" w:rsidRDefault="007C70A1" w:rsidP="007C70A1">
      <w:pPr>
        <w:rPr>
          <w:rFonts w:ascii="Tahoma" w:hAnsi="Tahoma" w:cs="Tahoma"/>
          <w:color w:val="FF0000"/>
        </w:rPr>
      </w:pPr>
    </w:p>
    <w:p w14:paraId="2711B49C" w14:textId="77777777" w:rsidR="007C70A1" w:rsidRPr="00A3453C" w:rsidRDefault="007C70A1" w:rsidP="007C70A1">
      <w:pPr>
        <w:rPr>
          <w:rFonts w:ascii="Tahoma" w:hAnsi="Tahoma" w:cs="Tahoma"/>
          <w:color w:val="000000"/>
        </w:rPr>
      </w:pPr>
      <w:r w:rsidRPr="00A3453C">
        <w:rPr>
          <w:rFonts w:ascii="Tahoma" w:hAnsi="Tahoma" w:cs="Tahoma"/>
          <w:color w:val="000000"/>
        </w:rPr>
        <w:t>S spoštovanjem!</w:t>
      </w:r>
    </w:p>
    <w:p w14:paraId="6D4A8E06" w14:textId="77777777" w:rsidR="00325548" w:rsidRPr="00A3453C" w:rsidRDefault="00325548" w:rsidP="00325548">
      <w:pPr>
        <w:autoSpaceDE w:val="0"/>
        <w:autoSpaceDN w:val="0"/>
        <w:adjustRightInd w:val="0"/>
        <w:rPr>
          <w:rFonts w:ascii="Tahoma" w:hAnsi="Tahoma" w:cs="Tahoma"/>
        </w:rPr>
      </w:pPr>
    </w:p>
    <w:p w14:paraId="603775B6" w14:textId="77777777" w:rsidR="00D9227D" w:rsidRPr="00A3453C" w:rsidRDefault="00D9227D" w:rsidP="00325548">
      <w:pPr>
        <w:autoSpaceDE w:val="0"/>
        <w:autoSpaceDN w:val="0"/>
        <w:adjustRightInd w:val="0"/>
        <w:jc w:val="right"/>
        <w:rPr>
          <w:rFonts w:ascii="Tahoma" w:hAnsi="Tahoma" w:cs="Tahoma"/>
          <w:bCs/>
        </w:rPr>
      </w:pPr>
    </w:p>
    <w:p w14:paraId="4AABB8EF" w14:textId="77777777" w:rsidR="00325548" w:rsidRPr="00A3453C" w:rsidRDefault="00325548" w:rsidP="00325548">
      <w:pPr>
        <w:autoSpaceDE w:val="0"/>
        <w:autoSpaceDN w:val="0"/>
        <w:adjustRightInd w:val="0"/>
        <w:jc w:val="right"/>
        <w:rPr>
          <w:rFonts w:ascii="Tahoma" w:hAnsi="Tahoma" w:cs="Tahoma"/>
          <w:bCs/>
        </w:rPr>
      </w:pPr>
    </w:p>
    <w:p w14:paraId="38E27F4B" w14:textId="77777777" w:rsidR="00325548" w:rsidRPr="00A3453C" w:rsidRDefault="00325548" w:rsidP="00325548">
      <w:pPr>
        <w:autoSpaceDE w:val="0"/>
        <w:autoSpaceDN w:val="0"/>
        <w:adjustRightInd w:val="0"/>
        <w:jc w:val="right"/>
        <w:rPr>
          <w:rFonts w:ascii="Tahoma" w:hAnsi="Tahoma" w:cs="Tahoma"/>
          <w:bCs/>
        </w:rPr>
      </w:pPr>
    </w:p>
    <w:p w14:paraId="643A2B3F" w14:textId="77777777" w:rsidR="002938CD" w:rsidRPr="00A3453C" w:rsidRDefault="002938CD" w:rsidP="002938CD">
      <w:pPr>
        <w:autoSpaceDE w:val="0"/>
        <w:autoSpaceDN w:val="0"/>
        <w:adjustRightInd w:val="0"/>
        <w:ind w:left="4956" w:firstLine="708"/>
        <w:rPr>
          <w:rFonts w:ascii="Tahoma" w:hAnsi="Tahoma" w:cs="Tahoma"/>
          <w:bCs/>
        </w:rPr>
      </w:pPr>
      <w:r w:rsidRPr="00A3453C">
        <w:rPr>
          <w:rFonts w:ascii="Tahoma" w:hAnsi="Tahoma" w:cs="Tahoma"/>
          <w:bCs/>
        </w:rPr>
        <w:t xml:space="preserve">  JAVNI HOLDING Ljubljana, d.o.o.</w:t>
      </w:r>
    </w:p>
    <w:p w14:paraId="269A0946" w14:textId="77777777" w:rsidR="00325548" w:rsidRPr="00A3453C" w:rsidRDefault="001F195B" w:rsidP="001F195B">
      <w:pPr>
        <w:autoSpaceDE w:val="0"/>
        <w:autoSpaceDN w:val="0"/>
        <w:adjustRightInd w:val="0"/>
        <w:ind w:left="6372"/>
        <w:rPr>
          <w:rFonts w:ascii="Tahoma" w:hAnsi="Tahoma" w:cs="Tahoma"/>
          <w:bCs/>
        </w:rPr>
      </w:pPr>
      <w:r w:rsidRPr="00A3453C">
        <w:rPr>
          <w:rFonts w:ascii="Tahoma" w:hAnsi="Tahoma" w:cs="Tahoma"/>
          <w:bCs/>
        </w:rPr>
        <w:t xml:space="preserve">    </w:t>
      </w:r>
      <w:r w:rsidR="00325548" w:rsidRPr="00A3453C">
        <w:rPr>
          <w:rFonts w:ascii="Tahoma" w:hAnsi="Tahoma" w:cs="Tahoma"/>
          <w:bCs/>
        </w:rPr>
        <w:t>Direktorica</w:t>
      </w:r>
    </w:p>
    <w:p w14:paraId="7E627FCB" w14:textId="77777777" w:rsidR="007C70A1" w:rsidRPr="00A3453C" w:rsidRDefault="001145A7" w:rsidP="00325548">
      <w:pPr>
        <w:ind w:left="4956" w:firstLine="708"/>
        <w:rPr>
          <w:rFonts w:ascii="Tahoma" w:hAnsi="Tahoma" w:cs="Tahoma"/>
        </w:rPr>
      </w:pPr>
      <w:proofErr w:type="spellStart"/>
      <w:r w:rsidRPr="00A3453C">
        <w:rPr>
          <w:rFonts w:ascii="Tahoma" w:hAnsi="Tahoma" w:cs="Tahoma"/>
          <w:bCs/>
        </w:rPr>
        <w:t>l.r</w:t>
      </w:r>
      <w:proofErr w:type="spellEnd"/>
      <w:r w:rsidRPr="00A3453C">
        <w:rPr>
          <w:rFonts w:ascii="Tahoma" w:hAnsi="Tahoma" w:cs="Tahoma"/>
          <w:bCs/>
        </w:rPr>
        <w:t xml:space="preserve"> </w:t>
      </w:r>
      <w:r w:rsidR="00325548" w:rsidRPr="00A3453C">
        <w:rPr>
          <w:rFonts w:ascii="Tahoma" w:hAnsi="Tahoma" w:cs="Tahoma"/>
          <w:bCs/>
        </w:rPr>
        <w:t xml:space="preserve">Zdenka </w:t>
      </w:r>
      <w:r w:rsidR="001F195B" w:rsidRPr="00A3453C">
        <w:rPr>
          <w:rFonts w:ascii="Tahoma" w:hAnsi="Tahoma" w:cs="Tahoma"/>
          <w:bCs/>
        </w:rPr>
        <w:t>GROZDE</w:t>
      </w:r>
      <w:r w:rsidR="00325548" w:rsidRPr="00A3453C">
        <w:rPr>
          <w:rFonts w:ascii="Tahoma" w:hAnsi="Tahoma" w:cs="Tahoma"/>
          <w:bCs/>
        </w:rPr>
        <w:t>, univ. dipl. prav.</w:t>
      </w:r>
    </w:p>
    <w:p w14:paraId="23CD85E2" w14:textId="77777777" w:rsidR="007C70A1" w:rsidRPr="00A3453C" w:rsidRDefault="007C70A1" w:rsidP="007C70A1">
      <w:pPr>
        <w:rPr>
          <w:rFonts w:ascii="Tahoma" w:hAnsi="Tahoma" w:cs="Tahoma"/>
        </w:rPr>
      </w:pPr>
    </w:p>
    <w:p w14:paraId="1E9601C0" w14:textId="77777777" w:rsidR="00325548" w:rsidRPr="00A3453C" w:rsidRDefault="00325548" w:rsidP="007C70A1">
      <w:pPr>
        <w:rPr>
          <w:rFonts w:ascii="Tahoma" w:hAnsi="Tahoma" w:cs="Tahoma"/>
        </w:rPr>
      </w:pPr>
    </w:p>
    <w:p w14:paraId="7BCDE3A2" w14:textId="77777777" w:rsidR="00325548" w:rsidRPr="00A3453C" w:rsidRDefault="00325548" w:rsidP="007C70A1">
      <w:pPr>
        <w:rPr>
          <w:rFonts w:ascii="Tahoma" w:hAnsi="Tahoma" w:cs="Tahoma"/>
        </w:rPr>
      </w:pPr>
    </w:p>
    <w:p w14:paraId="24A2C998" w14:textId="77777777" w:rsidR="00325548" w:rsidRPr="00A3453C" w:rsidRDefault="00325548" w:rsidP="007C70A1">
      <w:pPr>
        <w:rPr>
          <w:rFonts w:ascii="Tahoma" w:hAnsi="Tahoma" w:cs="Tahoma"/>
        </w:rPr>
      </w:pPr>
    </w:p>
    <w:p w14:paraId="141C9CEB" w14:textId="77777777" w:rsidR="00325548" w:rsidRPr="00A3453C" w:rsidRDefault="00325548" w:rsidP="007C70A1">
      <w:pPr>
        <w:rPr>
          <w:rFonts w:ascii="Tahoma" w:hAnsi="Tahoma" w:cs="Tahoma"/>
        </w:rPr>
      </w:pPr>
    </w:p>
    <w:p w14:paraId="28BCAEE7" w14:textId="77777777" w:rsidR="00325548" w:rsidRPr="00A3453C" w:rsidRDefault="00325548" w:rsidP="007C70A1">
      <w:pPr>
        <w:rPr>
          <w:rFonts w:ascii="Tahoma" w:hAnsi="Tahoma" w:cs="Tahoma"/>
        </w:rPr>
      </w:pPr>
    </w:p>
    <w:p w14:paraId="698E8AFD" w14:textId="77777777" w:rsidR="00542462" w:rsidRPr="00A3453C" w:rsidRDefault="00890FA5" w:rsidP="004152C2">
      <w:pPr>
        <w:keepNext/>
        <w:keepLines/>
        <w:numPr>
          <w:ilvl w:val="0"/>
          <w:numId w:val="2"/>
        </w:numPr>
        <w:ind w:left="357" w:hanging="357"/>
        <w:jc w:val="both"/>
        <w:rPr>
          <w:rFonts w:ascii="Tahoma" w:hAnsi="Tahoma" w:cs="Tahoma"/>
          <w:b/>
          <w:sz w:val="24"/>
        </w:rPr>
      </w:pPr>
      <w:r w:rsidRPr="00A3453C">
        <w:rPr>
          <w:rFonts w:ascii="Tahoma" w:hAnsi="Tahoma" w:cs="Tahoma"/>
          <w:b/>
        </w:rPr>
        <w:br w:type="page"/>
      </w:r>
      <w:r w:rsidR="00542462" w:rsidRPr="00A3453C">
        <w:rPr>
          <w:rFonts w:ascii="Tahoma" w:hAnsi="Tahoma" w:cs="Tahoma"/>
          <w:b/>
          <w:sz w:val="24"/>
        </w:rPr>
        <w:lastRenderedPageBreak/>
        <w:t xml:space="preserve">SPLOŠNA DOLOČILA </w:t>
      </w:r>
    </w:p>
    <w:p w14:paraId="1C76F928" w14:textId="77777777" w:rsidR="007C70A1" w:rsidRPr="00A3453C" w:rsidRDefault="007C70A1" w:rsidP="004152C2">
      <w:pPr>
        <w:keepNext/>
        <w:keepLines/>
        <w:jc w:val="both"/>
        <w:rPr>
          <w:rFonts w:ascii="Tahoma" w:hAnsi="Tahoma" w:cs="Tahoma"/>
          <w:b/>
          <w:sz w:val="16"/>
          <w:szCs w:val="16"/>
        </w:rPr>
      </w:pPr>
    </w:p>
    <w:p w14:paraId="1B4146EE"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 xml:space="preserve">Predmet javnega naročila </w:t>
      </w:r>
    </w:p>
    <w:p w14:paraId="0970CFAB" w14:textId="0B9E9055" w:rsidR="00C132DB" w:rsidRPr="00C132DB" w:rsidRDefault="00C80429" w:rsidP="00C132DB">
      <w:pPr>
        <w:keepNext/>
        <w:keepLines/>
        <w:jc w:val="both"/>
        <w:rPr>
          <w:rFonts w:ascii="Tahoma" w:hAnsi="Tahoma" w:cs="Tahoma"/>
          <w:b/>
        </w:rPr>
      </w:pPr>
      <w:r w:rsidRPr="00A3453C">
        <w:rPr>
          <w:rFonts w:ascii="Tahoma" w:hAnsi="Tahoma" w:cs="Tahoma"/>
          <w:b/>
        </w:rPr>
        <w:t xml:space="preserve"> </w:t>
      </w:r>
    </w:p>
    <w:p w14:paraId="4E488768" w14:textId="52376B55" w:rsidR="00C132DB" w:rsidRPr="00C132DB" w:rsidRDefault="00C132DB" w:rsidP="00C132DB">
      <w:pPr>
        <w:keepNext/>
        <w:keepLines/>
        <w:jc w:val="both"/>
        <w:rPr>
          <w:rFonts w:ascii="Tahoma" w:hAnsi="Tahoma" w:cs="Tahoma"/>
        </w:rPr>
      </w:pPr>
      <w:r w:rsidRPr="00C132DB">
        <w:rPr>
          <w:rFonts w:ascii="Tahoma" w:hAnsi="Tahoma" w:cs="Tahoma"/>
        </w:rPr>
        <w:t xml:space="preserve">Predmet javnega naročila je nadgradnja </w:t>
      </w:r>
      <w:r w:rsidR="001B26A2">
        <w:rPr>
          <w:rFonts w:ascii="Tahoma" w:hAnsi="Tahoma" w:cs="Tahoma"/>
        </w:rPr>
        <w:t>WIFI infrastrukture CISCO.</w:t>
      </w:r>
    </w:p>
    <w:p w14:paraId="4F7F89E8" w14:textId="77777777" w:rsidR="00C132DB" w:rsidRPr="00C132DB" w:rsidRDefault="00C132DB" w:rsidP="00C132DB">
      <w:pPr>
        <w:keepNext/>
        <w:keepLines/>
        <w:jc w:val="both"/>
        <w:rPr>
          <w:rFonts w:ascii="Tahoma" w:hAnsi="Tahoma" w:cs="Tahoma"/>
        </w:rPr>
      </w:pPr>
      <w:r w:rsidRPr="00C132DB">
        <w:rPr>
          <w:rFonts w:ascii="Tahoma" w:hAnsi="Tahoma" w:cs="Tahoma"/>
        </w:rPr>
        <w:t>Tehnične zahteve, opis predmeta naročila in druge zahteve so razvidne iz točke 2.2. razpisne dokumentacije in ponudbenega predračuna (priloga 2/1) razpisne dokumentacije.</w:t>
      </w:r>
    </w:p>
    <w:p w14:paraId="6ADA5D0C" w14:textId="77777777" w:rsidR="00C132DB" w:rsidRPr="00C132DB" w:rsidRDefault="00C132DB" w:rsidP="00C132DB">
      <w:pPr>
        <w:keepNext/>
        <w:keepLines/>
        <w:jc w:val="both"/>
        <w:rPr>
          <w:rFonts w:ascii="Tahoma" w:hAnsi="Tahoma" w:cs="Tahoma"/>
        </w:rPr>
      </w:pPr>
    </w:p>
    <w:p w14:paraId="56309868" w14:textId="46796599" w:rsidR="00C132DB" w:rsidRDefault="00C132DB" w:rsidP="00C132DB">
      <w:pPr>
        <w:keepNext/>
        <w:keepLines/>
        <w:jc w:val="both"/>
        <w:rPr>
          <w:rFonts w:ascii="Tahoma" w:hAnsi="Tahoma" w:cs="Tahoma"/>
          <w:i/>
          <w:u w:val="single"/>
        </w:rPr>
      </w:pPr>
      <w:r w:rsidRPr="00C132DB">
        <w:rPr>
          <w:rFonts w:ascii="Tahoma" w:hAnsi="Tahoma" w:cs="Tahoma"/>
          <w:i/>
          <w:u w:val="single"/>
        </w:rPr>
        <w:t>Razpisna dokumentacija v nadaljevanju določa predmet (vsebino) javnega naročila ter zahteve in pogoje naročnika za izbiro ponudnika.</w:t>
      </w:r>
    </w:p>
    <w:p w14:paraId="3A3B8AC7" w14:textId="77777777" w:rsidR="00C132DB" w:rsidRPr="00C132DB" w:rsidRDefault="00C132DB" w:rsidP="00C132DB">
      <w:pPr>
        <w:keepNext/>
        <w:keepLines/>
        <w:jc w:val="both"/>
        <w:rPr>
          <w:rFonts w:ascii="Tahoma" w:hAnsi="Tahoma" w:cs="Tahoma"/>
          <w:i/>
          <w:u w:val="single"/>
        </w:rPr>
      </w:pPr>
    </w:p>
    <w:p w14:paraId="5D67D89E" w14:textId="77777777" w:rsidR="00C132DB" w:rsidRPr="00C132DB" w:rsidRDefault="00C132DB" w:rsidP="00C132DB">
      <w:pPr>
        <w:keepNext/>
        <w:keepLines/>
        <w:numPr>
          <w:ilvl w:val="1"/>
          <w:numId w:val="2"/>
        </w:numPr>
        <w:jc w:val="both"/>
        <w:rPr>
          <w:rFonts w:ascii="Tahoma" w:hAnsi="Tahoma" w:cs="Tahoma"/>
          <w:b/>
        </w:rPr>
      </w:pPr>
      <w:r w:rsidRPr="00C132DB">
        <w:rPr>
          <w:rFonts w:ascii="Tahoma" w:hAnsi="Tahoma" w:cs="Tahoma"/>
          <w:b/>
        </w:rPr>
        <w:t>Podatki o naročniku</w:t>
      </w:r>
    </w:p>
    <w:p w14:paraId="73EE078D" w14:textId="77777777" w:rsidR="00C132DB" w:rsidRPr="00C132DB" w:rsidRDefault="00C132DB" w:rsidP="00C132DB">
      <w:pPr>
        <w:keepNext/>
        <w:keepLines/>
        <w:jc w:val="both"/>
        <w:rPr>
          <w:rFonts w:ascii="Tahoma" w:hAnsi="Tahoma" w:cs="Tahoma"/>
          <w:b/>
        </w:rPr>
      </w:pPr>
    </w:p>
    <w:p w14:paraId="6EE4A353" w14:textId="77777777" w:rsidR="001B26A2" w:rsidRPr="001B26A2" w:rsidRDefault="001B26A2" w:rsidP="001B26A2">
      <w:pPr>
        <w:keepNext/>
        <w:keepLines/>
        <w:jc w:val="both"/>
        <w:rPr>
          <w:rFonts w:ascii="Tahoma" w:hAnsi="Tahoma" w:cs="Tahoma"/>
        </w:rPr>
      </w:pPr>
      <w:r w:rsidRPr="001B26A2">
        <w:rPr>
          <w:rFonts w:ascii="Tahoma" w:hAnsi="Tahoma" w:cs="Tahoma"/>
        </w:rPr>
        <w:t>Naročniki javnega naročila so:</w:t>
      </w:r>
    </w:p>
    <w:p w14:paraId="545A9DB0" w14:textId="77777777" w:rsidR="001B26A2" w:rsidRPr="001B26A2" w:rsidRDefault="001B26A2" w:rsidP="001B26A2">
      <w:pPr>
        <w:keepNext/>
        <w:keepLines/>
        <w:numPr>
          <w:ilvl w:val="0"/>
          <w:numId w:val="5"/>
        </w:numPr>
        <w:jc w:val="both"/>
        <w:rPr>
          <w:rFonts w:ascii="Tahoma" w:hAnsi="Tahoma" w:cs="Tahoma"/>
        </w:rPr>
      </w:pPr>
      <w:r w:rsidRPr="001B26A2">
        <w:rPr>
          <w:rFonts w:ascii="Tahoma" w:hAnsi="Tahoma" w:cs="Tahoma"/>
        </w:rPr>
        <w:t xml:space="preserve">JAVNI HOLDING Ljubljana, d.o.o., </w:t>
      </w:r>
    </w:p>
    <w:p w14:paraId="33605090" w14:textId="77777777" w:rsidR="001B26A2" w:rsidRPr="001B26A2" w:rsidRDefault="001B26A2" w:rsidP="001B26A2">
      <w:pPr>
        <w:keepNext/>
        <w:keepLines/>
        <w:numPr>
          <w:ilvl w:val="0"/>
          <w:numId w:val="5"/>
        </w:numPr>
        <w:jc w:val="both"/>
        <w:rPr>
          <w:rFonts w:ascii="Tahoma" w:hAnsi="Tahoma" w:cs="Tahoma"/>
          <w:b/>
          <w:bCs/>
        </w:rPr>
      </w:pPr>
      <w:r w:rsidRPr="001B26A2">
        <w:rPr>
          <w:rFonts w:ascii="Tahoma" w:hAnsi="Tahoma" w:cs="Tahoma"/>
        </w:rPr>
        <w:t xml:space="preserve">JAVNO PODJETJE </w:t>
      </w:r>
      <w:r w:rsidRPr="001B26A2">
        <w:rPr>
          <w:rFonts w:ascii="Tahoma" w:hAnsi="Tahoma" w:cs="Tahoma"/>
          <w:bCs/>
        </w:rPr>
        <w:t>VODOVOD KANALIZACIJA SNAGA d.o.o.,</w:t>
      </w:r>
    </w:p>
    <w:p w14:paraId="10FF862C" w14:textId="77777777" w:rsidR="001B26A2" w:rsidRPr="001B26A2" w:rsidRDefault="001B26A2" w:rsidP="001B26A2">
      <w:pPr>
        <w:keepNext/>
        <w:keepLines/>
        <w:numPr>
          <w:ilvl w:val="0"/>
          <w:numId w:val="5"/>
        </w:numPr>
        <w:jc w:val="both"/>
        <w:rPr>
          <w:rFonts w:ascii="Tahoma" w:hAnsi="Tahoma" w:cs="Tahoma"/>
        </w:rPr>
      </w:pPr>
      <w:r w:rsidRPr="001B26A2">
        <w:rPr>
          <w:rFonts w:ascii="Tahoma" w:hAnsi="Tahoma" w:cs="Tahoma"/>
        </w:rPr>
        <w:t>Javno podjetje Energetika Ljubljana d.o.o. ,</w:t>
      </w:r>
    </w:p>
    <w:p w14:paraId="35CB0201" w14:textId="77777777" w:rsidR="001B26A2" w:rsidRPr="001B26A2" w:rsidRDefault="001B26A2" w:rsidP="001B26A2">
      <w:pPr>
        <w:keepNext/>
        <w:keepLines/>
        <w:numPr>
          <w:ilvl w:val="0"/>
          <w:numId w:val="5"/>
        </w:numPr>
        <w:jc w:val="both"/>
        <w:rPr>
          <w:rFonts w:ascii="Tahoma" w:hAnsi="Tahoma" w:cs="Tahoma"/>
        </w:rPr>
      </w:pPr>
      <w:r w:rsidRPr="001B26A2">
        <w:rPr>
          <w:rFonts w:ascii="Tahoma" w:hAnsi="Tahoma" w:cs="Tahoma"/>
          <w:bCs/>
        </w:rPr>
        <w:t xml:space="preserve">JAVNO PODJETJE LJUBLJANSKI POTNIŠKI PROMET, d.o.o., </w:t>
      </w:r>
    </w:p>
    <w:p w14:paraId="4818A6CC" w14:textId="77777777" w:rsidR="001B26A2" w:rsidRPr="001B26A2" w:rsidRDefault="001B26A2" w:rsidP="001B26A2">
      <w:pPr>
        <w:keepNext/>
        <w:keepLines/>
        <w:numPr>
          <w:ilvl w:val="0"/>
          <w:numId w:val="5"/>
        </w:numPr>
        <w:jc w:val="both"/>
        <w:rPr>
          <w:rFonts w:ascii="Tahoma" w:hAnsi="Tahoma" w:cs="Tahoma"/>
          <w:b/>
          <w:bCs/>
        </w:rPr>
      </w:pPr>
      <w:r w:rsidRPr="001B26A2">
        <w:rPr>
          <w:rFonts w:ascii="Tahoma" w:hAnsi="Tahoma" w:cs="Tahoma"/>
        </w:rPr>
        <w:t xml:space="preserve">Javno podjetje </w:t>
      </w:r>
      <w:r w:rsidRPr="001B26A2">
        <w:rPr>
          <w:rFonts w:ascii="Tahoma" w:hAnsi="Tahoma" w:cs="Tahoma"/>
          <w:bCs/>
        </w:rPr>
        <w:t>Ljubljanska parkirišča in tržnice, d.o.o.,</w:t>
      </w:r>
    </w:p>
    <w:p w14:paraId="74C3B00E" w14:textId="77777777" w:rsidR="001B26A2" w:rsidRPr="001B26A2" w:rsidRDefault="001B26A2" w:rsidP="001B26A2">
      <w:pPr>
        <w:keepNext/>
        <w:keepLines/>
        <w:numPr>
          <w:ilvl w:val="0"/>
          <w:numId w:val="5"/>
        </w:numPr>
        <w:jc w:val="both"/>
        <w:rPr>
          <w:rFonts w:ascii="Tahoma" w:hAnsi="Tahoma" w:cs="Tahoma"/>
        </w:rPr>
      </w:pPr>
      <w:r w:rsidRPr="001B26A2">
        <w:rPr>
          <w:rFonts w:ascii="Tahoma" w:hAnsi="Tahoma" w:cs="Tahoma"/>
        </w:rPr>
        <w:t xml:space="preserve">ŽALE Javno podjetje, d.o.o., </w:t>
      </w:r>
    </w:p>
    <w:p w14:paraId="12460206" w14:textId="77777777" w:rsidR="001B26A2" w:rsidRPr="001B26A2" w:rsidRDefault="001B26A2" w:rsidP="001B26A2">
      <w:pPr>
        <w:keepNext/>
        <w:keepLines/>
        <w:jc w:val="both"/>
        <w:rPr>
          <w:rFonts w:ascii="Tahoma" w:hAnsi="Tahoma" w:cs="Tahoma"/>
          <w:bCs/>
        </w:rPr>
      </w:pPr>
    </w:p>
    <w:p w14:paraId="22C85A40" w14:textId="3D1FE69D" w:rsidR="001B26A2" w:rsidRPr="001B26A2" w:rsidRDefault="001B26A2" w:rsidP="001B26A2">
      <w:pPr>
        <w:keepNext/>
        <w:keepLines/>
        <w:jc w:val="both"/>
        <w:rPr>
          <w:rFonts w:ascii="Tahoma" w:hAnsi="Tahoma" w:cs="Tahoma"/>
        </w:rPr>
      </w:pPr>
      <w:r w:rsidRPr="001B26A2">
        <w:rPr>
          <w:rFonts w:ascii="Tahoma" w:hAnsi="Tahoma" w:cs="Tahoma"/>
        </w:rPr>
        <w:t>ki so na podlagi pooblastil,</w:t>
      </w:r>
      <w:r w:rsidRPr="001B26A2">
        <w:rPr>
          <w:rFonts w:ascii="Tahoma" w:hAnsi="Tahoma" w:cs="Tahoma"/>
          <w:bCs/>
        </w:rPr>
        <w:t xml:space="preserve"> </w:t>
      </w:r>
      <w:r w:rsidRPr="001B26A2">
        <w:rPr>
          <w:rFonts w:ascii="Tahoma" w:hAnsi="Tahoma" w:cs="Tahoma"/>
        </w:rPr>
        <w:t xml:space="preserve">prenesli izvedbo in odločanje v postopku oddaje javnega naročila </w:t>
      </w:r>
      <w:r w:rsidR="003551E3">
        <w:rPr>
          <w:rFonts w:ascii="Tahoma" w:hAnsi="Tahoma" w:cs="Tahoma"/>
        </w:rPr>
        <w:t xml:space="preserve">za nadgradnjo WIFI infrastrukture CISCO, </w:t>
      </w:r>
      <w:r w:rsidRPr="001B26A2">
        <w:rPr>
          <w:rFonts w:ascii="Tahoma" w:hAnsi="Tahoma" w:cs="Tahoma"/>
        </w:rPr>
        <w:t xml:space="preserve">na JAVNI HOLDING Ljubljana, d.o.o., Verovškova ulica 70, </w:t>
      </w:r>
      <w:r w:rsidR="00E660C7">
        <w:rPr>
          <w:rFonts w:ascii="Tahoma" w:hAnsi="Tahoma" w:cs="Tahoma"/>
        </w:rPr>
        <w:t>1000 Ljubljana. Pogodbo</w:t>
      </w:r>
      <w:r w:rsidRPr="001B26A2">
        <w:rPr>
          <w:rFonts w:ascii="Tahoma" w:hAnsi="Tahoma" w:cs="Tahoma"/>
        </w:rPr>
        <w:t xml:space="preserve"> z izbranim ponudnikom podpiše v imenu vseh direktorica JAVNEGA HOLDINGA Ljubljana. </w:t>
      </w:r>
    </w:p>
    <w:p w14:paraId="301D58AD" w14:textId="77777777" w:rsidR="009F2F00" w:rsidRPr="00C132DB" w:rsidRDefault="009F2F00" w:rsidP="00C132DB">
      <w:pPr>
        <w:keepNext/>
        <w:keepLines/>
        <w:jc w:val="both"/>
        <w:rPr>
          <w:rFonts w:ascii="Tahoma" w:hAnsi="Tahoma" w:cs="Tahoma"/>
        </w:rPr>
      </w:pPr>
    </w:p>
    <w:p w14:paraId="70DF9FBD" w14:textId="77777777" w:rsidR="007C70A1" w:rsidRPr="00A3453C" w:rsidRDefault="007C70A1" w:rsidP="004152C2">
      <w:pPr>
        <w:keepNext/>
        <w:keepLines/>
        <w:numPr>
          <w:ilvl w:val="1"/>
          <w:numId w:val="2"/>
        </w:numPr>
        <w:tabs>
          <w:tab w:val="clear" w:pos="720"/>
          <w:tab w:val="num" w:pos="360"/>
        </w:tabs>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3453C">
        <w:rPr>
          <w:rFonts w:ascii="Tahoma" w:hAnsi="Tahoma" w:cs="Tahoma"/>
          <w:b/>
        </w:rPr>
        <w:t>Pravna podlaga</w:t>
      </w:r>
    </w:p>
    <w:p w14:paraId="4E001886" w14:textId="77777777" w:rsidR="007C70A1" w:rsidRPr="00A3453C" w:rsidRDefault="007C70A1" w:rsidP="004152C2">
      <w:pPr>
        <w:keepNext/>
        <w:keepLines/>
        <w:jc w:val="both"/>
      </w:pPr>
    </w:p>
    <w:p w14:paraId="74B99C7A" w14:textId="77777777" w:rsidR="00E069D2" w:rsidRPr="00C4354D" w:rsidRDefault="00E069D2" w:rsidP="004152C2">
      <w:pPr>
        <w:keepNext/>
        <w:keepLines/>
        <w:spacing w:after="20"/>
        <w:jc w:val="both"/>
        <w:rPr>
          <w:rFonts w:ascii="Tahoma" w:hAnsi="Tahoma" w:cs="Tahoma"/>
        </w:rPr>
      </w:pPr>
      <w:r w:rsidRPr="00C4354D">
        <w:rPr>
          <w:rFonts w:ascii="Tahoma" w:hAnsi="Tahoma" w:cs="Tahoma"/>
        </w:rPr>
        <w:t>Javno naročilo se izvaja skl</w:t>
      </w:r>
      <w:r>
        <w:rPr>
          <w:rFonts w:ascii="Tahoma" w:hAnsi="Tahoma" w:cs="Tahoma"/>
        </w:rPr>
        <w:t xml:space="preserve">adno z </w:t>
      </w:r>
      <w:r w:rsidRPr="00C4354D">
        <w:rPr>
          <w:rFonts w:ascii="Tahoma" w:hAnsi="Tahoma" w:cs="Tahoma"/>
        </w:rPr>
        <w:t>določbami:</w:t>
      </w:r>
    </w:p>
    <w:p w14:paraId="4D36EABD" w14:textId="77777777" w:rsidR="002059DC" w:rsidRPr="002059DC" w:rsidRDefault="002059DC" w:rsidP="00290352">
      <w:pPr>
        <w:keepNext/>
        <w:keepLines/>
        <w:numPr>
          <w:ilvl w:val="0"/>
          <w:numId w:val="17"/>
        </w:numPr>
        <w:ind w:left="426" w:hanging="219"/>
        <w:jc w:val="both"/>
        <w:rPr>
          <w:rFonts w:ascii="Tahoma" w:hAnsi="Tahoma" w:cs="Tahoma"/>
        </w:rPr>
      </w:pPr>
      <w:r w:rsidRPr="000228AF">
        <w:rPr>
          <w:rFonts w:ascii="Tahoma" w:hAnsi="Tahoma" w:cs="Tahoma"/>
        </w:rPr>
        <w:t>Zakona o javnem naročanju (Ur. l. RS, št. 91/15 in nadaljnji; v nadaljevanju: ZJN-3)</w:t>
      </w:r>
      <w:r w:rsidRPr="005C0DF2">
        <w:rPr>
          <w:rFonts w:ascii="Tahoma" w:hAnsi="Tahoma" w:cs="Tahoma"/>
          <w:szCs w:val="22"/>
          <w:lang w:eastAsia="x-none"/>
        </w:rPr>
        <w:t>,</w:t>
      </w:r>
    </w:p>
    <w:p w14:paraId="28E80EF4" w14:textId="525620D8" w:rsidR="00E069D2" w:rsidRPr="00C4354D" w:rsidRDefault="00E069D2" w:rsidP="00290352">
      <w:pPr>
        <w:keepNext/>
        <w:keepLines/>
        <w:numPr>
          <w:ilvl w:val="0"/>
          <w:numId w:val="17"/>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69926906" w14:textId="77777777" w:rsidR="00E069D2" w:rsidRPr="00C4354D" w:rsidRDefault="00E069D2" w:rsidP="00290352">
      <w:pPr>
        <w:keepNext/>
        <w:keepLines/>
        <w:numPr>
          <w:ilvl w:val="0"/>
          <w:numId w:val="17"/>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30D408D6" w14:textId="77777777" w:rsidR="00E069D2" w:rsidRPr="00C4354D" w:rsidRDefault="00E069D2" w:rsidP="00290352">
      <w:pPr>
        <w:keepNext/>
        <w:keepLines/>
        <w:numPr>
          <w:ilvl w:val="0"/>
          <w:numId w:val="17"/>
        </w:numPr>
        <w:ind w:left="426" w:hanging="219"/>
        <w:jc w:val="both"/>
        <w:rPr>
          <w:rFonts w:ascii="Tahoma" w:hAnsi="Tahoma" w:cs="Tahoma"/>
        </w:rPr>
      </w:pPr>
      <w:r w:rsidRPr="00C4354D">
        <w:rPr>
          <w:rFonts w:ascii="Tahoma" w:hAnsi="Tahoma" w:cs="Tahoma"/>
        </w:rPr>
        <w:t xml:space="preserve">ostalih predpisov, ki se nanašajo na predmet naročila. </w:t>
      </w:r>
    </w:p>
    <w:p w14:paraId="5163C4AB" w14:textId="77777777" w:rsidR="00111931" w:rsidRPr="00A3453C" w:rsidRDefault="00111931" w:rsidP="004152C2">
      <w:pPr>
        <w:keepNext/>
        <w:keepLines/>
        <w:rPr>
          <w:rFonts w:ascii="Tahoma" w:hAnsi="Tahoma" w:cs="Tahoma"/>
        </w:rPr>
      </w:pPr>
    </w:p>
    <w:p w14:paraId="7B7CC689"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Jezik in denarna enota</w:t>
      </w:r>
    </w:p>
    <w:p w14:paraId="7CD95D9E" w14:textId="77777777" w:rsidR="007C70A1" w:rsidRPr="00A3453C" w:rsidRDefault="007C70A1" w:rsidP="004152C2">
      <w:pPr>
        <w:keepNext/>
        <w:keepLines/>
        <w:jc w:val="both"/>
        <w:rPr>
          <w:rFonts w:ascii="Tahoma" w:hAnsi="Tahoma" w:cs="Tahoma"/>
          <w:b/>
        </w:rPr>
      </w:pPr>
    </w:p>
    <w:p w14:paraId="39E96D4F" w14:textId="77777777" w:rsidR="00510D1F" w:rsidRPr="00A3453C" w:rsidRDefault="00510D1F" w:rsidP="004152C2">
      <w:pPr>
        <w:keepNext/>
        <w:keepLines/>
        <w:jc w:val="both"/>
        <w:rPr>
          <w:rFonts w:ascii="Tahoma" w:hAnsi="Tahoma" w:cs="Tahoma"/>
        </w:rPr>
      </w:pPr>
      <w:r w:rsidRPr="00A3453C">
        <w:rPr>
          <w:rFonts w:ascii="Tahoma" w:hAnsi="Tahoma" w:cs="Tahoma"/>
        </w:rPr>
        <w:t>Vsi dokumenti oz. dokazila v zvezi s ponudbo morajo biti napisani v slovenskem jeziku. V kolikor je originalno dokazilo napisano v tujem jeziku je potrebno ponudbi priložiti uradno preveden dokument takega originala. Finančni podatki morajo biti podani v evrih.</w:t>
      </w:r>
    </w:p>
    <w:p w14:paraId="4B1353BA" w14:textId="77777777" w:rsidR="007C70A1" w:rsidRPr="00A3453C" w:rsidRDefault="007C70A1" w:rsidP="004152C2">
      <w:pPr>
        <w:keepNext/>
        <w:keepLines/>
        <w:jc w:val="both"/>
        <w:rPr>
          <w:rFonts w:ascii="Tahoma" w:hAnsi="Tahoma" w:cs="Tahoma"/>
          <w:b/>
        </w:rPr>
      </w:pPr>
    </w:p>
    <w:p w14:paraId="3F7FF337"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Dodatna pojasnila ponudnikom</w:t>
      </w:r>
      <w:bookmarkEnd w:id="1"/>
      <w:bookmarkEnd w:id="2"/>
      <w:bookmarkEnd w:id="3"/>
      <w:bookmarkEnd w:id="4"/>
      <w:bookmarkEnd w:id="5"/>
    </w:p>
    <w:p w14:paraId="2AA26D5B" w14:textId="77777777" w:rsidR="007C70A1" w:rsidRPr="00A3453C" w:rsidRDefault="007C70A1" w:rsidP="004152C2">
      <w:pPr>
        <w:keepNext/>
        <w:keepLines/>
        <w:jc w:val="both"/>
        <w:rPr>
          <w:rFonts w:ascii="Tahoma" w:hAnsi="Tahoma" w:cs="Tahoma"/>
        </w:rPr>
      </w:pPr>
    </w:p>
    <w:p w14:paraId="344A16DF" w14:textId="6BDB0233" w:rsidR="00031BEA" w:rsidRPr="00A3453C" w:rsidRDefault="00031BEA" w:rsidP="004152C2">
      <w:pPr>
        <w:keepNext/>
        <w:keepLines/>
        <w:jc w:val="both"/>
        <w:rPr>
          <w:rFonts w:ascii="Tahoma" w:hAnsi="Tahoma" w:cs="Tahoma"/>
          <w:color w:val="FF0000"/>
          <w:szCs w:val="28"/>
        </w:rPr>
      </w:pPr>
      <w:r w:rsidRPr="00A3453C">
        <w:rPr>
          <w:rFonts w:ascii="Tahoma" w:hAnsi="Tahoma" w:cs="Tahoma"/>
        </w:rPr>
        <w:t xml:space="preserve">Dodatna pojasnila o razpisni dokumentaciji lahko ponudniki zahtevajo preko portala javnih naročil, </w:t>
      </w:r>
      <w:r w:rsidRPr="00E069D2">
        <w:rPr>
          <w:rFonts w:ascii="Tahoma" w:hAnsi="Tahoma" w:cs="Tahoma"/>
        </w:rPr>
        <w:t xml:space="preserve">pod šifro </w:t>
      </w:r>
      <w:r w:rsidR="003551E3">
        <w:rPr>
          <w:rFonts w:ascii="Tahoma" w:hAnsi="Tahoma" w:cs="Tahoma"/>
        </w:rPr>
        <w:t>JHL-16/21</w:t>
      </w:r>
      <w:r w:rsidR="00045A3B" w:rsidRPr="00E069D2">
        <w:rPr>
          <w:rFonts w:ascii="Tahoma" w:hAnsi="Tahoma" w:cs="Tahoma"/>
        </w:rPr>
        <w:t xml:space="preserve"> </w:t>
      </w:r>
      <w:r w:rsidR="00B23BC3" w:rsidRPr="00E069D2">
        <w:rPr>
          <w:rFonts w:ascii="Tahoma" w:hAnsi="Tahoma" w:cs="Tahoma"/>
        </w:rPr>
        <w:t xml:space="preserve"> </w:t>
      </w:r>
      <w:r w:rsidR="00B23BC3" w:rsidRPr="00A3453C">
        <w:rPr>
          <w:rFonts w:ascii="Tahoma" w:hAnsi="Tahoma" w:cs="Tahoma"/>
        </w:rPr>
        <w:t xml:space="preserve">– </w:t>
      </w:r>
      <w:r w:rsidR="00143691">
        <w:rPr>
          <w:rFonts w:ascii="Tahoma" w:hAnsi="Tahoma" w:cs="Tahoma"/>
        </w:rPr>
        <w:t xml:space="preserve">Nadgradnja </w:t>
      </w:r>
      <w:r w:rsidR="003551E3">
        <w:rPr>
          <w:rFonts w:ascii="Tahoma" w:hAnsi="Tahoma" w:cs="Tahoma"/>
        </w:rPr>
        <w:t>WIFI infrastrukture CISCO</w:t>
      </w:r>
      <w:r w:rsidRPr="00A3453C">
        <w:rPr>
          <w:rFonts w:ascii="Tahoma" w:hAnsi="Tahoma" w:cs="Tahoma"/>
        </w:rPr>
        <w:t xml:space="preserve">, vendar </w:t>
      </w:r>
      <w:r w:rsidR="005B0564" w:rsidRPr="00A3453C">
        <w:rPr>
          <w:rFonts w:ascii="Tahoma" w:hAnsi="Tahoma" w:cs="Tahoma"/>
        </w:rPr>
        <w:t xml:space="preserve">najkasneje do </w:t>
      </w:r>
      <w:r w:rsidR="009A308C">
        <w:rPr>
          <w:rFonts w:ascii="Tahoma" w:hAnsi="Tahoma" w:cs="Tahoma"/>
        </w:rPr>
        <w:t>9. 7. 2021 do 10:00 ure</w:t>
      </w:r>
      <w:r w:rsidR="00E83621" w:rsidRPr="00A3453C">
        <w:rPr>
          <w:rFonts w:ascii="Tahoma" w:hAnsi="Tahoma" w:cs="Tahoma"/>
        </w:rPr>
        <w:t>. Odgovori o</w:t>
      </w:r>
      <w:r w:rsidR="003551E3">
        <w:rPr>
          <w:rFonts w:ascii="Tahoma" w:hAnsi="Tahoma" w:cs="Tahoma"/>
        </w:rPr>
        <w:t>z. pojasnila bodo objavljeni</w:t>
      </w:r>
      <w:r w:rsidR="00E83621" w:rsidRPr="00A3453C">
        <w:rPr>
          <w:rFonts w:ascii="Tahoma" w:hAnsi="Tahoma" w:cs="Tahoma"/>
        </w:rPr>
        <w:t xml:space="preserve"> na portalu</w:t>
      </w:r>
      <w:r w:rsidR="005B0564" w:rsidRPr="00A3453C">
        <w:rPr>
          <w:rFonts w:ascii="Tahoma" w:hAnsi="Tahoma" w:cs="Tahoma"/>
        </w:rPr>
        <w:t xml:space="preserve"> javnih naročil, </w:t>
      </w:r>
      <w:r w:rsidR="005B0564" w:rsidRPr="00A53C20">
        <w:rPr>
          <w:rFonts w:ascii="Tahoma" w:hAnsi="Tahoma" w:cs="Tahoma"/>
        </w:rPr>
        <w:t>najkasneje</w:t>
      </w:r>
      <w:r w:rsidR="009A308C">
        <w:rPr>
          <w:rFonts w:ascii="Tahoma" w:hAnsi="Tahoma" w:cs="Tahoma"/>
        </w:rPr>
        <w:t xml:space="preserve"> do 12. 7. 2021</w:t>
      </w:r>
      <w:r w:rsidR="00E83621" w:rsidRPr="00A3453C">
        <w:rPr>
          <w:rFonts w:ascii="Tahoma" w:hAnsi="Tahoma" w:cs="Tahoma"/>
        </w:rPr>
        <w:t>, pod pogojem, da bo zahteva posredovana pravočasno.</w:t>
      </w:r>
      <w:r w:rsidR="00FC7F11" w:rsidRPr="00A3453C">
        <w:rPr>
          <w:rFonts w:ascii="Tahoma" w:hAnsi="Tahoma" w:cs="Tahoma"/>
        </w:rPr>
        <w:t xml:space="preserve"> </w:t>
      </w:r>
    </w:p>
    <w:p w14:paraId="195C488C" w14:textId="77777777" w:rsidR="004F7C6D" w:rsidRPr="00A3453C" w:rsidRDefault="00B23BC3" w:rsidP="004152C2">
      <w:pPr>
        <w:keepNext/>
        <w:keepLines/>
        <w:jc w:val="both"/>
        <w:rPr>
          <w:rFonts w:ascii="Tahoma" w:hAnsi="Tahoma" w:cs="Tahoma"/>
        </w:rPr>
      </w:pPr>
      <w:r w:rsidRPr="00A3453C">
        <w:rPr>
          <w:rFonts w:ascii="Tahoma" w:hAnsi="Tahoma" w:cs="Tahoma"/>
        </w:rPr>
        <w:t xml:space="preserve"> </w:t>
      </w:r>
    </w:p>
    <w:p w14:paraId="0457ED0B" w14:textId="77777777" w:rsidR="002938CD" w:rsidRPr="00A3453C" w:rsidRDefault="002938CD" w:rsidP="004152C2">
      <w:pPr>
        <w:keepNext/>
        <w:keepLines/>
        <w:numPr>
          <w:ilvl w:val="1"/>
          <w:numId w:val="2"/>
        </w:numPr>
        <w:jc w:val="both"/>
        <w:rPr>
          <w:rFonts w:ascii="Tahoma" w:hAnsi="Tahoma" w:cs="Tahoma"/>
          <w:b/>
        </w:rPr>
      </w:pPr>
      <w:r w:rsidRPr="00A3453C">
        <w:rPr>
          <w:rFonts w:ascii="Tahoma" w:hAnsi="Tahoma" w:cs="Tahoma"/>
          <w:b/>
        </w:rPr>
        <w:t xml:space="preserve">Variantna </w:t>
      </w:r>
      <w:r w:rsidR="00192E00">
        <w:rPr>
          <w:rFonts w:ascii="Tahoma" w:hAnsi="Tahoma" w:cs="Tahoma"/>
          <w:b/>
        </w:rPr>
        <w:t>ponudba</w:t>
      </w:r>
    </w:p>
    <w:p w14:paraId="3C2D6BBB" w14:textId="77777777" w:rsidR="002938CD" w:rsidRPr="00A3453C" w:rsidRDefault="002938CD" w:rsidP="004152C2">
      <w:pPr>
        <w:pStyle w:val="BESEDILO"/>
        <w:keepNext/>
        <w:widowControl/>
        <w:tabs>
          <w:tab w:val="clear" w:pos="2155"/>
        </w:tabs>
        <w:rPr>
          <w:rFonts w:ascii="Tahoma" w:hAnsi="Tahoma" w:cs="Tahoma"/>
          <w:kern w:val="0"/>
        </w:rPr>
      </w:pPr>
    </w:p>
    <w:p w14:paraId="358AA945" w14:textId="77777777" w:rsidR="00843B4D" w:rsidRDefault="002938CD" w:rsidP="004152C2">
      <w:pPr>
        <w:keepNext/>
        <w:keepLines/>
        <w:jc w:val="both"/>
        <w:rPr>
          <w:rFonts w:ascii="Tahoma" w:hAnsi="Tahoma" w:cs="Tahoma"/>
        </w:rPr>
      </w:pPr>
      <w:r w:rsidRPr="00A3453C">
        <w:rPr>
          <w:rFonts w:ascii="Tahoma" w:hAnsi="Tahoma" w:cs="Tahoma"/>
        </w:rPr>
        <w:t>Variantnih p</w:t>
      </w:r>
      <w:r w:rsidR="0053577D">
        <w:rPr>
          <w:rFonts w:ascii="Tahoma" w:hAnsi="Tahoma" w:cs="Tahoma"/>
        </w:rPr>
        <w:t>onudb naročnik ne bo sprejemal.</w:t>
      </w:r>
    </w:p>
    <w:p w14:paraId="238C88B8" w14:textId="77777777" w:rsidR="00141774" w:rsidRPr="00A3453C" w:rsidRDefault="00141774" w:rsidP="004152C2">
      <w:pPr>
        <w:keepNext/>
        <w:keepLines/>
        <w:jc w:val="both"/>
        <w:rPr>
          <w:rFonts w:ascii="Tahoma" w:hAnsi="Tahoma" w:cs="Tahoma"/>
        </w:rPr>
      </w:pPr>
    </w:p>
    <w:p w14:paraId="6165CDB6" w14:textId="77777777" w:rsidR="007C70A1" w:rsidRPr="00AB58F6" w:rsidRDefault="007C70A1" w:rsidP="004152C2">
      <w:pPr>
        <w:keepNext/>
        <w:keepLines/>
        <w:numPr>
          <w:ilvl w:val="1"/>
          <w:numId w:val="2"/>
        </w:numPr>
        <w:jc w:val="both"/>
        <w:rPr>
          <w:rFonts w:ascii="Tahoma" w:hAnsi="Tahoma" w:cs="Tahoma"/>
          <w:b/>
        </w:rPr>
      </w:pPr>
      <w:r w:rsidRPr="00AB58F6">
        <w:rPr>
          <w:rFonts w:ascii="Tahoma" w:hAnsi="Tahoma" w:cs="Tahoma"/>
          <w:b/>
        </w:rPr>
        <w:t>Predložitev ponudbe</w:t>
      </w:r>
      <w:r w:rsidR="00D20893">
        <w:rPr>
          <w:rFonts w:ascii="Tahoma" w:hAnsi="Tahoma" w:cs="Tahoma"/>
          <w:b/>
        </w:rPr>
        <w:t xml:space="preserve"> in odpiranje ponudb</w:t>
      </w:r>
    </w:p>
    <w:p w14:paraId="1991BB47" w14:textId="77777777" w:rsidR="00D20893" w:rsidRPr="0065253A" w:rsidRDefault="00D20893" w:rsidP="004152C2">
      <w:pPr>
        <w:keepNext/>
        <w:keepLines/>
        <w:rPr>
          <w:rFonts w:ascii="Tahoma" w:hAnsi="Tahoma" w:cs="Tahoma"/>
        </w:rPr>
      </w:pPr>
    </w:p>
    <w:p w14:paraId="06CA4573" w14:textId="77777777" w:rsidR="00D20893" w:rsidRPr="00D20893" w:rsidRDefault="00D20893" w:rsidP="007F4429">
      <w:pPr>
        <w:keepNext/>
        <w:keepLines/>
        <w:jc w:val="both"/>
        <w:rPr>
          <w:rFonts w:ascii="Tahoma" w:hAnsi="Tahoma" w:cs="Tahoma"/>
          <w:lang w:val="x-none"/>
        </w:rPr>
      </w:pPr>
      <w:r w:rsidRPr="00D20893">
        <w:rPr>
          <w:rFonts w:ascii="Tahoma" w:hAnsi="Tahoma" w:cs="Tahoma"/>
          <w:lang w:val="x-none"/>
        </w:rPr>
        <w:lastRenderedPageBreak/>
        <w:t xml:space="preserve">Ponudnik mora ponudbo predložiti elektronsko, v informacijskem sistemu e-JN, na spletnem naslovu </w:t>
      </w:r>
      <w:hyperlink r:id="rId12" w:history="1">
        <w:r w:rsidR="0065253A" w:rsidRPr="00EB69A1">
          <w:rPr>
            <w:rStyle w:val="Hiperpovezava"/>
            <w:rFonts w:ascii="Tahoma" w:hAnsi="Tahoma" w:cs="Tahoma"/>
            <w:lang w:val="x-none"/>
          </w:rPr>
          <w:t>https://ejn.gov.si/eJN2</w:t>
        </w:r>
      </w:hyperlink>
      <w:r w:rsidRPr="00D20893">
        <w:rPr>
          <w:rFonts w:ascii="Tahoma" w:hAnsi="Tahoma" w:cs="Tahoma"/>
          <w:lang w:val="x-none"/>
        </w:rPr>
        <w:t>, v skladu s poglavjem 6 te razpisne dokumentacije, v katerem je opredeljen tudi rok za predložitev elektronske ponudbe. Ponudnik nosi vse stroške za pripravo in predložitev ponudbe.</w:t>
      </w:r>
    </w:p>
    <w:p w14:paraId="18D6F82A" w14:textId="77777777" w:rsidR="00D20893" w:rsidRPr="00D20893" w:rsidRDefault="00D20893" w:rsidP="007F4429">
      <w:pPr>
        <w:keepNext/>
        <w:keepLines/>
        <w:jc w:val="both"/>
        <w:rPr>
          <w:rFonts w:ascii="Tahoma" w:hAnsi="Tahoma" w:cs="Tahoma"/>
          <w:lang w:val="x-none"/>
        </w:rPr>
      </w:pPr>
    </w:p>
    <w:p w14:paraId="09FB1D42" w14:textId="59D04C80" w:rsidR="00D20893" w:rsidRPr="00D20893" w:rsidRDefault="00D20893" w:rsidP="009E4405">
      <w:pPr>
        <w:keepNext/>
        <w:keepLines/>
        <w:jc w:val="both"/>
        <w:rPr>
          <w:rFonts w:ascii="Tahoma" w:hAnsi="Tahoma" w:cs="Tahoma"/>
          <w:lang w:val="x-none"/>
        </w:rPr>
      </w:pPr>
      <w:r w:rsidRPr="00D20893">
        <w:rPr>
          <w:rFonts w:ascii="Tahoma" w:hAnsi="Tahoma" w:cs="Tahoma"/>
          <w:lang w:val="x-none"/>
        </w:rPr>
        <w:t xml:space="preserve">Javno odpiranje ponudb v informacijskem sistemu e-JN, na spletnem naslovu </w:t>
      </w:r>
      <w:hyperlink r:id="rId13" w:history="1">
        <w:r w:rsidR="0065253A" w:rsidRPr="00EB69A1">
          <w:rPr>
            <w:rStyle w:val="Hiperpovezava"/>
            <w:rFonts w:ascii="Tahoma" w:hAnsi="Tahoma" w:cs="Tahoma"/>
            <w:lang w:val="x-none"/>
          </w:rPr>
          <w:t>https://ejn.gov.si/eJN2</w:t>
        </w:r>
      </w:hyperlink>
      <w:r w:rsidRPr="00D20893">
        <w:rPr>
          <w:rFonts w:ascii="Tahoma" w:hAnsi="Tahoma" w:cs="Tahoma"/>
          <w:lang w:val="x-none"/>
        </w:rPr>
        <w:t xml:space="preserve">, poteka avtomatično, na način  da informacijski </w:t>
      </w:r>
      <w:r w:rsidR="003551E3">
        <w:rPr>
          <w:rFonts w:ascii="Tahoma" w:hAnsi="Tahoma" w:cs="Tahoma"/>
          <w:lang w:val="x-none"/>
        </w:rPr>
        <w:t>sistem e-JN samodejno, eno (1</w:t>
      </w:r>
      <w:r w:rsidRPr="00D20893">
        <w:rPr>
          <w:rFonts w:ascii="Tahoma" w:hAnsi="Tahoma" w:cs="Tahoma"/>
          <w:lang w:val="x-none"/>
        </w:rPr>
        <w:t>) minut</w:t>
      </w:r>
      <w:r w:rsidR="003551E3">
        <w:rPr>
          <w:rFonts w:ascii="Tahoma" w:hAnsi="Tahoma" w:cs="Tahoma"/>
        </w:rPr>
        <w:t>o</w:t>
      </w:r>
      <w:r w:rsidRPr="00D20893">
        <w:rPr>
          <w:rFonts w:ascii="Tahoma" w:hAnsi="Tahoma" w:cs="Tahoma"/>
          <w:lang w:val="x-none"/>
        </w:rPr>
        <w:t xml:space="preserve"> po poteku roka za predložitev elektronskih ponudb, prikaže podatke o ponudniku, o variantah, če so bile zahtevane oziroma dovoljene, ter omogoči dostop do </w:t>
      </w:r>
      <w:proofErr w:type="spellStart"/>
      <w:r w:rsidRPr="00D20893">
        <w:rPr>
          <w:rFonts w:ascii="Tahoma" w:hAnsi="Tahoma" w:cs="Tahoma"/>
          <w:lang w:val="x-none"/>
        </w:rPr>
        <w:t>pdf</w:t>
      </w:r>
      <w:proofErr w:type="spellEnd"/>
      <w:r w:rsidRPr="00D20893">
        <w:rPr>
          <w:rFonts w:ascii="Tahoma" w:hAnsi="Tahoma" w:cs="Tahoma"/>
          <w:lang w:val="x-none"/>
        </w:rPr>
        <w:t>. dokumenta, ki ga ponudnik naloži v sis</w:t>
      </w:r>
      <w:r w:rsidR="009E4405">
        <w:rPr>
          <w:rFonts w:ascii="Tahoma" w:hAnsi="Tahoma" w:cs="Tahoma"/>
          <w:lang w:val="x-none"/>
        </w:rPr>
        <w:t>tem e-JN v razdelek »Predračun«</w:t>
      </w:r>
      <w:r w:rsidRPr="00D20893">
        <w:rPr>
          <w:rFonts w:ascii="Tahoma" w:hAnsi="Tahoma" w:cs="Tahoma"/>
          <w:lang w:val="x-none"/>
        </w:rPr>
        <w:t xml:space="preserve">. Ponudniki, ki so oddali ponudbe, imajo te podatke v informacijskem sistemu e-JN na razpolago v razdelku »Zapisnik o odpiranju ponudb«. </w:t>
      </w:r>
    </w:p>
    <w:p w14:paraId="019E10B9" w14:textId="77777777" w:rsidR="007C70A1" w:rsidRPr="00A3453C" w:rsidRDefault="007C70A1" w:rsidP="009E4405">
      <w:pPr>
        <w:keepNext/>
        <w:keepLines/>
        <w:jc w:val="both"/>
        <w:rPr>
          <w:rFonts w:ascii="Tahoma" w:hAnsi="Tahoma" w:cs="Tahoma"/>
        </w:rPr>
      </w:pPr>
    </w:p>
    <w:p w14:paraId="27F42EF9" w14:textId="77777777" w:rsidR="007C70A1" w:rsidRDefault="007C70A1" w:rsidP="004152C2">
      <w:pPr>
        <w:keepNext/>
        <w:keepLines/>
        <w:numPr>
          <w:ilvl w:val="1"/>
          <w:numId w:val="2"/>
        </w:numPr>
        <w:jc w:val="both"/>
        <w:rPr>
          <w:rFonts w:ascii="Tahoma" w:hAnsi="Tahoma" w:cs="Tahoma"/>
          <w:b/>
        </w:rPr>
      </w:pPr>
      <w:r w:rsidRPr="00A3453C">
        <w:rPr>
          <w:rFonts w:ascii="Tahoma" w:hAnsi="Tahoma" w:cs="Tahoma"/>
          <w:b/>
        </w:rPr>
        <w:t xml:space="preserve">Dopustne dopolnitve </w:t>
      </w:r>
      <w:r w:rsidR="000E1B7F">
        <w:rPr>
          <w:rFonts w:ascii="Tahoma" w:hAnsi="Tahoma" w:cs="Tahoma"/>
          <w:b/>
        </w:rPr>
        <w:t xml:space="preserve"> in spremembe </w:t>
      </w:r>
      <w:r w:rsidRPr="00A3453C">
        <w:rPr>
          <w:rFonts w:ascii="Tahoma" w:hAnsi="Tahoma" w:cs="Tahoma"/>
          <w:b/>
        </w:rPr>
        <w:t>ponudbe</w:t>
      </w:r>
      <w:r w:rsidR="00265B54" w:rsidRPr="00A3453C">
        <w:rPr>
          <w:rFonts w:ascii="Tahoma" w:hAnsi="Tahoma" w:cs="Tahoma"/>
          <w:b/>
        </w:rPr>
        <w:t xml:space="preserve">, odprava računskih napak in preveritev ponudbe </w:t>
      </w:r>
    </w:p>
    <w:p w14:paraId="5DBACEEA" w14:textId="77777777" w:rsidR="00AB58F6" w:rsidRPr="00A3453C" w:rsidRDefault="00AB58F6" w:rsidP="004152C2">
      <w:pPr>
        <w:keepNext/>
        <w:keepLines/>
        <w:ind w:left="720"/>
        <w:jc w:val="both"/>
        <w:rPr>
          <w:rFonts w:ascii="Tahoma" w:hAnsi="Tahoma" w:cs="Tahoma"/>
          <w:b/>
        </w:rPr>
      </w:pPr>
    </w:p>
    <w:p w14:paraId="62A0BEC9" w14:textId="77777777" w:rsidR="00AB58F6" w:rsidRPr="00C4354D" w:rsidRDefault="00AB58F6" w:rsidP="004152C2">
      <w:pPr>
        <w:keepNext/>
        <w:keepLines/>
        <w:ind w:right="56"/>
        <w:jc w:val="both"/>
        <w:rPr>
          <w:rFonts w:ascii="Tahoma" w:hAnsi="Tahoma" w:cs="Tahoma"/>
          <w:szCs w:val="18"/>
        </w:rPr>
      </w:pPr>
      <w:r w:rsidRPr="00C4354D">
        <w:rPr>
          <w:rFonts w:ascii="Tahoma" w:hAnsi="Tahoma" w:cs="Tahoma"/>
          <w:szCs w:val="18"/>
        </w:rPr>
        <w:t>Naročnik bo pred oddajo javnega naročila preveril obstoj in vsebino podatkov oziroma drugih navedb iz ponudbe ponudnika, kateremu se je odločil oddati javno naročilo.</w:t>
      </w:r>
    </w:p>
    <w:p w14:paraId="3AC15C53" w14:textId="07E5CE54" w:rsidR="005E2920" w:rsidRDefault="005E2920" w:rsidP="004152C2">
      <w:pPr>
        <w:keepNext/>
        <w:keepLines/>
        <w:ind w:right="56"/>
        <w:jc w:val="both"/>
        <w:rPr>
          <w:rFonts w:ascii="Tahoma" w:hAnsi="Tahoma" w:cs="Tahoma"/>
          <w:szCs w:val="18"/>
        </w:rPr>
      </w:pPr>
    </w:p>
    <w:p w14:paraId="26FFB552" w14:textId="111E3C5E" w:rsidR="00AB58F6" w:rsidRPr="00C4354D" w:rsidRDefault="00AB58F6" w:rsidP="004152C2">
      <w:pPr>
        <w:keepNext/>
        <w:keepLines/>
        <w:ind w:right="56"/>
        <w:jc w:val="both"/>
        <w:rPr>
          <w:rFonts w:ascii="Tahoma" w:hAnsi="Tahoma" w:cs="Tahoma"/>
          <w:szCs w:val="18"/>
        </w:rPr>
      </w:pPr>
      <w:r w:rsidRPr="00C4354D">
        <w:rPr>
          <w:rFonts w:ascii="Tahoma" w:hAnsi="Tahoma" w:cs="Tahoma"/>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w:t>
      </w:r>
      <w:r w:rsidR="007F4429">
        <w:rPr>
          <w:rFonts w:ascii="Tahoma" w:hAnsi="Tahoma" w:cs="Tahoma"/>
          <w:szCs w:val="18"/>
        </w:rPr>
        <w:t>e in transparentnosti. V takšnih</w:t>
      </w:r>
      <w:r w:rsidRPr="00C4354D">
        <w:rPr>
          <w:rFonts w:ascii="Tahoma" w:hAnsi="Tahoma" w:cs="Tahoma"/>
          <w:szCs w:val="18"/>
        </w:rPr>
        <w:t xml:space="preserve"> primerih bo naročnik postopal v skladu z določbami 89. člena ZJN-3. Če gospodarski subjekt ne predloži manjkajočega dokumenta ali ne dopolni, popravi ali pojasni ustrezne informacije ali dokumentacije, bo naročnik ponudbo gospodarskega subjekta izključil.</w:t>
      </w:r>
    </w:p>
    <w:p w14:paraId="3ADBC41C" w14:textId="77777777" w:rsidR="00AB58F6" w:rsidRPr="00C4354D" w:rsidRDefault="00AB58F6" w:rsidP="004152C2">
      <w:pPr>
        <w:keepNext/>
        <w:keepLines/>
        <w:ind w:right="56"/>
        <w:jc w:val="both"/>
        <w:rPr>
          <w:rFonts w:ascii="Tahoma" w:hAnsi="Tahoma" w:cs="Tahoma"/>
        </w:rPr>
      </w:pPr>
    </w:p>
    <w:p w14:paraId="1BFF3E4A" w14:textId="77777777" w:rsidR="00AB58F6" w:rsidRDefault="00AB58F6" w:rsidP="004152C2">
      <w:pPr>
        <w:keepNext/>
        <w:keepLines/>
        <w:ind w:right="56"/>
        <w:jc w:val="both"/>
        <w:rPr>
          <w:rFonts w:ascii="Tahoma" w:hAnsi="Tahoma" w:cs="Tahoma"/>
        </w:rPr>
      </w:pPr>
      <w:r w:rsidRPr="00C4354D">
        <w:rPr>
          <w:rFonts w:ascii="Tahoma" w:hAnsi="Tahoma" w:cs="Tahoma"/>
        </w:rPr>
        <w:t>Razen kadar gre za popravek ali dopolnitev očitne napake, če zaradi tega popravka ali dopolnitve ni dejansko predlagana nova ponudba, ponudnik ne sme dopolnjevati ali popravljati:</w:t>
      </w:r>
    </w:p>
    <w:p w14:paraId="2A0567BD" w14:textId="77777777" w:rsidR="00AB58F6" w:rsidRPr="00C4354D" w:rsidRDefault="00AB58F6" w:rsidP="004152C2">
      <w:pPr>
        <w:keepNext/>
        <w:keepLines/>
        <w:ind w:right="56"/>
        <w:jc w:val="both"/>
        <w:rPr>
          <w:rFonts w:ascii="Tahoma" w:hAnsi="Tahoma" w:cs="Tahoma"/>
        </w:rPr>
      </w:pPr>
    </w:p>
    <w:p w14:paraId="2C6982BF" w14:textId="77777777" w:rsidR="00AB58F6" w:rsidRPr="00C4354D" w:rsidRDefault="00AB58F6" w:rsidP="00290352">
      <w:pPr>
        <w:pStyle w:val="Odstavekseznama"/>
        <w:keepNext/>
        <w:keepLines/>
        <w:numPr>
          <w:ilvl w:val="0"/>
          <w:numId w:val="18"/>
        </w:numPr>
        <w:ind w:left="426" w:right="56"/>
        <w:jc w:val="both"/>
        <w:rPr>
          <w:rFonts w:ascii="Tahoma" w:hAnsi="Tahoma" w:cs="Tahoma"/>
        </w:rPr>
      </w:pPr>
      <w:r w:rsidRPr="00C4354D">
        <w:rPr>
          <w:rFonts w:ascii="Tahoma" w:hAnsi="Tahoma" w:cs="Tahoma"/>
        </w:rPr>
        <w:t>svoje cene brez DDV na enoto, vrednosti postavke brez DDV, skupne vrednosti ponudbe brez DDV, razen kadar se skupna vrednost spremeni v skladu s sedmim odstavkom tega člena in ponudbe v okviru meril,</w:t>
      </w:r>
    </w:p>
    <w:p w14:paraId="66C99EFE" w14:textId="77777777" w:rsidR="00AB58F6" w:rsidRPr="00C4354D" w:rsidRDefault="00AB58F6" w:rsidP="00290352">
      <w:pPr>
        <w:pStyle w:val="Odstavekseznama"/>
        <w:keepNext/>
        <w:keepLines/>
        <w:numPr>
          <w:ilvl w:val="0"/>
          <w:numId w:val="18"/>
        </w:numPr>
        <w:ind w:left="426" w:right="56"/>
        <w:jc w:val="both"/>
        <w:rPr>
          <w:rFonts w:ascii="Tahoma" w:hAnsi="Tahoma" w:cs="Tahoma"/>
        </w:rPr>
      </w:pPr>
      <w:r w:rsidRPr="00C4354D">
        <w:rPr>
          <w:rFonts w:ascii="Tahoma" w:hAnsi="Tahoma" w:cs="Tahoma"/>
        </w:rPr>
        <w:t>tistega dela ponudbe, ki se veže na tehnične specifikacije predmeta javnega naročila,</w:t>
      </w:r>
    </w:p>
    <w:p w14:paraId="5FE56CA9" w14:textId="77777777" w:rsidR="00AB58F6" w:rsidRPr="00C4354D" w:rsidRDefault="00AB58F6" w:rsidP="00290352">
      <w:pPr>
        <w:pStyle w:val="Odstavekseznama"/>
        <w:keepNext/>
        <w:keepLines/>
        <w:numPr>
          <w:ilvl w:val="0"/>
          <w:numId w:val="18"/>
        </w:numPr>
        <w:ind w:left="426" w:right="56"/>
        <w:jc w:val="both"/>
        <w:rPr>
          <w:rFonts w:ascii="Tahoma" w:hAnsi="Tahoma" w:cs="Tahoma"/>
        </w:rPr>
      </w:pPr>
      <w:r w:rsidRPr="00C4354D">
        <w:rPr>
          <w:rFonts w:ascii="Tahoma" w:hAnsi="Tahoma" w:cs="Tahoma"/>
        </w:rPr>
        <w:t>tistih elementov ponudbe, ki vplivajo ali bi lahko vplivali na drugačno razvrstitev njegove ponudbe glede na preostale ponudbe, ki jih je naročnik prejel v postopku javnega naročanja.</w:t>
      </w:r>
    </w:p>
    <w:p w14:paraId="7F8668EE" w14:textId="77777777" w:rsidR="00AB58F6" w:rsidRPr="00C4354D" w:rsidRDefault="00AB58F6" w:rsidP="004152C2">
      <w:pPr>
        <w:keepNext/>
        <w:keepLines/>
        <w:ind w:right="56"/>
        <w:jc w:val="both"/>
        <w:rPr>
          <w:rFonts w:ascii="Tahoma" w:hAnsi="Tahoma" w:cs="Tahoma"/>
        </w:rPr>
      </w:pPr>
    </w:p>
    <w:p w14:paraId="627474FC" w14:textId="77777777" w:rsidR="00AB58F6" w:rsidRPr="00C4354D" w:rsidRDefault="00AB58F6" w:rsidP="004152C2">
      <w:pPr>
        <w:keepNext/>
        <w:keepLines/>
        <w:ind w:right="56"/>
        <w:jc w:val="both"/>
        <w:rPr>
          <w:rFonts w:ascii="Tahoma" w:hAnsi="Tahoma" w:cs="Tahoma"/>
        </w:rPr>
      </w:pPr>
      <w:r w:rsidRPr="00C4354D">
        <w:rPr>
          <w:rFonts w:ascii="Tahoma" w:hAnsi="Tahoma" w:cs="Tahoma"/>
        </w:rPr>
        <w:t>Na glede na prejšnji odstavek sme izključno naročnik ob pisnem soglasju ponudnika popraviti računske napake, ki jih odkrije pri pregledu in ocenjevanju ponudb. Pri tem se količina in cena na enoto brez DDV ne smeta spreminjati.</w:t>
      </w:r>
    </w:p>
    <w:p w14:paraId="28B8D192" w14:textId="77777777" w:rsidR="00AB58F6" w:rsidRPr="00C4354D" w:rsidRDefault="00AB58F6" w:rsidP="004152C2">
      <w:pPr>
        <w:keepNext/>
        <w:keepLines/>
        <w:ind w:right="56"/>
        <w:jc w:val="both"/>
        <w:rPr>
          <w:rFonts w:ascii="Tahoma" w:hAnsi="Tahoma" w:cs="Tahoma"/>
        </w:rPr>
      </w:pPr>
    </w:p>
    <w:p w14:paraId="554CA8B4" w14:textId="77777777" w:rsidR="00AB58F6" w:rsidRPr="00C4354D" w:rsidRDefault="00AB58F6" w:rsidP="004152C2">
      <w:pPr>
        <w:keepNext/>
        <w:keepLines/>
        <w:ind w:right="56"/>
        <w:jc w:val="both"/>
        <w:rPr>
          <w:rFonts w:ascii="Tahoma" w:hAnsi="Tahoma" w:cs="Tahoma"/>
        </w:rPr>
      </w:pPr>
      <w:r w:rsidRPr="00C4354D">
        <w:rPr>
          <w:rFonts w:ascii="Tahoma" w:hAnsi="Tahoma" w:cs="Tahoma"/>
        </w:rPr>
        <w:t>Naročnik lahko od ponudnikov zahteva razčlembo (analizo) ponudbenih cen. Zahtevek za dodatna pojasnila kot tudi odgovor morata biti posredovana v enaki obliki kot dodatna pojasnila.</w:t>
      </w:r>
    </w:p>
    <w:p w14:paraId="78F0D2FC" w14:textId="77777777" w:rsidR="00AB58F6" w:rsidRPr="00C4354D" w:rsidRDefault="00AB58F6" w:rsidP="004152C2">
      <w:pPr>
        <w:keepNext/>
        <w:keepLines/>
        <w:ind w:right="56"/>
        <w:jc w:val="both"/>
        <w:rPr>
          <w:rFonts w:ascii="Tahoma" w:hAnsi="Tahoma" w:cs="Tahoma"/>
        </w:rPr>
      </w:pPr>
    </w:p>
    <w:p w14:paraId="49DB0655" w14:textId="77777777" w:rsidR="009C66B3" w:rsidRDefault="00AB58F6" w:rsidP="004152C2">
      <w:pPr>
        <w:keepNext/>
        <w:keepLines/>
        <w:ind w:right="56"/>
        <w:jc w:val="both"/>
        <w:rPr>
          <w:rFonts w:ascii="Tahoma" w:hAnsi="Tahoma" w:cs="Tahoma"/>
        </w:rPr>
      </w:pPr>
      <w:r w:rsidRPr="00C4354D">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728EBD39" w14:textId="77777777" w:rsidR="0065253A" w:rsidRDefault="0065253A" w:rsidP="004152C2">
      <w:pPr>
        <w:keepNext/>
        <w:keepLines/>
        <w:ind w:right="56"/>
        <w:jc w:val="both"/>
        <w:rPr>
          <w:rFonts w:ascii="Tahoma" w:hAnsi="Tahoma" w:cs="Tahoma"/>
        </w:rPr>
      </w:pPr>
    </w:p>
    <w:p w14:paraId="68FE2572" w14:textId="77777777" w:rsidR="0065253A" w:rsidRPr="00710E2F" w:rsidRDefault="0065253A" w:rsidP="004152C2">
      <w:pPr>
        <w:keepNext/>
        <w:keepLines/>
        <w:ind w:right="56"/>
        <w:jc w:val="both"/>
        <w:rPr>
          <w:rFonts w:ascii="Tahoma" w:hAnsi="Tahoma" w:cs="Tahoma"/>
          <w:b/>
        </w:rPr>
      </w:pPr>
      <w:r w:rsidRPr="00710E2F">
        <w:rPr>
          <w:rFonts w:ascii="Tahoma" w:hAnsi="Tahoma" w:cs="Tahoma"/>
          <w:b/>
        </w:rPr>
        <w:t>Pozivi za dopolnitev/pojasnilo oziroma spremembo ponudbe naročnik ustvari in posreduje ponudniku v sistemu e-JN. Ponudnik dopolnitev/pojasnilo oziroma spremembo ponudbene dokumentacije posreduje v sistem e-JN do zahtevanega roka, ki ga določi naročnik.</w:t>
      </w:r>
    </w:p>
    <w:p w14:paraId="78EF7C6C" w14:textId="77777777" w:rsidR="009C66B3" w:rsidRPr="00A3453C" w:rsidRDefault="009C66B3" w:rsidP="004152C2">
      <w:pPr>
        <w:keepNext/>
        <w:keepLines/>
        <w:jc w:val="both"/>
        <w:rPr>
          <w:rFonts w:ascii="Tahoma" w:hAnsi="Tahoma" w:cs="Tahoma"/>
        </w:rPr>
      </w:pPr>
    </w:p>
    <w:p w14:paraId="16853EA9" w14:textId="77777777" w:rsidR="00391627" w:rsidRDefault="00634ABD" w:rsidP="004152C2">
      <w:pPr>
        <w:keepNext/>
        <w:keepLines/>
        <w:numPr>
          <w:ilvl w:val="1"/>
          <w:numId w:val="2"/>
        </w:numPr>
        <w:jc w:val="both"/>
        <w:rPr>
          <w:rFonts w:ascii="Tahoma" w:hAnsi="Tahoma" w:cs="Tahoma"/>
          <w:b/>
        </w:rPr>
      </w:pPr>
      <w:r w:rsidRPr="003A3DDA">
        <w:rPr>
          <w:rFonts w:ascii="Tahoma" w:hAnsi="Tahoma" w:cs="Tahoma"/>
          <w:b/>
        </w:rPr>
        <w:t xml:space="preserve">Opredelitev postopka </w:t>
      </w:r>
    </w:p>
    <w:p w14:paraId="10C1A3F4" w14:textId="77777777" w:rsidR="00AB58F6" w:rsidRPr="003A3DDA" w:rsidRDefault="00AB58F6" w:rsidP="004152C2">
      <w:pPr>
        <w:keepNext/>
        <w:keepLines/>
        <w:ind w:left="720"/>
        <w:jc w:val="both"/>
        <w:rPr>
          <w:rFonts w:ascii="Tahoma" w:hAnsi="Tahoma" w:cs="Tahoma"/>
          <w:b/>
        </w:rPr>
      </w:pPr>
    </w:p>
    <w:p w14:paraId="6FBB70D9" w14:textId="77777777" w:rsidR="00AB58F6" w:rsidRPr="00C4354D" w:rsidRDefault="00AB58F6" w:rsidP="004152C2">
      <w:pPr>
        <w:pStyle w:val="Telobesedila"/>
        <w:keepNext/>
        <w:keepLines/>
        <w:rPr>
          <w:rFonts w:ascii="Tahoma" w:hAnsi="Tahoma" w:cs="Tahoma"/>
          <w:b w:val="0"/>
        </w:rPr>
      </w:pPr>
      <w:r w:rsidRPr="00C4354D">
        <w:rPr>
          <w:rFonts w:ascii="Tahoma" w:hAnsi="Tahoma" w:cs="Tahoma"/>
          <w:b w:val="0"/>
        </w:rPr>
        <w:t xml:space="preserve">Naročnik bo predmet javnega naročila izvedel </w:t>
      </w:r>
      <w:r w:rsidRPr="00C4354D">
        <w:rPr>
          <w:rFonts w:ascii="Tahoma" w:hAnsi="Tahoma" w:cs="Tahoma"/>
          <w:u w:val="single"/>
        </w:rPr>
        <w:t xml:space="preserve">po postopku naročila male vrednosti </w:t>
      </w:r>
      <w:r w:rsidRPr="00C4354D">
        <w:rPr>
          <w:rFonts w:cs="Arial"/>
          <w:u w:val="single"/>
        </w:rPr>
        <w:t xml:space="preserve">z </w:t>
      </w:r>
      <w:r w:rsidRPr="00C4354D">
        <w:rPr>
          <w:rFonts w:ascii="Tahoma" w:hAnsi="Tahoma" w:cs="Tahoma"/>
          <w:u w:val="single"/>
        </w:rPr>
        <w:t>upoštevanjem 47. člena ZJN-3</w:t>
      </w:r>
      <w:r w:rsidRPr="00C4354D">
        <w:rPr>
          <w:rFonts w:ascii="Tahoma" w:hAnsi="Tahoma" w:cs="Tahoma"/>
          <w:b w:val="0"/>
        </w:rPr>
        <w:t>.</w:t>
      </w:r>
      <w:r w:rsidRPr="00C4354D">
        <w:t xml:space="preserve"> </w:t>
      </w:r>
      <w:r w:rsidRPr="00C4354D">
        <w:rPr>
          <w:rFonts w:ascii="Tahoma" w:hAnsi="Tahoma" w:cs="Tahoma"/>
          <w:b w:val="0"/>
        </w:rPr>
        <w:t>Naročnik bo po pregledu in ocenjevanju ponudb</w:t>
      </w:r>
      <w:r>
        <w:rPr>
          <w:rFonts w:ascii="Tahoma" w:hAnsi="Tahoma" w:cs="Tahoma"/>
          <w:b w:val="0"/>
        </w:rPr>
        <w:t xml:space="preserve"> izbral ponudnika z najugodnejš</w:t>
      </w:r>
      <w:r>
        <w:rPr>
          <w:rFonts w:ascii="Tahoma" w:hAnsi="Tahoma" w:cs="Tahoma"/>
          <w:b w:val="0"/>
          <w:lang w:val="sl-SI"/>
        </w:rPr>
        <w:t>o</w:t>
      </w:r>
      <w:r w:rsidRPr="00C4354D">
        <w:rPr>
          <w:rFonts w:ascii="Tahoma" w:hAnsi="Tahoma" w:cs="Tahoma"/>
          <w:b w:val="0"/>
        </w:rPr>
        <w:t xml:space="preserve"> ponudbo glede na postavljena merila.</w:t>
      </w:r>
    </w:p>
    <w:p w14:paraId="04E5314B" w14:textId="77777777" w:rsidR="00AB58F6" w:rsidRPr="00C4354D" w:rsidRDefault="00AB58F6" w:rsidP="004152C2">
      <w:pPr>
        <w:pStyle w:val="Telobesedila"/>
        <w:keepNext/>
        <w:keepLines/>
        <w:ind w:left="360"/>
        <w:rPr>
          <w:rFonts w:ascii="Tahoma" w:hAnsi="Tahoma" w:cs="Tahoma"/>
          <w:b w:val="0"/>
        </w:rPr>
      </w:pPr>
    </w:p>
    <w:p w14:paraId="67A0B27B" w14:textId="77777777" w:rsidR="00AB58F6" w:rsidRPr="00AB58F6" w:rsidRDefault="00AB58F6" w:rsidP="004152C2">
      <w:pPr>
        <w:keepNext/>
        <w:keepLines/>
        <w:jc w:val="both"/>
        <w:rPr>
          <w:rFonts w:ascii="Tahoma" w:hAnsi="Tahoma" w:cs="Tahoma"/>
        </w:rPr>
      </w:pPr>
      <w:r w:rsidRPr="00AB58F6">
        <w:rPr>
          <w:rFonts w:ascii="Tahoma" w:hAnsi="Tahoma" w:cs="Tahoma"/>
        </w:rPr>
        <w:lastRenderedPageBreak/>
        <w:t xml:space="preserve">Naročnik bo o vseh odločitvah v skladu z 90. členom ZJN-3 obvestil ponudnike na način, da bo podpisano odločitev iz tega člena objavil na portalu javnih naročil. </w:t>
      </w:r>
    </w:p>
    <w:p w14:paraId="1AEC0748" w14:textId="77777777" w:rsidR="00AB58F6" w:rsidRPr="00C4354D" w:rsidRDefault="00AB58F6" w:rsidP="004152C2">
      <w:pPr>
        <w:pStyle w:val="Telobesedila"/>
        <w:keepNext/>
        <w:keepLines/>
        <w:rPr>
          <w:rFonts w:ascii="Tahoma" w:hAnsi="Tahoma" w:cs="Tahoma"/>
          <w:b w:val="0"/>
        </w:rPr>
      </w:pPr>
    </w:p>
    <w:p w14:paraId="6BE00C87" w14:textId="77777777" w:rsidR="00AB58F6" w:rsidRDefault="00AB58F6" w:rsidP="004152C2">
      <w:pPr>
        <w:pStyle w:val="Telobesedila"/>
        <w:keepNext/>
        <w:keepLines/>
        <w:rPr>
          <w:rFonts w:cs="Arial"/>
          <w:b w:val="0"/>
          <w:lang w:val="sl-SI"/>
        </w:rPr>
      </w:pPr>
      <w:r w:rsidRPr="00C4354D">
        <w:rPr>
          <w:rFonts w:ascii="Tahoma" w:hAnsi="Tahoma" w:cs="Tahoma"/>
          <w:b w:val="0"/>
        </w:rPr>
        <w:t xml:space="preserve">Izbrani ponudnik </w:t>
      </w:r>
      <w:r>
        <w:rPr>
          <w:rFonts w:ascii="Tahoma" w:hAnsi="Tahoma" w:cs="Tahoma"/>
          <w:b w:val="0"/>
        </w:rPr>
        <w:t>bo k podpisu pogodbe</w:t>
      </w:r>
      <w:r w:rsidRPr="00C4354D">
        <w:rPr>
          <w:rFonts w:ascii="Tahoma" w:hAnsi="Tahoma" w:cs="Tahoma"/>
          <w:b w:val="0"/>
        </w:rPr>
        <w:t xml:space="preserve"> pozvan pisno. </w:t>
      </w:r>
      <w:r w:rsidRPr="00C4354D">
        <w:rPr>
          <w:rFonts w:cs="Arial"/>
          <w:b w:val="0"/>
        </w:rPr>
        <w:t xml:space="preserve">  </w:t>
      </w:r>
    </w:p>
    <w:p w14:paraId="0D4D79CD" w14:textId="77777777" w:rsidR="004F7047" w:rsidRPr="00A3453C" w:rsidRDefault="004F7047" w:rsidP="004152C2">
      <w:pPr>
        <w:keepNext/>
        <w:keepLines/>
        <w:jc w:val="both"/>
        <w:rPr>
          <w:rFonts w:ascii="Tahoma" w:hAnsi="Tahoma" w:cs="Tahoma"/>
          <w:color w:val="000000"/>
        </w:rPr>
      </w:pPr>
    </w:p>
    <w:p w14:paraId="70467088" w14:textId="77777777" w:rsidR="007C70A1" w:rsidRPr="00A3453C" w:rsidRDefault="007C70A1" w:rsidP="004152C2">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A3453C">
        <w:rPr>
          <w:rFonts w:ascii="Tahoma" w:hAnsi="Tahoma" w:cs="Tahoma"/>
          <w:b/>
        </w:rPr>
        <w:t>Prav</w:t>
      </w:r>
      <w:bookmarkEnd w:id="6"/>
      <w:bookmarkEnd w:id="7"/>
      <w:bookmarkEnd w:id="8"/>
      <w:bookmarkEnd w:id="9"/>
      <w:bookmarkEnd w:id="10"/>
      <w:r w:rsidR="00712EF3" w:rsidRPr="00A3453C">
        <w:rPr>
          <w:rFonts w:ascii="Tahoma" w:hAnsi="Tahoma" w:cs="Tahoma"/>
          <w:b/>
        </w:rPr>
        <w:t>no varstvo</w:t>
      </w:r>
    </w:p>
    <w:p w14:paraId="5958010C" w14:textId="77777777" w:rsidR="00966E90" w:rsidRPr="00A3453C" w:rsidRDefault="00966E90" w:rsidP="004152C2">
      <w:pPr>
        <w:keepNext/>
        <w:keepLines/>
        <w:autoSpaceDE w:val="0"/>
        <w:autoSpaceDN w:val="0"/>
        <w:adjustRightInd w:val="0"/>
        <w:jc w:val="both"/>
        <w:rPr>
          <w:rFonts w:ascii="Tahoma" w:hAnsi="Tahoma" w:cs="Tahoma"/>
        </w:rPr>
      </w:pPr>
    </w:p>
    <w:p w14:paraId="202D1C14" w14:textId="77777777" w:rsidR="0065253A" w:rsidRDefault="00E83621" w:rsidP="004152C2">
      <w:pPr>
        <w:keepNext/>
        <w:keepLines/>
        <w:autoSpaceDE w:val="0"/>
        <w:autoSpaceDN w:val="0"/>
        <w:adjustRightInd w:val="0"/>
        <w:jc w:val="both"/>
        <w:rPr>
          <w:rFonts w:ascii="Tahoma" w:hAnsi="Tahoma" w:cs="Tahoma"/>
        </w:rPr>
      </w:pPr>
      <w:r w:rsidRPr="00A3453C">
        <w:rPr>
          <w:rFonts w:ascii="Tahoma" w:hAnsi="Tahoma" w:cs="Tahoma"/>
        </w:rPr>
        <w:t xml:space="preserve">Ponudnikom je zagotovljeno pravno varstvo skladno z </w:t>
      </w:r>
      <w:r w:rsidRPr="00A3453C">
        <w:rPr>
          <w:rFonts w:ascii="Tahoma" w:hAnsi="Tahoma" w:cs="Tahoma"/>
          <w:bCs/>
        </w:rPr>
        <w:t>Zakonom o pravnem varstvu v postopkih javnega naročanja</w:t>
      </w:r>
      <w:r w:rsidRPr="00A3453C">
        <w:rPr>
          <w:rFonts w:ascii="Tahoma" w:hAnsi="Tahoma" w:cs="Tahoma"/>
        </w:rPr>
        <w:t xml:space="preserve"> (</w:t>
      </w:r>
      <w:r w:rsidR="00FB6B70" w:rsidRPr="00A3453C">
        <w:rPr>
          <w:rFonts w:ascii="Tahoma" w:hAnsi="Tahoma" w:cs="Tahoma"/>
        </w:rPr>
        <w:t>Ur. l. RS, št. 43/11 in nadaljnji; v nadaljevanju: ZPVPJN</w:t>
      </w:r>
      <w:r w:rsidRPr="00A3453C">
        <w:rPr>
          <w:rFonts w:ascii="Tahoma" w:hAnsi="Tahoma" w:cs="Tahoma"/>
        </w:rPr>
        <w:t>).</w:t>
      </w:r>
      <w:r w:rsidR="00FB6B70" w:rsidRPr="00A3453C">
        <w:rPr>
          <w:rFonts w:ascii="Tahoma" w:hAnsi="Tahoma" w:cs="Tahoma"/>
        </w:rPr>
        <w:t xml:space="preserve"> </w:t>
      </w:r>
    </w:p>
    <w:p w14:paraId="52864BB5" w14:textId="13C4DB0E" w:rsidR="005F5E41" w:rsidRPr="00A3453C" w:rsidRDefault="005F5E41" w:rsidP="004152C2">
      <w:pPr>
        <w:keepNext/>
        <w:keepLines/>
        <w:autoSpaceDE w:val="0"/>
        <w:autoSpaceDN w:val="0"/>
        <w:adjustRightInd w:val="0"/>
        <w:jc w:val="both"/>
        <w:rPr>
          <w:rFonts w:ascii="Tahoma" w:hAnsi="Tahoma" w:cs="Tahoma"/>
        </w:rPr>
      </w:pPr>
    </w:p>
    <w:p w14:paraId="0513476F" w14:textId="77777777" w:rsidR="007C70A1" w:rsidRDefault="007C70A1" w:rsidP="004152C2">
      <w:pPr>
        <w:keepNext/>
        <w:keepLines/>
        <w:numPr>
          <w:ilvl w:val="1"/>
          <w:numId w:val="2"/>
        </w:numPr>
        <w:jc w:val="both"/>
        <w:rPr>
          <w:rFonts w:ascii="Tahoma" w:hAnsi="Tahoma" w:cs="Tahoma"/>
          <w:b/>
        </w:rPr>
      </w:pPr>
      <w:r w:rsidRPr="00A3453C">
        <w:rPr>
          <w:rFonts w:ascii="Tahoma" w:hAnsi="Tahoma" w:cs="Tahoma"/>
        </w:rPr>
        <w:t xml:space="preserve"> </w:t>
      </w:r>
      <w:bookmarkStart w:id="11" w:name="_Toc163615935"/>
      <w:r w:rsidRPr="00A3453C">
        <w:rPr>
          <w:rFonts w:ascii="Tahoma" w:hAnsi="Tahoma" w:cs="Tahoma"/>
          <w:b/>
        </w:rPr>
        <w:t>Zaupnost po</w:t>
      </w:r>
      <w:bookmarkEnd w:id="11"/>
      <w:r w:rsidR="00502E8E" w:rsidRPr="00A3453C">
        <w:rPr>
          <w:rFonts w:ascii="Tahoma" w:hAnsi="Tahoma" w:cs="Tahoma"/>
          <w:b/>
        </w:rPr>
        <w:t>datkov</w:t>
      </w:r>
    </w:p>
    <w:p w14:paraId="4FA81749" w14:textId="77777777" w:rsidR="00FE73A4" w:rsidRPr="00A3453C" w:rsidRDefault="00FE73A4" w:rsidP="004152C2">
      <w:pPr>
        <w:keepNext/>
        <w:keepLines/>
        <w:ind w:left="720"/>
        <w:jc w:val="both"/>
        <w:rPr>
          <w:rFonts w:ascii="Tahoma" w:hAnsi="Tahoma" w:cs="Tahoma"/>
          <w:b/>
        </w:rPr>
      </w:pPr>
    </w:p>
    <w:p w14:paraId="7E921A91" w14:textId="77777777" w:rsidR="00FE73A4" w:rsidRPr="00FE73A4" w:rsidRDefault="00FE73A4" w:rsidP="004152C2">
      <w:pPr>
        <w:keepNext/>
        <w:keepLines/>
        <w:jc w:val="both"/>
        <w:rPr>
          <w:rFonts w:ascii="Tahoma" w:hAnsi="Tahoma" w:cs="Tahoma"/>
        </w:rPr>
      </w:pPr>
      <w:r w:rsidRPr="00FE73A4">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46121EB7" w14:textId="77777777" w:rsidR="008D3E3F" w:rsidRPr="00A3453C" w:rsidRDefault="008D3E3F" w:rsidP="004152C2">
      <w:pPr>
        <w:pStyle w:val="tekst1"/>
        <w:keepNext/>
        <w:keepLines/>
        <w:spacing w:before="0" w:line="240" w:lineRule="auto"/>
        <w:rPr>
          <w:rFonts w:ascii="Tahoma" w:hAnsi="Tahoma" w:cs="Tahoma"/>
          <w:sz w:val="20"/>
        </w:rPr>
      </w:pPr>
    </w:p>
    <w:p w14:paraId="40313E01"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Jamstvo za</w:t>
      </w:r>
      <w:r w:rsidR="00A96998" w:rsidRPr="00A3453C">
        <w:rPr>
          <w:rFonts w:ascii="Tahoma" w:hAnsi="Tahoma" w:cs="Tahoma"/>
          <w:b/>
        </w:rPr>
        <w:t xml:space="preserve"> </w:t>
      </w:r>
      <w:r w:rsidRPr="00A3453C">
        <w:rPr>
          <w:rFonts w:ascii="Tahoma" w:hAnsi="Tahoma" w:cs="Tahoma"/>
          <w:b/>
        </w:rPr>
        <w:t>napake</w:t>
      </w:r>
    </w:p>
    <w:p w14:paraId="3C2478F1" w14:textId="77777777" w:rsidR="007C70A1" w:rsidRPr="00A3453C" w:rsidRDefault="007C70A1" w:rsidP="004152C2">
      <w:pPr>
        <w:keepNext/>
        <w:keepLines/>
        <w:jc w:val="both"/>
        <w:rPr>
          <w:rFonts w:ascii="Tahoma" w:hAnsi="Tahoma" w:cs="Tahoma"/>
        </w:rPr>
      </w:pPr>
    </w:p>
    <w:p w14:paraId="5E408174" w14:textId="77777777" w:rsidR="00E83621" w:rsidRPr="00A3453C" w:rsidRDefault="00B56FEE" w:rsidP="004152C2">
      <w:pPr>
        <w:keepNext/>
        <w:keepLines/>
        <w:jc w:val="both"/>
        <w:rPr>
          <w:rFonts w:ascii="Tahoma" w:hAnsi="Tahoma" w:cs="Tahoma"/>
        </w:rPr>
      </w:pPr>
      <w:r w:rsidRPr="00A3453C">
        <w:rPr>
          <w:rFonts w:ascii="Tahoma" w:hAnsi="Tahoma" w:cs="Tahoma"/>
        </w:rPr>
        <w:t>Izbrani izvajalec</w:t>
      </w:r>
      <w:r w:rsidR="00E83621" w:rsidRPr="00A3453C">
        <w:rPr>
          <w:rFonts w:ascii="Tahoma" w:hAnsi="Tahoma" w:cs="Tahoma"/>
        </w:rPr>
        <w:t xml:space="preserve">, s katerim bo naročnik sklenil </w:t>
      </w:r>
      <w:r w:rsidR="00D449CD">
        <w:rPr>
          <w:rFonts w:ascii="Tahoma" w:hAnsi="Tahoma" w:cs="Tahoma"/>
        </w:rPr>
        <w:t xml:space="preserve"> pogodbo</w:t>
      </w:r>
      <w:r w:rsidR="008D3E3F" w:rsidRPr="00A3453C">
        <w:rPr>
          <w:rFonts w:ascii="Tahoma" w:hAnsi="Tahoma" w:cs="Tahoma"/>
        </w:rPr>
        <w:t xml:space="preserve"> </w:t>
      </w:r>
      <w:r w:rsidR="00E83621" w:rsidRPr="00A3453C">
        <w:rPr>
          <w:rFonts w:ascii="Tahoma" w:hAnsi="Tahoma" w:cs="Tahoma"/>
        </w:rPr>
        <w:t>bo moral jamčiti za odpravo vseh vrst napak skladno z določili Obligacijskega zakonika.</w:t>
      </w:r>
      <w:r w:rsidRPr="00A3453C">
        <w:rPr>
          <w:rFonts w:ascii="Tahoma" w:hAnsi="Tahoma" w:cs="Tahoma"/>
        </w:rPr>
        <w:t xml:space="preserve"> </w:t>
      </w:r>
    </w:p>
    <w:p w14:paraId="6BB3190D" w14:textId="77777777" w:rsidR="00CA5BFB" w:rsidRPr="00A3453C" w:rsidRDefault="00CA5BFB" w:rsidP="004152C2">
      <w:pPr>
        <w:keepNext/>
        <w:keepLines/>
        <w:widowControl w:val="0"/>
        <w:jc w:val="both"/>
        <w:rPr>
          <w:rFonts w:ascii="Tahoma" w:hAnsi="Tahoma" w:cs="Tahoma"/>
        </w:rPr>
      </w:pPr>
    </w:p>
    <w:p w14:paraId="50D506BA" w14:textId="77777777" w:rsidR="007C70A1" w:rsidRPr="00A3453C" w:rsidRDefault="007C70A1" w:rsidP="004152C2">
      <w:pPr>
        <w:keepNext/>
        <w:keepLines/>
        <w:numPr>
          <w:ilvl w:val="1"/>
          <w:numId w:val="2"/>
        </w:numPr>
        <w:jc w:val="both"/>
        <w:rPr>
          <w:rFonts w:ascii="Tahoma" w:hAnsi="Tahoma" w:cs="Tahoma"/>
          <w:b/>
        </w:rPr>
      </w:pPr>
      <w:r w:rsidRPr="00A3453C">
        <w:rPr>
          <w:rFonts w:ascii="Tahoma" w:hAnsi="Tahoma" w:cs="Tahoma"/>
          <w:b/>
        </w:rPr>
        <w:t>Kontaktna oseba</w:t>
      </w:r>
    </w:p>
    <w:p w14:paraId="176FE2EB" w14:textId="77777777" w:rsidR="007C70A1" w:rsidRPr="00A3453C" w:rsidRDefault="007C70A1" w:rsidP="004152C2">
      <w:pPr>
        <w:pStyle w:val="tekst1"/>
        <w:keepNext/>
        <w:keepLines/>
        <w:spacing w:before="0" w:line="240" w:lineRule="auto"/>
        <w:rPr>
          <w:rFonts w:ascii="Tahoma" w:hAnsi="Tahoma" w:cs="Tahoma"/>
          <w:sz w:val="20"/>
        </w:rPr>
      </w:pPr>
    </w:p>
    <w:p w14:paraId="3A610094" w14:textId="77777777" w:rsidR="00045A3B" w:rsidRPr="00045A3B" w:rsidRDefault="00192E00" w:rsidP="004152C2">
      <w:pPr>
        <w:pStyle w:val="tekst1"/>
        <w:keepNext/>
        <w:keepLines/>
        <w:spacing w:before="0" w:line="240" w:lineRule="auto"/>
      </w:pPr>
      <w:r>
        <w:rPr>
          <w:rFonts w:ascii="Tahoma" w:hAnsi="Tahoma" w:cs="Tahoma"/>
          <w:sz w:val="20"/>
        </w:rPr>
        <w:t>Kontaktna oseba</w:t>
      </w:r>
      <w:r w:rsidR="008D3E3F" w:rsidRPr="00A3453C">
        <w:rPr>
          <w:rFonts w:ascii="Tahoma" w:hAnsi="Tahoma" w:cs="Tahoma"/>
          <w:sz w:val="20"/>
        </w:rPr>
        <w:t xml:space="preserve"> v zvezi z javnim naročilom </w:t>
      </w:r>
      <w:r>
        <w:rPr>
          <w:rFonts w:ascii="Tahoma" w:hAnsi="Tahoma" w:cs="Tahoma"/>
          <w:sz w:val="20"/>
        </w:rPr>
        <w:t xml:space="preserve">je </w:t>
      </w:r>
      <w:r w:rsidR="003333AF">
        <w:rPr>
          <w:rFonts w:ascii="Tahoma" w:hAnsi="Tahoma" w:cs="Tahoma"/>
          <w:sz w:val="20"/>
        </w:rPr>
        <w:t>Tanja Dermastja</w:t>
      </w:r>
      <w:r w:rsidR="00031BEA" w:rsidRPr="00A3453C">
        <w:rPr>
          <w:rFonts w:ascii="Tahoma" w:hAnsi="Tahoma" w:cs="Tahoma"/>
          <w:sz w:val="20"/>
        </w:rPr>
        <w:t>, elektronska pošta:</w:t>
      </w:r>
      <w:r w:rsidR="00045A3B">
        <w:rPr>
          <w:rFonts w:ascii="Tahoma" w:hAnsi="Tahoma" w:cs="Tahoma"/>
          <w:sz w:val="20"/>
        </w:rPr>
        <w:t xml:space="preserve"> </w:t>
      </w:r>
      <w:hyperlink r:id="rId14" w:history="1">
        <w:r w:rsidR="00045A3B" w:rsidRPr="009E4F77">
          <w:rPr>
            <w:rStyle w:val="Hiperpovezava"/>
            <w:rFonts w:ascii="Tahoma" w:hAnsi="Tahoma" w:cs="Tahoma"/>
            <w:sz w:val="20"/>
          </w:rPr>
          <w:t>tanja.dermastja@jhl.si</w:t>
        </w:r>
      </w:hyperlink>
      <w:r w:rsidR="00045A3B">
        <w:rPr>
          <w:rFonts w:ascii="Tahoma" w:hAnsi="Tahoma" w:cs="Tahoma"/>
          <w:sz w:val="20"/>
        </w:rPr>
        <w:t>.</w:t>
      </w:r>
    </w:p>
    <w:p w14:paraId="365FF1E0" w14:textId="77777777" w:rsidR="004B7294" w:rsidRPr="00A3453C" w:rsidRDefault="004B7294" w:rsidP="004152C2">
      <w:pPr>
        <w:keepNext/>
        <w:keepLines/>
        <w:jc w:val="both"/>
        <w:rPr>
          <w:rFonts w:ascii="Tahoma" w:hAnsi="Tahoma" w:cs="Tahoma"/>
          <w:sz w:val="32"/>
          <w:szCs w:val="32"/>
        </w:rPr>
      </w:pPr>
    </w:p>
    <w:p w14:paraId="19CEFC7D" w14:textId="77777777" w:rsidR="007C70A1" w:rsidRPr="00A3453C" w:rsidRDefault="0088353E" w:rsidP="004152C2">
      <w:pPr>
        <w:keepNext/>
        <w:keepLines/>
        <w:numPr>
          <w:ilvl w:val="0"/>
          <w:numId w:val="2"/>
        </w:numPr>
        <w:jc w:val="both"/>
        <w:rPr>
          <w:rFonts w:ascii="Tahoma" w:hAnsi="Tahoma" w:cs="Tahoma"/>
          <w:b/>
          <w:sz w:val="24"/>
        </w:rPr>
      </w:pPr>
      <w:r w:rsidRPr="00A3453C">
        <w:rPr>
          <w:rFonts w:ascii="Tahoma" w:hAnsi="Tahoma" w:cs="Tahoma"/>
          <w:b/>
          <w:sz w:val="24"/>
        </w:rPr>
        <w:t>PONUDBENI POGOJI</w:t>
      </w:r>
      <w:r w:rsidR="007C70A1" w:rsidRPr="00A3453C">
        <w:rPr>
          <w:rFonts w:ascii="Tahoma" w:hAnsi="Tahoma" w:cs="Tahoma"/>
          <w:b/>
          <w:sz w:val="24"/>
        </w:rPr>
        <w:t xml:space="preserve"> </w:t>
      </w:r>
    </w:p>
    <w:p w14:paraId="34B90048" w14:textId="77777777" w:rsidR="007C70A1" w:rsidRPr="00A3453C" w:rsidRDefault="007C70A1" w:rsidP="004152C2">
      <w:pPr>
        <w:keepNext/>
        <w:keepLines/>
        <w:jc w:val="both"/>
        <w:rPr>
          <w:rFonts w:ascii="Tahoma" w:hAnsi="Tahoma" w:cs="Tahoma"/>
          <w:b/>
        </w:rPr>
      </w:pPr>
    </w:p>
    <w:p w14:paraId="384C9ED3" w14:textId="77777777" w:rsidR="007C70A1" w:rsidRPr="00A3453C" w:rsidRDefault="007C70A1" w:rsidP="004152C2">
      <w:pPr>
        <w:keepNext/>
        <w:keepLines/>
        <w:numPr>
          <w:ilvl w:val="1"/>
          <w:numId w:val="3"/>
        </w:numPr>
        <w:jc w:val="both"/>
        <w:rPr>
          <w:rFonts w:ascii="Tahoma" w:hAnsi="Tahoma" w:cs="Tahoma"/>
          <w:b/>
          <w:sz w:val="22"/>
          <w:szCs w:val="22"/>
        </w:rPr>
      </w:pPr>
      <w:r w:rsidRPr="00A3453C">
        <w:rPr>
          <w:rFonts w:ascii="Tahoma" w:hAnsi="Tahoma" w:cs="Tahoma"/>
          <w:b/>
          <w:sz w:val="22"/>
          <w:szCs w:val="22"/>
        </w:rPr>
        <w:t xml:space="preserve">Splošne zahteve </w:t>
      </w:r>
    </w:p>
    <w:p w14:paraId="6E75E83B" w14:textId="77777777" w:rsidR="005D1D6C" w:rsidRPr="00A3453C" w:rsidRDefault="005D1D6C" w:rsidP="004152C2">
      <w:pPr>
        <w:keepNext/>
        <w:keepLines/>
        <w:jc w:val="both"/>
        <w:rPr>
          <w:rFonts w:ascii="Tahoma" w:hAnsi="Tahoma" w:cs="Tahoma"/>
        </w:rPr>
      </w:pPr>
    </w:p>
    <w:p w14:paraId="3C5B08A2" w14:textId="77777777" w:rsidR="005D1D6C" w:rsidRPr="008A782F" w:rsidRDefault="00837427" w:rsidP="004152C2">
      <w:pPr>
        <w:keepNext/>
        <w:keepLines/>
        <w:numPr>
          <w:ilvl w:val="2"/>
          <w:numId w:val="3"/>
        </w:numPr>
        <w:jc w:val="both"/>
        <w:rPr>
          <w:rFonts w:ascii="Tahoma" w:hAnsi="Tahoma" w:cs="Tahoma"/>
          <w:b/>
        </w:rPr>
      </w:pPr>
      <w:r w:rsidRPr="008A782F">
        <w:rPr>
          <w:rFonts w:ascii="Tahoma" w:hAnsi="Tahoma" w:cs="Tahoma"/>
          <w:b/>
        </w:rPr>
        <w:t>Celovitost ponudbe</w:t>
      </w:r>
    </w:p>
    <w:p w14:paraId="0B670998" w14:textId="77777777" w:rsidR="00837427" w:rsidRPr="00A3453C" w:rsidRDefault="00837427" w:rsidP="004152C2">
      <w:pPr>
        <w:keepNext/>
        <w:keepLines/>
        <w:jc w:val="both"/>
        <w:rPr>
          <w:rFonts w:ascii="Tahoma" w:hAnsi="Tahoma" w:cs="Tahoma"/>
        </w:rPr>
      </w:pPr>
    </w:p>
    <w:p w14:paraId="0AE7BE6D" w14:textId="77777777" w:rsidR="005F5E41" w:rsidRPr="00A3453C" w:rsidRDefault="005F5E41" w:rsidP="004152C2">
      <w:pPr>
        <w:keepNext/>
        <w:keepLines/>
        <w:jc w:val="both"/>
        <w:rPr>
          <w:rFonts w:ascii="Tahoma" w:hAnsi="Tahoma" w:cs="Tahoma"/>
        </w:rPr>
      </w:pPr>
      <w:r w:rsidRPr="00A3453C">
        <w:rPr>
          <w:rFonts w:ascii="Tahoma" w:hAnsi="Tahoma" w:cs="Tahoma"/>
        </w:rPr>
        <w:t>Ponudnik mora pon</w:t>
      </w:r>
      <w:r w:rsidR="00192E00">
        <w:rPr>
          <w:rFonts w:ascii="Tahoma" w:hAnsi="Tahoma" w:cs="Tahoma"/>
        </w:rPr>
        <w:t xml:space="preserve">uditi vse razpisane storitve </w:t>
      </w:r>
      <w:r w:rsidR="00CE6778" w:rsidRPr="00A3453C">
        <w:rPr>
          <w:rFonts w:ascii="Tahoma" w:hAnsi="Tahoma" w:cs="Tahoma"/>
        </w:rPr>
        <w:t>skladno z zahtevami razpisne dokumentacije</w:t>
      </w:r>
      <w:r w:rsidRPr="00A3453C">
        <w:rPr>
          <w:rFonts w:ascii="Tahoma" w:hAnsi="Tahoma" w:cs="Tahoma"/>
        </w:rPr>
        <w:t>.</w:t>
      </w:r>
    </w:p>
    <w:p w14:paraId="77810388" w14:textId="77777777" w:rsidR="00CC52EB" w:rsidRPr="00A3453C" w:rsidRDefault="0037187E" w:rsidP="004152C2">
      <w:pPr>
        <w:keepNext/>
        <w:keepLines/>
        <w:jc w:val="both"/>
        <w:rPr>
          <w:rFonts w:ascii="Tahoma" w:hAnsi="Tahoma" w:cs="Tahoma"/>
        </w:rPr>
      </w:pPr>
      <w:r w:rsidRPr="00A3453C">
        <w:rPr>
          <w:rFonts w:ascii="Tahoma" w:hAnsi="Tahoma" w:cs="Tahoma"/>
        </w:rPr>
        <w:t xml:space="preserve"> </w:t>
      </w:r>
    </w:p>
    <w:p w14:paraId="2B71717E" w14:textId="77777777" w:rsidR="008E6498" w:rsidRDefault="008E6498" w:rsidP="004152C2">
      <w:pPr>
        <w:keepNext/>
        <w:keepLines/>
        <w:numPr>
          <w:ilvl w:val="2"/>
          <w:numId w:val="3"/>
        </w:numPr>
        <w:jc w:val="both"/>
        <w:rPr>
          <w:rFonts w:ascii="Tahoma" w:hAnsi="Tahoma" w:cs="Tahoma"/>
          <w:b/>
        </w:rPr>
      </w:pPr>
      <w:r w:rsidRPr="008A27C6">
        <w:rPr>
          <w:rFonts w:ascii="Tahoma" w:hAnsi="Tahoma" w:cs="Tahoma"/>
          <w:b/>
        </w:rPr>
        <w:t>Skupna ponudba</w:t>
      </w:r>
    </w:p>
    <w:p w14:paraId="3A1BB6A1" w14:textId="77777777" w:rsidR="003333AF" w:rsidRPr="008A27C6" w:rsidRDefault="003333AF" w:rsidP="004152C2">
      <w:pPr>
        <w:keepNext/>
        <w:keepLines/>
        <w:ind w:left="720"/>
        <w:jc w:val="both"/>
        <w:rPr>
          <w:rFonts w:ascii="Tahoma" w:hAnsi="Tahoma" w:cs="Tahoma"/>
          <w:b/>
        </w:rPr>
      </w:pPr>
    </w:p>
    <w:p w14:paraId="543A1FBF" w14:textId="77777777" w:rsidR="003333AF" w:rsidRPr="00C4354D" w:rsidRDefault="003333AF" w:rsidP="004152C2">
      <w:pPr>
        <w:keepNext/>
        <w:keepLines/>
        <w:jc w:val="both"/>
        <w:rPr>
          <w:rFonts w:ascii="Tahoma" w:hAnsi="Tahoma" w:cs="Tahoma"/>
        </w:rPr>
      </w:pPr>
      <w:r w:rsidRPr="00C4354D">
        <w:rPr>
          <w:rFonts w:ascii="Tahoma" w:hAnsi="Tahoma" w:cs="Tahoma"/>
        </w:rPr>
        <w:t>Ponudbo lahko predloži skupina ponudnikov, ki mora predložiti pravni akt o skupni izvedbi naročila. Navedeni pravni akt mora natančno opredeliti:</w:t>
      </w:r>
    </w:p>
    <w:p w14:paraId="54E0B362"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medsebojno odgovornost posameznih članov skupine za izvedbo naročila znotraj skupine;</w:t>
      </w:r>
    </w:p>
    <w:p w14:paraId="4B4E9E01"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neomejeno solidarno odgovornost članov (partnerjev) skupine do naročnika glede vseh pogodbenih obveznosti;</w:t>
      </w:r>
    </w:p>
    <w:p w14:paraId="22105951"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683F40CE"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 xml:space="preserve">nosilca zavarovanja glede vseh pogodbenih obveznosti;  </w:t>
      </w:r>
    </w:p>
    <w:p w14:paraId="5DA60A82"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vse nosilce finančnih obračunov in transakcij z navedbo transakcijskega računa, preko katerih se bo izvajalo plačevanje pogodbenih obveznosti;</w:t>
      </w:r>
    </w:p>
    <w:p w14:paraId="45EDF7BD"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določila v primeru izstopa partnerja ter pod kakšnimi pogoji lahko pride do spremembe članov skupine izvajalcev;</w:t>
      </w:r>
    </w:p>
    <w:p w14:paraId="5545F7AF"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opredelitev deležev in področje dela partnerjev;</w:t>
      </w:r>
    </w:p>
    <w:p w14:paraId="783BCF3C"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podpisnike pogodbe (opredelitev ali so podpisniki vsi člani skupine ali pooblaščen član);</w:t>
      </w:r>
    </w:p>
    <w:p w14:paraId="298A28C2" w14:textId="77777777" w:rsidR="003333AF" w:rsidRPr="00C4354D" w:rsidRDefault="003333AF" w:rsidP="00290352">
      <w:pPr>
        <w:keepNext/>
        <w:keepLines/>
        <w:numPr>
          <w:ilvl w:val="0"/>
          <w:numId w:val="19"/>
        </w:numPr>
        <w:ind w:left="426"/>
        <w:jc w:val="both"/>
        <w:rPr>
          <w:rFonts w:ascii="Tahoma" w:hAnsi="Tahoma" w:cs="Tahoma"/>
        </w:rPr>
      </w:pPr>
      <w:r w:rsidRPr="00C4354D">
        <w:rPr>
          <w:rFonts w:ascii="Tahoma" w:hAnsi="Tahoma" w:cs="Tahoma"/>
        </w:rPr>
        <w:t>obveznost članov skupine, da morajo o vseh spremembah pravnega akta o skupni izvedbi naročila, redno obveščati naročnika.</w:t>
      </w:r>
    </w:p>
    <w:p w14:paraId="344A6CF9" w14:textId="77777777" w:rsidR="003333AF" w:rsidRPr="00C4354D" w:rsidRDefault="003333AF" w:rsidP="004152C2">
      <w:pPr>
        <w:pStyle w:val="tekst1"/>
        <w:keepNext/>
        <w:keepLines/>
        <w:spacing w:before="0" w:line="240" w:lineRule="auto"/>
        <w:rPr>
          <w:rFonts w:ascii="Tahoma" w:hAnsi="Tahoma" w:cs="Tahoma"/>
          <w:sz w:val="20"/>
        </w:rPr>
      </w:pPr>
    </w:p>
    <w:p w14:paraId="264365C6" w14:textId="77777777" w:rsidR="003333AF" w:rsidRPr="00C4354D" w:rsidRDefault="003333AF" w:rsidP="004152C2">
      <w:pPr>
        <w:pStyle w:val="tekst1"/>
        <w:keepNext/>
        <w:keepLines/>
        <w:spacing w:before="0" w:line="240" w:lineRule="auto"/>
        <w:rPr>
          <w:rFonts w:ascii="Tahoma" w:hAnsi="Tahoma" w:cs="Tahoma"/>
          <w:sz w:val="20"/>
          <w:u w:val="single"/>
        </w:rPr>
      </w:pPr>
      <w:r w:rsidRPr="00C4354D">
        <w:rPr>
          <w:rFonts w:ascii="Tahoma" w:hAnsi="Tahoma" w:cs="Tahoma"/>
          <w:sz w:val="20"/>
          <w:u w:val="single"/>
        </w:rPr>
        <w:lastRenderedPageBreak/>
        <w:t>Vsak član skupine izvajalcev v okviru skupne ponudbe odgovarja naročniku neomejeno solidarno.</w:t>
      </w:r>
    </w:p>
    <w:p w14:paraId="02A42431" w14:textId="77777777" w:rsidR="003333AF" w:rsidRPr="00C4354D" w:rsidRDefault="003333AF" w:rsidP="004152C2">
      <w:pPr>
        <w:keepNext/>
        <w:keepLines/>
        <w:jc w:val="both"/>
        <w:rPr>
          <w:rFonts w:ascii="Tahoma" w:hAnsi="Tahoma" w:cs="Tahoma"/>
        </w:rPr>
      </w:pPr>
    </w:p>
    <w:p w14:paraId="6E0D154F" w14:textId="77777777" w:rsidR="003333AF" w:rsidRPr="00C4354D" w:rsidRDefault="003333AF" w:rsidP="004152C2">
      <w:pPr>
        <w:keepNext/>
        <w:keepLines/>
        <w:jc w:val="both"/>
        <w:rPr>
          <w:rFonts w:ascii="Tahoma" w:hAnsi="Tahoma" w:cs="Tahoma"/>
        </w:rPr>
      </w:pPr>
      <w:r w:rsidRPr="00C4354D">
        <w:rPr>
          <w:rFonts w:ascii="Tahoma" w:hAnsi="Tahoma" w:cs="Tahoma"/>
        </w:rPr>
        <w:t>Pravni akt o skupni izvedbi naročila se priloži prilogi 1.</w:t>
      </w:r>
    </w:p>
    <w:p w14:paraId="06F769AC" w14:textId="77777777" w:rsidR="003333AF" w:rsidRPr="00C4354D" w:rsidRDefault="003333AF" w:rsidP="004152C2">
      <w:pPr>
        <w:keepNext/>
        <w:keepLines/>
        <w:jc w:val="both"/>
        <w:rPr>
          <w:rFonts w:ascii="Tahoma" w:hAnsi="Tahoma" w:cs="Tahoma"/>
        </w:rPr>
      </w:pPr>
    </w:p>
    <w:p w14:paraId="5C9D9A2A" w14:textId="77777777" w:rsidR="003333AF" w:rsidRPr="00C4354D" w:rsidRDefault="003333AF" w:rsidP="004152C2">
      <w:pPr>
        <w:pStyle w:val="tekst1"/>
        <w:keepNext/>
        <w:keepLines/>
        <w:spacing w:before="0" w:line="240" w:lineRule="auto"/>
        <w:rPr>
          <w:rFonts w:ascii="Tahoma" w:hAnsi="Tahoma" w:cs="Tahoma"/>
          <w:sz w:val="20"/>
        </w:rPr>
      </w:pPr>
      <w:r w:rsidRPr="00C4354D">
        <w:rPr>
          <w:rFonts w:ascii="Tahoma" w:hAnsi="Tahoma" w:cs="Tahoma"/>
          <w:sz w:val="20"/>
        </w:rPr>
        <w:t>Ponudnik, ki nastopa v več kot eni ponudbi, ne glede na to, ali nastopa samostojno ali kot partner v skupni ponudbi, lahko za isto naročilo nastopa samo v eni ponudbi, sicer se izločijo vse ponudbe v katerih nastopa.</w:t>
      </w:r>
    </w:p>
    <w:p w14:paraId="25301D51" w14:textId="77777777" w:rsidR="0024560D" w:rsidRPr="00A3453C" w:rsidRDefault="0024560D" w:rsidP="004152C2">
      <w:pPr>
        <w:keepNext/>
        <w:keepLines/>
        <w:jc w:val="both"/>
        <w:rPr>
          <w:rFonts w:ascii="Tahoma" w:hAnsi="Tahoma" w:cs="Tahoma"/>
        </w:rPr>
      </w:pPr>
    </w:p>
    <w:p w14:paraId="41E18105" w14:textId="77777777" w:rsidR="008E6498" w:rsidRPr="00470CC4" w:rsidRDefault="00121DC9" w:rsidP="004152C2">
      <w:pPr>
        <w:keepNext/>
        <w:keepLines/>
        <w:numPr>
          <w:ilvl w:val="2"/>
          <w:numId w:val="3"/>
        </w:numPr>
        <w:jc w:val="both"/>
        <w:rPr>
          <w:rFonts w:ascii="Tahoma" w:hAnsi="Tahoma" w:cs="Tahoma"/>
          <w:b/>
        </w:rPr>
      </w:pPr>
      <w:bookmarkStart w:id="12" w:name="_Toc274078868"/>
      <w:r w:rsidRPr="00470CC4">
        <w:rPr>
          <w:rFonts w:ascii="Tahoma" w:hAnsi="Tahoma" w:cs="Tahoma"/>
          <w:b/>
        </w:rPr>
        <w:t>Ponudba s p</w:t>
      </w:r>
      <w:r w:rsidR="008E6498" w:rsidRPr="00470CC4">
        <w:rPr>
          <w:rFonts w:ascii="Tahoma" w:hAnsi="Tahoma" w:cs="Tahoma"/>
          <w:b/>
        </w:rPr>
        <w:t>odizvajalci</w:t>
      </w:r>
      <w:bookmarkEnd w:id="12"/>
      <w:r w:rsidR="008E6498" w:rsidRPr="00470CC4">
        <w:rPr>
          <w:rFonts w:ascii="Tahoma" w:hAnsi="Tahoma" w:cs="Tahoma"/>
          <w:b/>
        </w:rPr>
        <w:t xml:space="preserve">  </w:t>
      </w:r>
    </w:p>
    <w:p w14:paraId="031F796F" w14:textId="77777777" w:rsidR="00565E40" w:rsidRDefault="00565E40" w:rsidP="004152C2">
      <w:pPr>
        <w:keepNext/>
        <w:keepLines/>
        <w:jc w:val="both"/>
        <w:rPr>
          <w:rFonts w:ascii="Tahoma" w:hAnsi="Tahoma" w:cs="Tahoma"/>
        </w:rPr>
      </w:pPr>
    </w:p>
    <w:p w14:paraId="698237EA" w14:textId="77777777" w:rsidR="00565E40" w:rsidRPr="00C4354D" w:rsidRDefault="00565E40" w:rsidP="004152C2">
      <w:pPr>
        <w:keepNext/>
        <w:keepLines/>
        <w:jc w:val="both"/>
        <w:rPr>
          <w:rFonts w:ascii="Tahoma" w:hAnsi="Tahoma" w:cs="Tahoma"/>
          <w:u w:val="single"/>
        </w:rPr>
      </w:pPr>
      <w:r w:rsidRPr="00C4354D">
        <w:rPr>
          <w:rFonts w:ascii="Tahoma" w:hAnsi="Tahoma" w:cs="Tahoma"/>
          <w:u w:val="single"/>
        </w:rPr>
        <w:t>Če bo ponudnik izvajal javno naročilo s podizvajalci, mora v ponudbi:</w:t>
      </w:r>
    </w:p>
    <w:p w14:paraId="43A80CBD"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 xml:space="preserve">navesti vse podizvajalce ter vsak del javnega naročila, ki ga namerava oddati v </w:t>
      </w:r>
      <w:proofErr w:type="spellStart"/>
      <w:r w:rsidRPr="00C4354D">
        <w:rPr>
          <w:rFonts w:ascii="Tahoma" w:hAnsi="Tahoma" w:cs="Tahoma"/>
        </w:rPr>
        <w:t>podizvajanje</w:t>
      </w:r>
      <w:proofErr w:type="spellEnd"/>
      <w:r w:rsidRPr="00C4354D">
        <w:rPr>
          <w:rFonts w:ascii="Tahoma" w:hAnsi="Tahoma" w:cs="Tahoma"/>
        </w:rPr>
        <w:t>,</w:t>
      </w:r>
    </w:p>
    <w:p w14:paraId="20FD7B64"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kontaktne podatke in zakonite zastopnike predlaganih podizvajalcev,</w:t>
      </w:r>
    </w:p>
    <w:p w14:paraId="37735ECE" w14:textId="77777777" w:rsidR="00565E40" w:rsidRPr="00C4354D" w:rsidRDefault="00565E40" w:rsidP="00290352">
      <w:pPr>
        <w:pStyle w:val="Odstavekseznama"/>
        <w:keepNext/>
        <w:keepLines/>
        <w:numPr>
          <w:ilvl w:val="0"/>
          <w:numId w:val="20"/>
        </w:numPr>
        <w:ind w:left="426"/>
        <w:jc w:val="both"/>
        <w:rPr>
          <w:rFonts w:ascii="Tahoma" w:hAnsi="Tahoma" w:cs="Tahoma"/>
        </w:rPr>
      </w:pPr>
      <w:r>
        <w:rPr>
          <w:rFonts w:ascii="Tahoma" w:hAnsi="Tahoma" w:cs="Tahoma"/>
        </w:rPr>
        <w:t>izpolnjeno prilogo</w:t>
      </w:r>
      <w:r w:rsidRPr="00C4354D">
        <w:rPr>
          <w:rFonts w:ascii="Tahoma" w:hAnsi="Tahoma" w:cs="Tahoma"/>
        </w:rPr>
        <w:t xml:space="preserve"> 3/1 teh podizvajalcev v skladu z 79. členom ZJN-3 ter</w:t>
      </w:r>
    </w:p>
    <w:p w14:paraId="6008D682"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 xml:space="preserve">priložiti zahtevo podizvajalca za neposredno plačilo, če podizvajalec to zahteva. </w:t>
      </w:r>
    </w:p>
    <w:p w14:paraId="4E1A129E" w14:textId="77777777" w:rsidR="00565E40" w:rsidRPr="00C4354D" w:rsidRDefault="00565E40" w:rsidP="004152C2">
      <w:pPr>
        <w:keepNext/>
        <w:keepLines/>
        <w:jc w:val="both"/>
        <w:rPr>
          <w:rFonts w:ascii="Tahoma" w:hAnsi="Tahoma" w:cs="Tahoma"/>
        </w:rPr>
      </w:pPr>
    </w:p>
    <w:p w14:paraId="5949059F" w14:textId="77777777" w:rsidR="00565E40" w:rsidRPr="00C4354D" w:rsidRDefault="00565E40" w:rsidP="004152C2">
      <w:pPr>
        <w:keepNext/>
        <w:keepLines/>
        <w:numPr>
          <w:ilvl w:val="12"/>
          <w:numId w:val="0"/>
        </w:numPr>
        <w:jc w:val="both"/>
      </w:pPr>
      <w:r w:rsidRPr="00C4354D">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C4354D">
        <w:t xml:space="preserve"> </w:t>
      </w:r>
    </w:p>
    <w:p w14:paraId="616996E0" w14:textId="77777777" w:rsidR="00565E40" w:rsidRPr="00C4354D" w:rsidRDefault="00565E40" w:rsidP="004152C2">
      <w:pPr>
        <w:keepNext/>
        <w:keepLines/>
        <w:jc w:val="both"/>
        <w:rPr>
          <w:rFonts w:ascii="Tahoma" w:hAnsi="Tahoma" w:cs="Tahoma"/>
        </w:rPr>
      </w:pPr>
    </w:p>
    <w:p w14:paraId="2ACE01B8" w14:textId="77777777" w:rsidR="00565E40" w:rsidRPr="00C4354D" w:rsidRDefault="00565E40" w:rsidP="004152C2">
      <w:pPr>
        <w:keepNext/>
        <w:keepLines/>
        <w:jc w:val="both"/>
        <w:rPr>
          <w:rFonts w:ascii="Tahoma" w:hAnsi="Tahoma" w:cs="Tahoma"/>
        </w:rPr>
      </w:pPr>
      <w:r w:rsidRPr="00C4354D">
        <w:rPr>
          <w:rFonts w:ascii="Tahoma" w:hAnsi="Tahoma" w:cs="Tahoma"/>
        </w:rPr>
        <w:t xml:space="preserve">Naročnik bo zavrnil vsakega podizvajalca, če zanj obstajajo razlogi za izključitev iz točke 3.1. razpisne dokumentacije. </w:t>
      </w:r>
      <w:r w:rsidRPr="00C4354D">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14:paraId="3C24AA5D" w14:textId="77777777" w:rsidR="00565E40" w:rsidRPr="00C4354D" w:rsidRDefault="00565E40" w:rsidP="004152C2">
      <w:pPr>
        <w:keepNext/>
        <w:keepLines/>
        <w:jc w:val="both"/>
        <w:rPr>
          <w:rFonts w:ascii="Tahoma" w:hAnsi="Tahoma" w:cs="Tahoma"/>
        </w:rPr>
      </w:pPr>
    </w:p>
    <w:p w14:paraId="65A8864D" w14:textId="77777777" w:rsidR="00565E40" w:rsidRPr="00C4354D" w:rsidRDefault="00565E40" w:rsidP="004152C2">
      <w:pPr>
        <w:keepNext/>
        <w:keepLines/>
        <w:jc w:val="both"/>
        <w:rPr>
          <w:rFonts w:ascii="Tahoma" w:hAnsi="Tahoma" w:cs="Tahoma"/>
        </w:rPr>
      </w:pPr>
      <w:r w:rsidRPr="00C4354D">
        <w:rPr>
          <w:rFonts w:ascii="Tahoma" w:hAnsi="Tahoma" w:cs="Tahoma"/>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14:paraId="0D3533FB" w14:textId="77777777" w:rsidR="00565E40" w:rsidRPr="00C4354D" w:rsidRDefault="00565E40" w:rsidP="004152C2">
      <w:pPr>
        <w:keepNext/>
        <w:keepLines/>
        <w:jc w:val="both"/>
        <w:rPr>
          <w:rFonts w:ascii="Tahoma" w:hAnsi="Tahoma" w:cs="Tahoma"/>
        </w:rPr>
      </w:pPr>
    </w:p>
    <w:p w14:paraId="4D17EF43" w14:textId="77777777" w:rsidR="00565E40" w:rsidRPr="00C4354D" w:rsidRDefault="00565E40" w:rsidP="004152C2">
      <w:pPr>
        <w:keepNext/>
        <w:keepLines/>
        <w:jc w:val="both"/>
        <w:rPr>
          <w:rFonts w:ascii="Tahoma" w:hAnsi="Tahoma" w:cs="Tahoma"/>
        </w:rPr>
      </w:pPr>
      <w:r w:rsidRPr="00C4354D">
        <w:rPr>
          <w:rFonts w:ascii="Tahoma" w:hAnsi="Tahoma" w:cs="Tahoma"/>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14:paraId="2A42B755" w14:textId="77777777" w:rsidR="00565E40" w:rsidRPr="00C4354D" w:rsidRDefault="00565E40" w:rsidP="004152C2">
      <w:pPr>
        <w:keepNext/>
        <w:keepLines/>
        <w:jc w:val="both"/>
        <w:rPr>
          <w:rFonts w:ascii="Tahoma" w:hAnsi="Tahoma" w:cs="Tahoma"/>
        </w:rPr>
      </w:pPr>
    </w:p>
    <w:p w14:paraId="5C7FF11F" w14:textId="77777777" w:rsidR="00565E40" w:rsidRDefault="00565E40" w:rsidP="004152C2">
      <w:pPr>
        <w:keepNext/>
        <w:keepLines/>
        <w:jc w:val="both"/>
        <w:rPr>
          <w:rFonts w:ascii="Tahoma" w:hAnsi="Tahoma" w:cs="Tahoma"/>
        </w:rPr>
      </w:pPr>
      <w:r w:rsidRPr="00C4354D">
        <w:rPr>
          <w:rFonts w:ascii="Tahoma" w:hAnsi="Tahoma" w:cs="Tahoma"/>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335229C6" w14:textId="77777777" w:rsidR="00565E40" w:rsidRPr="00C4354D" w:rsidRDefault="00565E40" w:rsidP="004152C2">
      <w:pPr>
        <w:keepNext/>
        <w:keepLines/>
        <w:jc w:val="both"/>
        <w:rPr>
          <w:rFonts w:ascii="Tahoma" w:hAnsi="Tahoma" w:cs="Tahoma"/>
        </w:rPr>
      </w:pPr>
    </w:p>
    <w:p w14:paraId="72195FE7"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glavni izvajalec v pogodbi pooblastiti naročnika, da na podlagi potrjenega računa oziroma situacije s strani glavnega izvajalca neposredno plačuje podizvajalcu,</w:t>
      </w:r>
    </w:p>
    <w:p w14:paraId="52810BFD"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podizvajalec predložiti soglasje, na podlagi katerega naročnik namesto ponudnika poravna podizvajalčevo terjatev do ponudnika,</w:t>
      </w:r>
    </w:p>
    <w:p w14:paraId="3BB5D87B" w14:textId="77777777" w:rsidR="00565E40" w:rsidRPr="00C4354D" w:rsidRDefault="00565E40" w:rsidP="00290352">
      <w:pPr>
        <w:pStyle w:val="Odstavekseznama"/>
        <w:keepNext/>
        <w:keepLines/>
        <w:numPr>
          <w:ilvl w:val="0"/>
          <w:numId w:val="20"/>
        </w:numPr>
        <w:ind w:left="426"/>
        <w:jc w:val="both"/>
        <w:rPr>
          <w:rFonts w:ascii="Tahoma" w:hAnsi="Tahoma" w:cs="Tahoma"/>
        </w:rPr>
      </w:pPr>
      <w:r w:rsidRPr="00C4354D">
        <w:rPr>
          <w:rFonts w:ascii="Tahoma" w:hAnsi="Tahoma" w:cs="Tahoma"/>
        </w:rPr>
        <w:t>glavni izvajalec svojemu računu ali situaciji priložiti račun ali situacijo podizvajalca, ki ga je predhodno potrdil.</w:t>
      </w:r>
    </w:p>
    <w:p w14:paraId="4A3EABEB" w14:textId="77777777" w:rsidR="00565E40" w:rsidRPr="00C4354D" w:rsidRDefault="00565E40" w:rsidP="004152C2">
      <w:pPr>
        <w:keepNext/>
        <w:keepLines/>
        <w:jc w:val="both"/>
        <w:rPr>
          <w:rFonts w:ascii="Tahoma" w:hAnsi="Tahoma" w:cs="Tahoma"/>
        </w:rPr>
      </w:pPr>
    </w:p>
    <w:p w14:paraId="615629EA" w14:textId="77777777" w:rsidR="00565E40" w:rsidRPr="00C4354D" w:rsidRDefault="00565E40" w:rsidP="004152C2">
      <w:pPr>
        <w:keepNext/>
        <w:keepLines/>
        <w:jc w:val="both"/>
        <w:rPr>
          <w:rFonts w:ascii="Tahoma" w:hAnsi="Tahoma" w:cs="Tahoma"/>
        </w:rPr>
      </w:pPr>
      <w:r w:rsidRPr="00C4354D">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192E427" w14:textId="77777777" w:rsidR="00565E40" w:rsidRPr="00C4354D" w:rsidRDefault="00565E40" w:rsidP="004152C2">
      <w:pPr>
        <w:keepNext/>
        <w:keepLines/>
        <w:jc w:val="both"/>
        <w:rPr>
          <w:rFonts w:ascii="Tahoma" w:hAnsi="Tahoma" w:cs="Tahoma"/>
        </w:rPr>
      </w:pPr>
    </w:p>
    <w:p w14:paraId="3B478675" w14:textId="77777777" w:rsidR="00565E40" w:rsidRPr="00C4354D" w:rsidRDefault="00565E40" w:rsidP="004152C2">
      <w:pPr>
        <w:keepNext/>
        <w:keepLines/>
        <w:jc w:val="both"/>
        <w:rPr>
          <w:rFonts w:ascii="Tahoma" w:hAnsi="Tahoma" w:cs="Tahoma"/>
        </w:rPr>
      </w:pPr>
      <w:r w:rsidRPr="00C4354D">
        <w:rPr>
          <w:rFonts w:ascii="Tahoma" w:hAnsi="Tahoma" w:cs="Tahoma"/>
        </w:rPr>
        <w:t>Ponudnik, kateremu bo javno naročilo oddano, bo v razmerju do naročnika v celoti odgovarjal za izvedbo prejetega naročila, ne glede na število podizvajalcev.</w:t>
      </w:r>
    </w:p>
    <w:p w14:paraId="41FE0B9F" w14:textId="77777777" w:rsidR="00565E40" w:rsidRPr="00C4354D" w:rsidRDefault="00565E40" w:rsidP="004152C2">
      <w:pPr>
        <w:keepNext/>
        <w:keepLines/>
        <w:jc w:val="both"/>
        <w:rPr>
          <w:rFonts w:ascii="Tahoma" w:hAnsi="Tahoma" w:cs="Tahoma"/>
        </w:rPr>
      </w:pPr>
    </w:p>
    <w:p w14:paraId="4A10B9CA" w14:textId="77777777" w:rsidR="00565E40" w:rsidRPr="00C4354D" w:rsidRDefault="00565E40" w:rsidP="004152C2">
      <w:pPr>
        <w:keepNext/>
        <w:keepLines/>
        <w:numPr>
          <w:ilvl w:val="12"/>
          <w:numId w:val="0"/>
        </w:numPr>
        <w:jc w:val="both"/>
        <w:rPr>
          <w:rFonts w:ascii="Tahoma" w:eastAsia="Calibri" w:hAnsi="Tahoma" w:cs="Tahoma"/>
        </w:rPr>
      </w:pPr>
      <w:r w:rsidRPr="00C4354D">
        <w:rPr>
          <w:rFonts w:ascii="Tahoma" w:hAnsi="Tahoma" w:cs="Tahoma"/>
          <w:kern w:val="16"/>
        </w:rPr>
        <w:lastRenderedPageBreak/>
        <w:t>Če ponudn</w:t>
      </w:r>
      <w:r>
        <w:rPr>
          <w:rFonts w:ascii="Tahoma" w:hAnsi="Tahoma" w:cs="Tahoma"/>
          <w:kern w:val="16"/>
        </w:rPr>
        <w:t>ik ne ravna v skladu s 94. členom</w:t>
      </w:r>
      <w:r w:rsidRPr="00C4354D">
        <w:rPr>
          <w:rFonts w:ascii="Tahoma" w:hAnsi="Tahoma" w:cs="Tahoma"/>
          <w:kern w:val="16"/>
        </w:rPr>
        <w:t xml:space="preserve"> ZJN-3, bo naročnik Državni revizijski komisiji podal predlog za uvedbo postopka o prekršku iz 2. točke prvega odstavka 112. člena ZJN-3, kot to določa sedmi odstavek 94. člena ZJN-3. </w:t>
      </w:r>
    </w:p>
    <w:p w14:paraId="7EB44ADA" w14:textId="77777777" w:rsidR="00565E40" w:rsidRPr="00C4354D" w:rsidRDefault="00565E40" w:rsidP="004152C2">
      <w:pPr>
        <w:keepNext/>
        <w:keepLines/>
        <w:jc w:val="both"/>
        <w:rPr>
          <w:rFonts w:ascii="Tahoma" w:hAnsi="Tahoma" w:cs="Tahoma"/>
        </w:rPr>
      </w:pPr>
    </w:p>
    <w:p w14:paraId="65A8908B" w14:textId="77777777" w:rsidR="00565E40" w:rsidRPr="00C4354D" w:rsidRDefault="00565E40" w:rsidP="004152C2">
      <w:pPr>
        <w:keepNext/>
        <w:keepLines/>
        <w:jc w:val="both"/>
        <w:rPr>
          <w:rFonts w:ascii="Tahoma" w:hAnsi="Tahoma" w:cs="Tahoma"/>
          <w:b/>
          <w:u w:val="single"/>
        </w:rPr>
      </w:pPr>
      <w:r w:rsidRPr="00C4354D">
        <w:rPr>
          <w:rFonts w:ascii="Tahoma" w:hAnsi="Tahoma" w:cs="Tahoma"/>
          <w:b/>
          <w:u w:val="single"/>
        </w:rPr>
        <w:t>Dokazila oz. zahtevana dokumentacija za podizvajalce:</w:t>
      </w:r>
    </w:p>
    <w:p w14:paraId="0EBE0E60" w14:textId="77777777" w:rsidR="00565E40" w:rsidRPr="00C4354D" w:rsidRDefault="00565E40" w:rsidP="004152C2">
      <w:pPr>
        <w:keepNext/>
        <w:keepLines/>
        <w:jc w:val="both"/>
        <w:rPr>
          <w:rFonts w:ascii="Tahoma" w:hAnsi="Tahoma" w:cs="Tahoma"/>
        </w:rPr>
      </w:pPr>
    </w:p>
    <w:p w14:paraId="2C3A1F3D" w14:textId="77777777" w:rsidR="00565E40" w:rsidRPr="00C4354D" w:rsidRDefault="00565E40" w:rsidP="004152C2">
      <w:pPr>
        <w:keepNext/>
        <w:keepLines/>
        <w:jc w:val="both"/>
        <w:rPr>
          <w:rFonts w:ascii="Tahoma" w:eastAsia="Calibri" w:hAnsi="Tahoma" w:cs="Tahoma"/>
        </w:rPr>
      </w:pPr>
      <w:r w:rsidRPr="00C4354D">
        <w:rPr>
          <w:rFonts w:ascii="Tahoma" w:eastAsia="Calibri" w:hAnsi="Tahoma" w:cs="Tahoma"/>
        </w:rPr>
        <w:t>Če bo ponudnik izvajal javno naročilo s podizvajalci, mora v ponudbi za vse navedene podizvajalce predložiti:</w:t>
      </w:r>
    </w:p>
    <w:p w14:paraId="4CCD4100" w14:textId="77777777" w:rsidR="00565E40" w:rsidRPr="00565E40" w:rsidRDefault="00565E40" w:rsidP="00290352">
      <w:pPr>
        <w:pStyle w:val="Odstavekseznama"/>
        <w:keepNext/>
        <w:keepLines/>
        <w:numPr>
          <w:ilvl w:val="0"/>
          <w:numId w:val="21"/>
        </w:numPr>
        <w:ind w:left="426" w:hanging="284"/>
        <w:jc w:val="both"/>
        <w:rPr>
          <w:rFonts w:ascii="Tahoma" w:eastAsia="Calibri" w:hAnsi="Tahoma" w:cs="Tahoma"/>
        </w:rPr>
      </w:pPr>
      <w:r w:rsidRPr="00565E40">
        <w:rPr>
          <w:rFonts w:ascii="Tahoma" w:eastAsia="Calibri" w:hAnsi="Tahoma" w:cs="Tahoma"/>
          <w:b/>
        </w:rPr>
        <w:t>Prilogo 3/1</w:t>
      </w:r>
      <w:r w:rsidRPr="00565E40">
        <w:rPr>
          <w:rFonts w:ascii="Tahoma" w:hAnsi="Tahoma" w:cs="Tahoma"/>
        </w:rPr>
        <w:t xml:space="preserve"> »Ugotavljanje sposobnosti«</w:t>
      </w:r>
      <w:r w:rsidRPr="00565E40">
        <w:rPr>
          <w:rFonts w:ascii="Tahoma" w:eastAsia="Calibri" w:hAnsi="Tahoma" w:cs="Tahoma"/>
        </w:rPr>
        <w:t>;</w:t>
      </w:r>
    </w:p>
    <w:p w14:paraId="79436EAB" w14:textId="77777777" w:rsidR="00565E40" w:rsidRPr="00565E40" w:rsidRDefault="00565E40" w:rsidP="00290352">
      <w:pPr>
        <w:pStyle w:val="Odstavekseznama"/>
        <w:keepNext/>
        <w:keepLines/>
        <w:numPr>
          <w:ilvl w:val="0"/>
          <w:numId w:val="21"/>
        </w:numPr>
        <w:ind w:left="426" w:hanging="284"/>
        <w:jc w:val="both"/>
        <w:rPr>
          <w:rFonts w:ascii="Tahoma" w:eastAsia="Calibri" w:hAnsi="Tahoma" w:cs="Tahoma"/>
        </w:rPr>
      </w:pPr>
      <w:r w:rsidRPr="00565E40">
        <w:rPr>
          <w:rFonts w:ascii="Tahoma" w:eastAsia="Calibri" w:hAnsi="Tahoma" w:cs="Tahoma"/>
          <w:b/>
        </w:rPr>
        <w:t xml:space="preserve">Prilogo 3/2 </w:t>
      </w:r>
      <w:r w:rsidRPr="00565E40">
        <w:rPr>
          <w:rFonts w:ascii="Tahoma" w:eastAsia="Calibri" w:hAnsi="Tahoma" w:cs="Tahoma"/>
        </w:rPr>
        <w:t>»</w:t>
      </w:r>
      <w:r w:rsidRPr="00565E40">
        <w:rPr>
          <w:rFonts w:ascii="Tahoma" w:hAnsi="Tahoma" w:cs="Tahoma"/>
        </w:rPr>
        <w:t>Izjava o sprejemanju pogojev razpisne dokumentacije«</w:t>
      </w:r>
      <w:r w:rsidRPr="00565E40">
        <w:rPr>
          <w:rFonts w:ascii="Tahoma" w:eastAsia="Calibri" w:hAnsi="Tahoma" w:cs="Tahoma"/>
        </w:rPr>
        <w:t>;</w:t>
      </w:r>
    </w:p>
    <w:p w14:paraId="2AF995E0" w14:textId="77777777" w:rsidR="00565E40" w:rsidRPr="00C4354D" w:rsidRDefault="00565E40" w:rsidP="00290352">
      <w:pPr>
        <w:pStyle w:val="Odstavekseznama"/>
        <w:keepNext/>
        <w:keepLines/>
        <w:numPr>
          <w:ilvl w:val="0"/>
          <w:numId w:val="21"/>
        </w:numPr>
        <w:ind w:left="426" w:hanging="284"/>
        <w:jc w:val="both"/>
        <w:rPr>
          <w:rFonts w:ascii="Tahoma" w:eastAsia="Calibri" w:hAnsi="Tahoma" w:cs="Tahoma"/>
          <w:b/>
        </w:rPr>
      </w:pPr>
      <w:r w:rsidRPr="00C4354D">
        <w:rPr>
          <w:rFonts w:ascii="Tahoma" w:eastAsia="Calibri" w:hAnsi="Tahoma" w:cs="Tahoma"/>
          <w:b/>
        </w:rPr>
        <w:t xml:space="preserve">Prilogo 4 </w:t>
      </w:r>
      <w:r w:rsidRPr="00C4354D">
        <w:rPr>
          <w:rFonts w:ascii="Tahoma" w:eastAsia="Calibri" w:hAnsi="Tahoma" w:cs="Tahoma"/>
        </w:rPr>
        <w:t>»Izjava o udeležbi fizičnih in pravnih oseb v lastništvu ponudnika«;</w:t>
      </w:r>
      <w:r w:rsidRPr="00C4354D">
        <w:rPr>
          <w:rFonts w:ascii="Tahoma" w:eastAsia="Calibri" w:hAnsi="Tahoma" w:cs="Tahoma"/>
          <w:b/>
        </w:rPr>
        <w:t xml:space="preserve"> </w:t>
      </w:r>
    </w:p>
    <w:p w14:paraId="43F780AD" w14:textId="77777777" w:rsidR="00565E40" w:rsidRDefault="00565E40" w:rsidP="00290352">
      <w:pPr>
        <w:pStyle w:val="Odstavekseznama"/>
        <w:keepNext/>
        <w:keepLines/>
        <w:numPr>
          <w:ilvl w:val="0"/>
          <w:numId w:val="21"/>
        </w:numPr>
        <w:ind w:left="426" w:hanging="284"/>
        <w:jc w:val="both"/>
        <w:rPr>
          <w:rFonts w:ascii="Tahoma" w:eastAsia="Calibri" w:hAnsi="Tahoma" w:cs="Tahoma"/>
        </w:rPr>
      </w:pPr>
      <w:r w:rsidRPr="00C4354D">
        <w:rPr>
          <w:rFonts w:ascii="Tahoma" w:hAnsi="Tahoma" w:cs="Tahoma"/>
          <w:b/>
        </w:rPr>
        <w:t>Prilogo 5</w:t>
      </w:r>
      <w:r w:rsidRPr="00C4354D">
        <w:rPr>
          <w:rFonts w:ascii="Tahoma" w:hAnsi="Tahoma" w:cs="Tahoma"/>
        </w:rPr>
        <w:t xml:space="preserve"> »Seznam podizvajalcev«, </w:t>
      </w:r>
      <w:r w:rsidRPr="00C4354D">
        <w:rPr>
          <w:rFonts w:ascii="Tahoma" w:eastAsia="Calibri" w:hAnsi="Tahoma" w:cs="Tahoma"/>
        </w:rPr>
        <w:t xml:space="preserve">ter v primeru, </w:t>
      </w:r>
      <w:r w:rsidRPr="00C4354D">
        <w:rPr>
          <w:rFonts w:ascii="Tahoma" w:eastAsia="Calibri" w:hAnsi="Tahoma" w:cs="Tahoma"/>
          <w:u w:val="single"/>
        </w:rPr>
        <w:t>če podizvajalec zahteva neposredno plačilo tudi obrazca 1 in 2 k prilogi 5</w:t>
      </w:r>
      <w:r w:rsidRPr="00C4354D">
        <w:rPr>
          <w:rFonts w:ascii="Tahoma" w:eastAsia="Calibri" w:hAnsi="Tahoma" w:cs="Tahoma"/>
        </w:rPr>
        <w:t>.</w:t>
      </w:r>
    </w:p>
    <w:p w14:paraId="09103F92" w14:textId="77777777" w:rsidR="001A33A7" w:rsidRDefault="001A33A7" w:rsidP="004152C2">
      <w:pPr>
        <w:keepNext/>
        <w:keepLines/>
        <w:jc w:val="both"/>
        <w:rPr>
          <w:rFonts w:ascii="Tahoma" w:hAnsi="Tahoma" w:cs="Tahoma"/>
        </w:rPr>
      </w:pPr>
    </w:p>
    <w:p w14:paraId="4F638BE5" w14:textId="77777777" w:rsidR="001A33A7" w:rsidRPr="00470CC4" w:rsidRDefault="001A33A7" w:rsidP="004152C2">
      <w:pPr>
        <w:keepNext/>
        <w:keepLines/>
        <w:numPr>
          <w:ilvl w:val="2"/>
          <w:numId w:val="3"/>
        </w:numPr>
        <w:jc w:val="both"/>
        <w:rPr>
          <w:rFonts w:ascii="Tahoma" w:hAnsi="Tahoma" w:cs="Tahoma"/>
          <w:b/>
        </w:rPr>
      </w:pPr>
      <w:r>
        <w:rPr>
          <w:rFonts w:ascii="Tahoma" w:hAnsi="Tahoma" w:cs="Tahoma"/>
          <w:b/>
        </w:rPr>
        <w:t>Uporaba zmogljivosti drugih subjektov</w:t>
      </w:r>
      <w:r w:rsidRPr="00470CC4">
        <w:rPr>
          <w:rFonts w:ascii="Tahoma" w:hAnsi="Tahoma" w:cs="Tahoma"/>
          <w:b/>
        </w:rPr>
        <w:t xml:space="preserve"> </w:t>
      </w:r>
    </w:p>
    <w:p w14:paraId="38FAB173" w14:textId="77777777" w:rsidR="001A33A7" w:rsidRPr="00C4354D" w:rsidRDefault="001A33A7" w:rsidP="004152C2">
      <w:pPr>
        <w:keepNext/>
        <w:keepLines/>
        <w:jc w:val="both"/>
        <w:rPr>
          <w:rFonts w:ascii="Tahoma" w:hAnsi="Tahoma" w:cs="Tahoma"/>
        </w:rPr>
      </w:pPr>
    </w:p>
    <w:p w14:paraId="047659C7" w14:textId="77777777" w:rsidR="001A33A7" w:rsidRPr="00C4354D" w:rsidRDefault="001A33A7" w:rsidP="004152C2">
      <w:pPr>
        <w:keepNext/>
        <w:keepLines/>
        <w:jc w:val="both"/>
        <w:rPr>
          <w:rFonts w:ascii="Tahoma" w:hAnsi="Tahoma" w:cs="Tahoma"/>
        </w:rPr>
      </w:pPr>
      <w:r w:rsidRPr="00C4354D">
        <w:rPr>
          <w:rFonts w:ascii="Tahoma" w:hAnsi="Tahoma" w:cs="Tahoma"/>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14:paraId="4B5EE855" w14:textId="77777777" w:rsidR="001A33A7" w:rsidRPr="00C4354D" w:rsidRDefault="001A33A7" w:rsidP="004152C2">
      <w:pPr>
        <w:keepNext/>
        <w:keepLines/>
        <w:jc w:val="both"/>
        <w:rPr>
          <w:rFonts w:ascii="Tahoma" w:hAnsi="Tahoma" w:cs="Tahoma"/>
        </w:rPr>
      </w:pPr>
    </w:p>
    <w:p w14:paraId="1303D1D5" w14:textId="77777777" w:rsidR="001A33A7" w:rsidRPr="00C4354D" w:rsidRDefault="001A33A7" w:rsidP="004152C2">
      <w:pPr>
        <w:keepNext/>
        <w:keepLines/>
        <w:jc w:val="both"/>
        <w:rPr>
          <w:rFonts w:ascii="Tahoma" w:hAnsi="Tahoma" w:cs="Tahoma"/>
        </w:rPr>
      </w:pPr>
      <w:r w:rsidRPr="00C4354D">
        <w:rPr>
          <w:rFonts w:ascii="Tahoma" w:hAnsi="Tahoma" w:cs="Tahoma"/>
        </w:rPr>
        <w:t xml:space="preserve">Naročnik bo v skladu s 77., 79. in 80. členom ZJN-3 preveril, ali subjekti, katerih zmogljivosti namerava uporabiti gospodarski subjekt, izpolnjujejo ustrezne pogoje za sodelovanje in ali zanje obstajajo razlogi za izključitev. Naročnik bo od </w:t>
      </w:r>
      <w:r>
        <w:rPr>
          <w:rFonts w:ascii="Tahoma" w:hAnsi="Tahoma" w:cs="Tahoma"/>
        </w:rPr>
        <w:t>gospodarskega subjekta zahteval</w:t>
      </w:r>
      <w:r w:rsidRPr="00C4354D">
        <w:rPr>
          <w:rFonts w:ascii="Tahoma" w:hAnsi="Tahoma" w:cs="Tahoma"/>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w:t>
      </w:r>
    </w:p>
    <w:p w14:paraId="1495A0C3" w14:textId="77777777" w:rsidR="001A33A7" w:rsidRPr="00C4354D" w:rsidRDefault="001A33A7" w:rsidP="004152C2">
      <w:pPr>
        <w:keepNext/>
        <w:keepLines/>
        <w:jc w:val="both"/>
        <w:rPr>
          <w:rFonts w:ascii="Tahoma" w:hAnsi="Tahoma" w:cs="Tahoma"/>
        </w:rPr>
      </w:pPr>
    </w:p>
    <w:p w14:paraId="4B451E26" w14:textId="77777777" w:rsidR="001A33A7" w:rsidRPr="00C4354D" w:rsidRDefault="001A33A7" w:rsidP="004152C2">
      <w:pPr>
        <w:keepNext/>
        <w:keepLines/>
        <w:jc w:val="both"/>
        <w:rPr>
          <w:rFonts w:ascii="Tahoma" w:hAnsi="Tahoma" w:cs="Tahoma"/>
        </w:rPr>
      </w:pPr>
      <w:r w:rsidRPr="00C4354D">
        <w:rPr>
          <w:rFonts w:ascii="Tahoma" w:hAnsi="Tahoma" w:cs="Tahoma"/>
        </w:rPr>
        <w:t>Če gospodarski subjekt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35A27252" w14:textId="77777777" w:rsidR="001A33A7" w:rsidRPr="00C4354D" w:rsidRDefault="001A33A7" w:rsidP="004152C2">
      <w:pPr>
        <w:keepNext/>
        <w:keepLines/>
        <w:jc w:val="both"/>
        <w:rPr>
          <w:rFonts w:ascii="Tahoma" w:hAnsi="Tahoma" w:cs="Tahoma"/>
        </w:rPr>
      </w:pPr>
    </w:p>
    <w:p w14:paraId="34087773" w14:textId="77777777" w:rsidR="001A33A7" w:rsidRDefault="001A33A7" w:rsidP="00464594">
      <w:pPr>
        <w:keepNext/>
        <w:keepLines/>
        <w:jc w:val="both"/>
        <w:rPr>
          <w:rFonts w:ascii="Tahoma" w:hAnsi="Tahoma" w:cs="Tahoma"/>
        </w:rPr>
      </w:pPr>
      <w:r w:rsidRPr="00C4354D">
        <w:rPr>
          <w:rFonts w:ascii="Tahoma" w:hAnsi="Tahoma" w:cs="Tahoma"/>
        </w:rPr>
        <w:t xml:space="preserve">V primeru, da gospodarski subjekt uporablja zmogljivost drugih subjektov, </w:t>
      </w:r>
      <w:r w:rsidRPr="00C4354D">
        <w:rPr>
          <w:rFonts w:ascii="Tahoma" w:hAnsi="Tahoma" w:cs="Tahoma"/>
          <w:u w:val="single"/>
        </w:rPr>
        <w:t>ki niso partner/ji v primeru skupne ponudbe ali podizvajalec/ci</w:t>
      </w:r>
      <w:r w:rsidRPr="00C4354D">
        <w:rPr>
          <w:rFonts w:ascii="Tahoma" w:hAnsi="Tahoma" w:cs="Tahoma"/>
        </w:rPr>
        <w:t xml:space="preserve">, morajo zahteve iz točk 3.1. dokumentacije v zvezi z oddajo javnega naročila izpolnjevati tudi ti subjekti. V tem primeru mora ponudnik tudi za vsakega izmed subjektov, na katerega zmogljivosti se sklicuje, priložiti naslednje izpolnjene in podpisane priloge: </w:t>
      </w:r>
      <w:r w:rsidR="003324F3">
        <w:rPr>
          <w:rFonts w:ascii="Tahoma" w:hAnsi="Tahoma" w:cs="Tahoma"/>
        </w:rPr>
        <w:t>priloga 9</w:t>
      </w:r>
      <w:r>
        <w:rPr>
          <w:rFonts w:ascii="Tahoma" w:hAnsi="Tahoma" w:cs="Tahoma"/>
        </w:rPr>
        <w:t xml:space="preserve">, priloga 3/1 </w:t>
      </w:r>
      <w:r w:rsidRPr="00D10884">
        <w:rPr>
          <w:rFonts w:ascii="Tahoma" w:hAnsi="Tahoma" w:cs="Tahoma"/>
        </w:rPr>
        <w:t>in</w:t>
      </w:r>
      <w:r w:rsidRPr="0080775A">
        <w:rPr>
          <w:rFonts w:ascii="Tahoma" w:hAnsi="Tahoma" w:cs="Tahoma"/>
        </w:rPr>
        <w:t xml:space="preserve"> priloga 4.</w:t>
      </w:r>
    </w:p>
    <w:p w14:paraId="43DB5171" w14:textId="77777777" w:rsidR="003324F3" w:rsidRPr="00A3453C" w:rsidRDefault="003324F3" w:rsidP="00464594">
      <w:pPr>
        <w:keepNext/>
        <w:keepLines/>
        <w:jc w:val="both"/>
        <w:rPr>
          <w:rFonts w:ascii="Tahoma" w:hAnsi="Tahoma" w:cs="Tahoma"/>
        </w:rPr>
      </w:pPr>
    </w:p>
    <w:p w14:paraId="4FD02DA6" w14:textId="77777777" w:rsidR="003324F3" w:rsidRDefault="00F14977" w:rsidP="00464594">
      <w:pPr>
        <w:keepNext/>
        <w:keepLines/>
        <w:numPr>
          <w:ilvl w:val="2"/>
          <w:numId w:val="3"/>
        </w:numPr>
        <w:jc w:val="both"/>
        <w:rPr>
          <w:rFonts w:ascii="Tahoma" w:hAnsi="Tahoma" w:cs="Tahoma"/>
          <w:b/>
        </w:rPr>
      </w:pPr>
      <w:r>
        <w:rPr>
          <w:rFonts w:ascii="Tahoma" w:hAnsi="Tahoma" w:cs="Tahoma"/>
          <w:b/>
        </w:rPr>
        <w:t>Ponudbena vrednost</w:t>
      </w:r>
      <w:r w:rsidR="00031BEA" w:rsidRPr="008A782F">
        <w:rPr>
          <w:rFonts w:ascii="Tahoma" w:hAnsi="Tahoma" w:cs="Tahoma"/>
          <w:b/>
        </w:rPr>
        <w:t xml:space="preserve"> </w:t>
      </w:r>
    </w:p>
    <w:p w14:paraId="00740BBB" w14:textId="77777777" w:rsidR="003324F3" w:rsidRDefault="003324F3" w:rsidP="00464594">
      <w:pPr>
        <w:keepNext/>
        <w:keepLines/>
        <w:ind w:left="720"/>
        <w:jc w:val="both"/>
        <w:rPr>
          <w:rFonts w:ascii="Tahoma" w:hAnsi="Tahoma" w:cs="Tahoma"/>
          <w:b/>
        </w:rPr>
      </w:pPr>
    </w:p>
    <w:p w14:paraId="7EF2B0EA" w14:textId="77777777" w:rsidR="00831F35" w:rsidRDefault="00831F35" w:rsidP="00464594">
      <w:pPr>
        <w:keepNext/>
        <w:keepLines/>
        <w:jc w:val="both"/>
        <w:rPr>
          <w:rFonts w:ascii="Arial" w:hAnsi="Arial" w:cs="Arial"/>
        </w:rPr>
      </w:pPr>
      <w:r w:rsidRPr="003324F3">
        <w:rPr>
          <w:rFonts w:ascii="Tahoma" w:hAnsi="Tahoma" w:cs="Tahoma"/>
          <w:color w:val="000000"/>
        </w:rPr>
        <w:t xml:space="preserve">Ponudnik mora pri pripravi ponudbe in določanju ponudbene cene upoštevati vse materialne in nematerialne stroške, ki bodo potrebni za izvedbo predmeta naročila, </w:t>
      </w:r>
      <w:bookmarkStart w:id="13" w:name="OLE_LINK3"/>
      <w:bookmarkStart w:id="14" w:name="OLE_LINK4"/>
      <w:r w:rsidRPr="003324F3">
        <w:rPr>
          <w:rFonts w:ascii="Tahoma" w:hAnsi="Tahoma" w:cs="Tahoma"/>
          <w:color w:val="000000"/>
        </w:rPr>
        <w:t>vključno s stroški dela, stroški materiala, stroški izdelave ponudbene dokumentacije</w:t>
      </w:r>
      <w:bookmarkEnd w:id="13"/>
      <w:bookmarkEnd w:id="14"/>
      <w:r w:rsidRPr="003324F3">
        <w:rPr>
          <w:rFonts w:ascii="Tahoma" w:hAnsi="Tahoma" w:cs="Tahoma"/>
          <w:color w:val="000000"/>
        </w:rPr>
        <w:t xml:space="preserve">. </w:t>
      </w:r>
      <w:r w:rsidR="00FE05F4" w:rsidRPr="003324F3">
        <w:rPr>
          <w:rFonts w:ascii="Tahoma" w:hAnsi="Tahoma" w:cs="Tahoma"/>
          <w:color w:val="000000"/>
        </w:rPr>
        <w:t>V končno ceno</w:t>
      </w:r>
      <w:r w:rsidR="003C5F8E" w:rsidRPr="003324F3">
        <w:rPr>
          <w:rFonts w:ascii="Tahoma" w:hAnsi="Tahoma" w:cs="Tahoma"/>
          <w:color w:val="000000"/>
        </w:rPr>
        <w:t>,</w:t>
      </w:r>
      <w:r w:rsidR="00FE05F4" w:rsidRPr="003324F3">
        <w:rPr>
          <w:rFonts w:ascii="Tahoma" w:hAnsi="Tahoma" w:cs="Tahoma"/>
          <w:color w:val="000000"/>
        </w:rPr>
        <w:t xml:space="preserve"> morajo </w:t>
      </w:r>
      <w:r w:rsidRPr="003324F3">
        <w:rPr>
          <w:rFonts w:ascii="Tahoma" w:hAnsi="Tahoma" w:cs="Tahoma"/>
          <w:color w:val="000000"/>
        </w:rPr>
        <w:t xml:space="preserve">torej </w:t>
      </w:r>
      <w:r w:rsidR="00FE05F4" w:rsidRPr="003324F3">
        <w:rPr>
          <w:rFonts w:ascii="Tahoma" w:hAnsi="Tahoma" w:cs="Tahoma"/>
          <w:color w:val="000000"/>
        </w:rPr>
        <w:t xml:space="preserve">biti vključeni vsi stroški ponudnika, </w:t>
      </w:r>
      <w:r w:rsidR="00942B41" w:rsidRPr="003324F3">
        <w:rPr>
          <w:rFonts w:ascii="Tahoma" w:hAnsi="Tahoma" w:cs="Tahoma"/>
        </w:rPr>
        <w:t xml:space="preserve">ki bodo potrebni za izvedbo predmeta </w:t>
      </w:r>
      <w:r w:rsidRPr="003324F3">
        <w:rPr>
          <w:rFonts w:ascii="Tahoma" w:hAnsi="Tahoma" w:cs="Tahoma"/>
        </w:rPr>
        <w:t xml:space="preserve">javnega </w:t>
      </w:r>
      <w:r w:rsidR="00942B41" w:rsidRPr="003324F3">
        <w:rPr>
          <w:rFonts w:ascii="Tahoma" w:hAnsi="Tahoma" w:cs="Tahoma"/>
        </w:rPr>
        <w:t>naročila</w:t>
      </w:r>
      <w:r w:rsidR="00FE05F4" w:rsidRPr="003324F3">
        <w:rPr>
          <w:rFonts w:ascii="Tahoma" w:hAnsi="Tahoma" w:cs="Tahoma"/>
          <w:color w:val="000000"/>
        </w:rPr>
        <w:t xml:space="preserve">. Naročnik ponudniku ne bo dovoljeval drugih ali dodatnih zaračunavanj. </w:t>
      </w:r>
      <w:r w:rsidRPr="003324F3">
        <w:rPr>
          <w:rFonts w:ascii="Arial" w:hAnsi="Arial" w:cs="Arial"/>
        </w:rPr>
        <w:t>Cene</w:t>
      </w:r>
      <w:r w:rsidR="006C0D74" w:rsidRPr="003324F3">
        <w:rPr>
          <w:rFonts w:ascii="Arial" w:hAnsi="Arial" w:cs="Arial"/>
        </w:rPr>
        <w:t xml:space="preserve"> v EUR</w:t>
      </w:r>
      <w:r w:rsidRPr="003324F3">
        <w:rPr>
          <w:rFonts w:ascii="Arial" w:hAnsi="Arial" w:cs="Arial"/>
        </w:rPr>
        <w:t xml:space="preserve"> brez DDV so fiksne za čas trajanja pogodbe.</w:t>
      </w:r>
    </w:p>
    <w:p w14:paraId="3F79F2C0" w14:textId="77777777" w:rsidR="006C0D74" w:rsidRDefault="006C0D74" w:rsidP="00464594">
      <w:pPr>
        <w:keepNext/>
        <w:keepLines/>
        <w:jc w:val="both"/>
        <w:rPr>
          <w:rFonts w:ascii="Tahoma" w:hAnsi="Tahoma" w:cs="Tahoma"/>
          <w:color w:val="000000"/>
        </w:rPr>
      </w:pPr>
    </w:p>
    <w:p w14:paraId="44628ACA" w14:textId="77777777" w:rsidR="00567442" w:rsidRPr="00567442" w:rsidRDefault="00567442" w:rsidP="00464594">
      <w:pPr>
        <w:keepNext/>
        <w:keepLines/>
        <w:numPr>
          <w:ilvl w:val="2"/>
          <w:numId w:val="3"/>
        </w:numPr>
        <w:jc w:val="both"/>
        <w:rPr>
          <w:rFonts w:ascii="Tahoma" w:hAnsi="Tahoma" w:cs="Tahoma"/>
          <w:b/>
        </w:rPr>
      </w:pPr>
      <w:r w:rsidRPr="00567442">
        <w:rPr>
          <w:rFonts w:ascii="Tahoma" w:hAnsi="Tahoma" w:cs="Tahoma"/>
          <w:b/>
        </w:rPr>
        <w:t>Veljavnost ponudbe</w:t>
      </w:r>
    </w:p>
    <w:p w14:paraId="13733576" w14:textId="77777777" w:rsidR="00567442" w:rsidRDefault="00567442" w:rsidP="00464594">
      <w:pPr>
        <w:keepNext/>
        <w:keepLines/>
        <w:jc w:val="both"/>
        <w:rPr>
          <w:rFonts w:ascii="Tahoma" w:hAnsi="Tahoma" w:cs="Tahoma"/>
        </w:rPr>
      </w:pPr>
    </w:p>
    <w:p w14:paraId="45D6ADAF" w14:textId="77777777" w:rsidR="00567442" w:rsidRDefault="00567442" w:rsidP="00464594">
      <w:pPr>
        <w:keepNext/>
        <w:keepLines/>
        <w:jc w:val="both"/>
        <w:rPr>
          <w:rFonts w:ascii="Tahoma" w:hAnsi="Tahoma" w:cs="Tahoma"/>
        </w:rPr>
      </w:pPr>
      <w:r>
        <w:rPr>
          <w:rFonts w:ascii="Tahoma" w:hAnsi="Tahoma" w:cs="Tahoma"/>
        </w:rPr>
        <w:t>Ponudba m</w:t>
      </w:r>
      <w:r w:rsidR="002B649E">
        <w:rPr>
          <w:rFonts w:ascii="Tahoma" w:hAnsi="Tahoma" w:cs="Tahoma"/>
        </w:rPr>
        <w:t xml:space="preserve">ora biti veljavna še najmanj 120 </w:t>
      </w:r>
      <w:r>
        <w:rPr>
          <w:rFonts w:ascii="Tahoma" w:hAnsi="Tahoma" w:cs="Tahoma"/>
        </w:rPr>
        <w:t>koledarskih dni po datumu odpiranja ponudb.</w:t>
      </w:r>
    </w:p>
    <w:p w14:paraId="492F1F23" w14:textId="1304A69F" w:rsidR="00816C43" w:rsidRDefault="00816C43" w:rsidP="00464594">
      <w:pPr>
        <w:keepNext/>
        <w:keepLines/>
        <w:jc w:val="both"/>
        <w:rPr>
          <w:rFonts w:ascii="Tahoma" w:hAnsi="Tahoma" w:cs="Tahoma"/>
          <w:b/>
          <w:color w:val="000000"/>
          <w:sz w:val="22"/>
          <w:szCs w:val="22"/>
        </w:rPr>
      </w:pPr>
    </w:p>
    <w:p w14:paraId="2A8FD9E1" w14:textId="77984CC6" w:rsidR="00E21440" w:rsidRPr="00816C43" w:rsidRDefault="00E21440" w:rsidP="00464594">
      <w:pPr>
        <w:keepNext/>
        <w:keepLines/>
        <w:numPr>
          <w:ilvl w:val="1"/>
          <w:numId w:val="3"/>
        </w:numPr>
        <w:jc w:val="both"/>
        <w:rPr>
          <w:rFonts w:ascii="Tahoma" w:hAnsi="Tahoma" w:cs="Tahoma"/>
          <w:b/>
          <w:sz w:val="22"/>
          <w:szCs w:val="22"/>
        </w:rPr>
      </w:pPr>
      <w:r w:rsidRPr="00816C43">
        <w:rPr>
          <w:rFonts w:ascii="Tahoma" w:hAnsi="Tahoma" w:cs="Tahoma"/>
          <w:b/>
          <w:color w:val="000000"/>
          <w:sz w:val="22"/>
          <w:szCs w:val="22"/>
        </w:rPr>
        <w:lastRenderedPageBreak/>
        <w:t>Tehnična specifikacija</w:t>
      </w:r>
    </w:p>
    <w:p w14:paraId="6BA6684C" w14:textId="77777777" w:rsidR="00E21440" w:rsidRPr="00E21440" w:rsidRDefault="00E21440" w:rsidP="00464594">
      <w:pPr>
        <w:keepNext/>
        <w:keepLines/>
        <w:jc w:val="both"/>
        <w:rPr>
          <w:rFonts w:ascii="Tahoma" w:hAnsi="Tahoma" w:cs="Tahoma"/>
          <w:color w:val="000000"/>
        </w:rPr>
      </w:pPr>
    </w:p>
    <w:p w14:paraId="4F817743" w14:textId="04F04917" w:rsidR="00816C43" w:rsidRPr="004046F0" w:rsidRDefault="006A35AE" w:rsidP="004046F0">
      <w:pPr>
        <w:keepNext/>
        <w:keepLines/>
        <w:suppressAutoHyphens/>
        <w:contextualSpacing/>
        <w:jc w:val="both"/>
        <w:rPr>
          <w:rFonts w:ascii="Tahoma" w:eastAsia="MS Mincho" w:hAnsi="Tahoma" w:cs="Tahoma"/>
          <w:color w:val="00000A"/>
          <w:lang w:eastAsia="ja-JP"/>
        </w:rPr>
      </w:pPr>
      <w:r w:rsidRPr="00A34DDF">
        <w:rPr>
          <w:rFonts w:ascii="Tahoma" w:eastAsia="MS Mincho" w:hAnsi="Tahoma" w:cs="Tahoma"/>
          <w:color w:val="00000A"/>
          <w:lang w:eastAsia="ja-JP"/>
        </w:rPr>
        <w:t>Namestitev opreme se izvede po lokacijah, ki so navedene v ponudbenem predračunu</w:t>
      </w:r>
      <w:r w:rsidR="004046F0">
        <w:rPr>
          <w:rFonts w:ascii="Tahoma" w:eastAsia="MS Mincho" w:hAnsi="Tahoma" w:cs="Tahoma"/>
          <w:color w:val="00000A"/>
          <w:lang w:eastAsia="ja-JP"/>
        </w:rPr>
        <w:t xml:space="preserve"> (priloga 2/1).</w:t>
      </w:r>
    </w:p>
    <w:p w14:paraId="37798002" w14:textId="77777777" w:rsidR="000E3822" w:rsidRPr="00A3453C" w:rsidRDefault="000E3822" w:rsidP="000E3822">
      <w:pPr>
        <w:keepNext/>
        <w:keepLines/>
        <w:jc w:val="both"/>
        <w:rPr>
          <w:rFonts w:ascii="Tahoma" w:hAnsi="Tahoma" w:cs="Tahoma"/>
        </w:rPr>
      </w:pPr>
    </w:p>
    <w:p w14:paraId="3AFC3479" w14:textId="536DE851" w:rsidR="00816C43" w:rsidRDefault="00816C43" w:rsidP="000E3822">
      <w:pPr>
        <w:keepNext/>
        <w:keepLines/>
        <w:numPr>
          <w:ilvl w:val="2"/>
          <w:numId w:val="3"/>
        </w:numPr>
        <w:jc w:val="both"/>
        <w:rPr>
          <w:rFonts w:ascii="Tahoma" w:hAnsi="Tahoma" w:cs="Tahoma"/>
          <w:b/>
        </w:rPr>
      </w:pPr>
      <w:r w:rsidRPr="000E3822">
        <w:rPr>
          <w:rFonts w:ascii="Tahoma" w:hAnsi="Tahoma" w:cs="Tahoma"/>
          <w:b/>
        </w:rPr>
        <w:t>Odnos ponudnika s proizvajalcem opreme</w:t>
      </w:r>
      <w:r w:rsidR="000E3822">
        <w:rPr>
          <w:rFonts w:ascii="Tahoma" w:hAnsi="Tahoma" w:cs="Tahoma"/>
          <w:b/>
        </w:rPr>
        <w:t xml:space="preserve"> in specializiranost</w:t>
      </w:r>
    </w:p>
    <w:p w14:paraId="3D804679" w14:textId="64C08493" w:rsidR="000E3822" w:rsidRDefault="000E3822" w:rsidP="000E3822">
      <w:pPr>
        <w:keepNext/>
        <w:keepLines/>
        <w:ind w:left="720"/>
        <w:jc w:val="both"/>
        <w:rPr>
          <w:rFonts w:ascii="Tahoma" w:hAnsi="Tahoma" w:cs="Tahoma"/>
          <w:b/>
        </w:rPr>
      </w:pPr>
    </w:p>
    <w:p w14:paraId="1FEBB85C" w14:textId="2D8713C1" w:rsidR="004046F0" w:rsidRPr="002F6136" w:rsidRDefault="004046F0" w:rsidP="002F6136">
      <w:pPr>
        <w:numPr>
          <w:ilvl w:val="0"/>
          <w:numId w:val="43"/>
        </w:numPr>
        <w:jc w:val="both"/>
        <w:rPr>
          <w:rFonts w:ascii="Tahoma" w:hAnsi="Tahoma" w:cs="Tahoma"/>
        </w:rPr>
      </w:pPr>
      <w:r w:rsidRPr="002F6136">
        <w:rPr>
          <w:rFonts w:ascii="Tahoma" w:hAnsi="Tahoma" w:cs="Tahoma"/>
        </w:rPr>
        <w:t>imeti najvišji status usposobljenosti pri proizvajalcu opreme CISCO (</w:t>
      </w:r>
      <w:proofErr w:type="spellStart"/>
      <w:r w:rsidRPr="002F6136">
        <w:rPr>
          <w:rFonts w:ascii="Tahoma" w:hAnsi="Tahoma" w:cs="Tahoma"/>
        </w:rPr>
        <w:t>Cisco</w:t>
      </w:r>
      <w:proofErr w:type="spellEnd"/>
      <w:r w:rsidRPr="002F6136">
        <w:rPr>
          <w:rFonts w:ascii="Tahoma" w:hAnsi="Tahoma" w:cs="Tahoma"/>
        </w:rPr>
        <w:t xml:space="preserve"> </w:t>
      </w:r>
      <w:proofErr w:type="spellStart"/>
      <w:r w:rsidRPr="002F6136">
        <w:rPr>
          <w:rFonts w:ascii="Tahoma" w:hAnsi="Tahoma" w:cs="Tahoma"/>
        </w:rPr>
        <w:t>Gold</w:t>
      </w:r>
      <w:proofErr w:type="spellEnd"/>
      <w:r w:rsidRPr="002F6136">
        <w:rPr>
          <w:rFonts w:ascii="Tahoma" w:hAnsi="Tahoma" w:cs="Tahoma"/>
        </w:rPr>
        <w:t xml:space="preserve"> </w:t>
      </w:r>
      <w:proofErr w:type="spellStart"/>
      <w:r w:rsidRPr="002F6136">
        <w:rPr>
          <w:rFonts w:ascii="Tahoma" w:hAnsi="Tahoma" w:cs="Tahoma"/>
        </w:rPr>
        <w:t>integrator</w:t>
      </w:r>
      <w:proofErr w:type="spellEnd"/>
      <w:r w:rsidRPr="002F6136">
        <w:rPr>
          <w:rFonts w:ascii="Tahoma" w:hAnsi="Tahoma" w:cs="Tahoma"/>
        </w:rPr>
        <w:t>)</w:t>
      </w:r>
      <w:r w:rsidR="002F6136" w:rsidRPr="002F6136">
        <w:rPr>
          <w:rFonts w:ascii="Tahoma" w:hAnsi="Tahoma" w:cs="Tahoma"/>
        </w:rPr>
        <w:t>,</w:t>
      </w:r>
    </w:p>
    <w:p w14:paraId="50285980" w14:textId="4AF5C7F2" w:rsidR="004046F0" w:rsidRPr="002F6136" w:rsidRDefault="004046F0" w:rsidP="002F6136">
      <w:pPr>
        <w:numPr>
          <w:ilvl w:val="0"/>
          <w:numId w:val="44"/>
        </w:numPr>
        <w:jc w:val="both"/>
        <w:rPr>
          <w:rFonts w:ascii="Tahoma" w:hAnsi="Tahoma" w:cs="Tahoma"/>
        </w:rPr>
      </w:pPr>
      <w:r w:rsidRPr="002F6136">
        <w:rPr>
          <w:rFonts w:ascii="Tahoma" w:hAnsi="Tahoma" w:cs="Tahoma"/>
        </w:rPr>
        <w:t>biti s strani proizvajalca opreme CISCO specializiran za področje tehnologij na področju usmerjevalnikov in stikal (WAN in LAN omrežja na naprednem nivoju) (</w:t>
      </w:r>
      <w:proofErr w:type="spellStart"/>
      <w:r w:rsidRPr="002F6136">
        <w:rPr>
          <w:rFonts w:ascii="Tahoma" w:hAnsi="Tahoma" w:cs="Tahoma"/>
        </w:rPr>
        <w:t>Cisco</w:t>
      </w:r>
      <w:proofErr w:type="spellEnd"/>
      <w:r w:rsidRPr="002F6136">
        <w:rPr>
          <w:rFonts w:ascii="Tahoma" w:hAnsi="Tahoma" w:cs="Tahoma"/>
        </w:rPr>
        <w:t xml:space="preserve"> </w:t>
      </w:r>
      <w:proofErr w:type="spellStart"/>
      <w:r w:rsidRPr="002F6136">
        <w:rPr>
          <w:rFonts w:ascii="Tahoma" w:hAnsi="Tahoma" w:cs="Tahoma"/>
        </w:rPr>
        <w:t>Advanced</w:t>
      </w:r>
      <w:proofErr w:type="spellEnd"/>
      <w:r w:rsidRPr="002F6136">
        <w:rPr>
          <w:rFonts w:ascii="Tahoma" w:hAnsi="Tahoma" w:cs="Tahoma"/>
        </w:rPr>
        <w:t xml:space="preserve"> </w:t>
      </w:r>
      <w:proofErr w:type="spellStart"/>
      <w:r w:rsidRPr="002F6136">
        <w:rPr>
          <w:rFonts w:ascii="Tahoma" w:hAnsi="Tahoma" w:cs="Tahoma"/>
        </w:rPr>
        <w:t>Enterprise</w:t>
      </w:r>
      <w:proofErr w:type="spellEnd"/>
      <w:r w:rsidRPr="002F6136">
        <w:rPr>
          <w:rFonts w:ascii="Tahoma" w:hAnsi="Tahoma" w:cs="Tahoma"/>
        </w:rPr>
        <w:t xml:space="preserve"> </w:t>
      </w:r>
      <w:proofErr w:type="spellStart"/>
      <w:r w:rsidRPr="002F6136">
        <w:rPr>
          <w:rFonts w:ascii="Tahoma" w:hAnsi="Tahoma" w:cs="Tahoma"/>
        </w:rPr>
        <w:t>Networks</w:t>
      </w:r>
      <w:proofErr w:type="spellEnd"/>
      <w:r w:rsidRPr="002F6136">
        <w:rPr>
          <w:rFonts w:ascii="Tahoma" w:hAnsi="Tahoma" w:cs="Tahoma"/>
        </w:rPr>
        <w:t xml:space="preserve"> </w:t>
      </w:r>
      <w:proofErr w:type="spellStart"/>
      <w:r w:rsidRPr="002F6136">
        <w:rPr>
          <w:rFonts w:ascii="Tahoma" w:hAnsi="Tahoma" w:cs="Tahoma"/>
        </w:rPr>
        <w:t>Architecture</w:t>
      </w:r>
      <w:proofErr w:type="spellEnd"/>
      <w:r w:rsidRPr="002F6136">
        <w:rPr>
          <w:rFonts w:ascii="Tahoma" w:hAnsi="Tahoma" w:cs="Tahoma"/>
        </w:rPr>
        <w:t xml:space="preserve"> </w:t>
      </w:r>
      <w:proofErr w:type="spellStart"/>
      <w:r w:rsidRPr="002F6136">
        <w:rPr>
          <w:rFonts w:ascii="Tahoma" w:hAnsi="Tahoma" w:cs="Tahoma"/>
        </w:rPr>
        <w:t>Specialization</w:t>
      </w:r>
      <w:proofErr w:type="spellEnd"/>
      <w:r w:rsidRPr="002F6136">
        <w:rPr>
          <w:rFonts w:ascii="Tahoma" w:hAnsi="Tahoma" w:cs="Tahoma"/>
        </w:rPr>
        <w:t>),</w:t>
      </w:r>
    </w:p>
    <w:p w14:paraId="6BE7124C" w14:textId="41B31EA3" w:rsidR="004046F0" w:rsidRPr="002F6136" w:rsidRDefault="004046F0" w:rsidP="002F6136">
      <w:pPr>
        <w:numPr>
          <w:ilvl w:val="0"/>
          <w:numId w:val="45"/>
        </w:numPr>
        <w:jc w:val="both"/>
        <w:rPr>
          <w:rFonts w:ascii="Tahoma" w:hAnsi="Tahoma" w:cs="Tahoma"/>
        </w:rPr>
      </w:pPr>
      <w:r w:rsidRPr="002F6136">
        <w:rPr>
          <w:rFonts w:ascii="Tahoma" w:hAnsi="Tahoma" w:cs="Tahoma"/>
        </w:rPr>
        <w:t>imeti neposreden dostop do proizvajalčevih centrov za tehnično podporo štiriindvajset ur dnevno, vse dni v letu in za dobavo vseh popravkov in vseh izdaj programske opreme in strojne programske opreme v sklopu iste funkcionalnosti,</w:t>
      </w:r>
    </w:p>
    <w:p w14:paraId="1AB5DD08" w14:textId="77777777" w:rsidR="004046F0" w:rsidRPr="002F6136" w:rsidRDefault="004046F0" w:rsidP="002F6136">
      <w:pPr>
        <w:numPr>
          <w:ilvl w:val="0"/>
          <w:numId w:val="46"/>
        </w:numPr>
        <w:jc w:val="both"/>
        <w:rPr>
          <w:rFonts w:ascii="Tahoma" w:hAnsi="Tahoma" w:cs="Tahoma"/>
        </w:rPr>
      </w:pPr>
      <w:r w:rsidRPr="002F6136">
        <w:rPr>
          <w:rFonts w:ascii="Tahoma" w:hAnsi="Tahoma" w:cs="Tahoma"/>
        </w:rPr>
        <w:t>dobaviti novo, originalno opremo, ki je predmet javnega naročila, avtentična in avtorizirana ter kupljena preko uradnega kanala. Kljub specificiranim modelom v ponudbenem predračunu, ponudnik lahko ponudi višji ali boljši ali novejši model opreme istega proizvajalca, v kolikor je kompatibilen z zahtevanim modelom.</w:t>
      </w:r>
    </w:p>
    <w:p w14:paraId="6056B69D" w14:textId="77777777" w:rsidR="004046F0" w:rsidRDefault="004046F0" w:rsidP="002F6136">
      <w:pPr>
        <w:keepNext/>
        <w:keepLines/>
        <w:jc w:val="both"/>
        <w:rPr>
          <w:rFonts w:ascii="Tahoma" w:hAnsi="Tahoma" w:cs="Tahoma"/>
          <w:b/>
          <w:bCs/>
        </w:rPr>
      </w:pPr>
    </w:p>
    <w:p w14:paraId="5ECB3B95" w14:textId="6B240813" w:rsidR="004046F0" w:rsidRPr="004046F0" w:rsidRDefault="004046F0" w:rsidP="004046F0">
      <w:pPr>
        <w:keepNext/>
        <w:keepLines/>
        <w:jc w:val="both"/>
        <w:rPr>
          <w:rFonts w:ascii="Tahoma" w:hAnsi="Tahoma" w:cs="Tahoma"/>
          <w:b/>
          <w:bCs/>
        </w:rPr>
      </w:pPr>
      <w:r w:rsidRPr="004046F0">
        <w:rPr>
          <w:rFonts w:ascii="Tahoma" w:hAnsi="Tahoma" w:cs="Tahoma"/>
          <w:b/>
          <w:bCs/>
        </w:rPr>
        <w:t>DOKAZILA:</w:t>
      </w:r>
    </w:p>
    <w:p w14:paraId="1EA654DF" w14:textId="77777777" w:rsidR="004046F0" w:rsidRDefault="004046F0" w:rsidP="004046F0">
      <w:pPr>
        <w:rPr>
          <w:rFonts w:ascii="Arial" w:hAnsi="Arial" w:cs="Arial"/>
          <w:i/>
          <w:iCs/>
        </w:rPr>
      </w:pPr>
    </w:p>
    <w:p w14:paraId="1FD50D8D" w14:textId="5305F356" w:rsidR="004046F0" w:rsidRPr="002F6136" w:rsidRDefault="002F6136" w:rsidP="002F6136">
      <w:pPr>
        <w:pStyle w:val="Odstavekseznama"/>
        <w:numPr>
          <w:ilvl w:val="0"/>
          <w:numId w:val="47"/>
        </w:numPr>
        <w:jc w:val="both"/>
        <w:rPr>
          <w:rFonts w:ascii="Tahoma" w:hAnsi="Tahoma" w:cs="Tahoma"/>
          <w:iCs/>
        </w:rPr>
      </w:pPr>
      <w:r w:rsidRPr="002F6136">
        <w:rPr>
          <w:rFonts w:ascii="Tahoma" w:hAnsi="Tahoma" w:cs="Tahoma"/>
          <w:iCs/>
        </w:rPr>
        <w:t>Izjava proizvajalca opreme CISCO ali fotokopijo kakršnegakoli drugega uradnega dokazila oziroma certifikata, izdanega s strani proizvajalca opreme CISCO, da ima ponudnik s strani proizvajalca CISCO priznan najvišji status usposobljenosti, ki mu zagotavlja neposredno podporo proizvajalca (</w:t>
      </w:r>
      <w:proofErr w:type="spellStart"/>
      <w:r w:rsidRPr="002F6136">
        <w:rPr>
          <w:rFonts w:ascii="Tahoma" w:hAnsi="Tahoma" w:cs="Tahoma"/>
          <w:iCs/>
        </w:rPr>
        <w:t>Cisco</w:t>
      </w:r>
      <w:proofErr w:type="spellEnd"/>
      <w:r w:rsidRPr="002F6136">
        <w:rPr>
          <w:rFonts w:ascii="Tahoma" w:hAnsi="Tahoma" w:cs="Tahoma"/>
          <w:iCs/>
        </w:rPr>
        <w:t xml:space="preserve"> </w:t>
      </w:r>
      <w:proofErr w:type="spellStart"/>
      <w:r w:rsidRPr="002F6136">
        <w:rPr>
          <w:rFonts w:ascii="Tahoma" w:hAnsi="Tahoma" w:cs="Tahoma"/>
          <w:iCs/>
        </w:rPr>
        <w:t>Gold</w:t>
      </w:r>
      <w:proofErr w:type="spellEnd"/>
      <w:r w:rsidRPr="002F6136">
        <w:rPr>
          <w:rFonts w:ascii="Tahoma" w:hAnsi="Tahoma" w:cs="Tahoma"/>
          <w:iCs/>
        </w:rPr>
        <w:t xml:space="preserve"> </w:t>
      </w:r>
      <w:proofErr w:type="spellStart"/>
      <w:r w:rsidRPr="002F6136">
        <w:rPr>
          <w:rFonts w:ascii="Tahoma" w:hAnsi="Tahoma" w:cs="Tahoma"/>
          <w:iCs/>
        </w:rPr>
        <w:t>integrator</w:t>
      </w:r>
      <w:proofErr w:type="spellEnd"/>
      <w:r>
        <w:rPr>
          <w:rFonts w:ascii="Tahoma" w:hAnsi="Tahoma" w:cs="Tahoma"/>
          <w:iCs/>
        </w:rPr>
        <w:t>),</w:t>
      </w:r>
    </w:p>
    <w:p w14:paraId="76368744" w14:textId="079458BC" w:rsidR="002F6136" w:rsidRPr="002F6136" w:rsidRDefault="002F6136" w:rsidP="002F6136">
      <w:pPr>
        <w:pStyle w:val="Odstavekseznama"/>
        <w:numPr>
          <w:ilvl w:val="0"/>
          <w:numId w:val="47"/>
        </w:numPr>
        <w:jc w:val="both"/>
        <w:rPr>
          <w:rFonts w:ascii="Tahoma" w:hAnsi="Tahoma" w:cs="Tahoma"/>
        </w:rPr>
      </w:pPr>
      <w:r>
        <w:rPr>
          <w:rFonts w:ascii="Tahoma" w:hAnsi="Tahoma" w:cs="Tahoma"/>
        </w:rPr>
        <w:t>i</w:t>
      </w:r>
      <w:r w:rsidRPr="002F6136">
        <w:rPr>
          <w:rFonts w:ascii="Tahoma" w:hAnsi="Tahoma" w:cs="Tahoma"/>
        </w:rPr>
        <w:t>zjava proizvajalca opreme CISCO ali fotokopijo kakršnegakoli drugega uradnega dokazila oziroma certifikata, izdanega s strani proizvajalca opreme CISCO</w:t>
      </w:r>
      <w:r>
        <w:rPr>
          <w:rFonts w:ascii="Tahoma" w:hAnsi="Tahoma" w:cs="Tahoma"/>
        </w:rPr>
        <w:t>,</w:t>
      </w:r>
    </w:p>
    <w:p w14:paraId="4370F3F7" w14:textId="7F649688" w:rsidR="002F6136" w:rsidRPr="002F6136" w:rsidRDefault="002F6136" w:rsidP="002F6136">
      <w:pPr>
        <w:pStyle w:val="Odstavekseznama"/>
        <w:numPr>
          <w:ilvl w:val="0"/>
          <w:numId w:val="47"/>
        </w:numPr>
        <w:jc w:val="both"/>
        <w:rPr>
          <w:rFonts w:ascii="Tahoma" w:hAnsi="Tahoma" w:cs="Tahoma"/>
        </w:rPr>
      </w:pPr>
      <w:r>
        <w:rPr>
          <w:rFonts w:ascii="Tahoma" w:hAnsi="Tahoma" w:cs="Tahoma"/>
          <w:iCs/>
        </w:rPr>
        <w:t>i</w:t>
      </w:r>
      <w:r w:rsidRPr="002F6136">
        <w:rPr>
          <w:rFonts w:ascii="Tahoma" w:hAnsi="Tahoma" w:cs="Tahoma"/>
          <w:iCs/>
        </w:rPr>
        <w:t>zjava proizvajalca CISCO, da ima ponudnik s proizvajalcem opreme CISCO sklenjeno pogodbo za neposreden dostop do proizvajalčevih centrov za tehnično podporo štiriindvajset ur dnevno, vse dni v letu in za dobavo vseh popravkov in vseh izdaj programske opreme in strojne programske opreme v sklopu iste funkcionalnost</w:t>
      </w:r>
      <w:r>
        <w:rPr>
          <w:rFonts w:ascii="Tahoma" w:hAnsi="Tahoma" w:cs="Tahoma"/>
          <w:iCs/>
        </w:rPr>
        <w:t>,</w:t>
      </w:r>
    </w:p>
    <w:p w14:paraId="22B536CB" w14:textId="7541623B" w:rsidR="002F6136" w:rsidRPr="002F6136" w:rsidRDefault="002F6136" w:rsidP="002F6136">
      <w:pPr>
        <w:pStyle w:val="Odstavekseznama"/>
        <w:numPr>
          <w:ilvl w:val="0"/>
          <w:numId w:val="47"/>
        </w:numPr>
        <w:jc w:val="both"/>
        <w:rPr>
          <w:rFonts w:ascii="Tahoma" w:hAnsi="Tahoma" w:cs="Tahoma"/>
          <w:iCs/>
        </w:rPr>
      </w:pPr>
      <w:r>
        <w:rPr>
          <w:rFonts w:ascii="Tahoma" w:hAnsi="Tahoma" w:cs="Tahoma"/>
          <w:iCs/>
        </w:rPr>
        <w:t>i</w:t>
      </w:r>
      <w:r w:rsidRPr="002F6136">
        <w:rPr>
          <w:rFonts w:ascii="Tahoma" w:hAnsi="Tahoma" w:cs="Tahoma"/>
          <w:iCs/>
        </w:rPr>
        <w:t>zjava proizvajalca opreme CISCO, da bo dobavljena oprema nova, originalna, avtentična in avtorizirana ter kupljena preko uradnega kanala</w:t>
      </w:r>
      <w:r>
        <w:rPr>
          <w:rFonts w:ascii="Tahoma" w:hAnsi="Tahoma" w:cs="Tahoma"/>
          <w:iCs/>
        </w:rPr>
        <w:t>,</w:t>
      </w:r>
    </w:p>
    <w:p w14:paraId="462D7C99" w14:textId="1EF61A87" w:rsidR="000E3822" w:rsidRPr="002F6136" w:rsidRDefault="000E3822" w:rsidP="002F6136">
      <w:pPr>
        <w:pStyle w:val="Odstavekseznama"/>
        <w:numPr>
          <w:ilvl w:val="0"/>
          <w:numId w:val="47"/>
        </w:numPr>
        <w:jc w:val="both"/>
        <w:rPr>
          <w:rFonts w:ascii="Tahoma" w:hAnsi="Tahoma" w:cs="Tahoma"/>
        </w:rPr>
      </w:pPr>
      <w:r w:rsidRPr="002F6136">
        <w:rPr>
          <w:rFonts w:ascii="Tahoma" w:hAnsi="Tahoma" w:cs="Tahoma"/>
        </w:rPr>
        <w:t>Ponudnik potrdi zgoraj navedene usposobljenosti z izjavo (priloga 3</w:t>
      </w:r>
      <w:r w:rsidR="000B6E8D" w:rsidRPr="002F6136">
        <w:rPr>
          <w:rFonts w:ascii="Tahoma" w:hAnsi="Tahoma" w:cs="Tahoma"/>
        </w:rPr>
        <w:t>/1</w:t>
      </w:r>
      <w:r w:rsidRPr="002F6136">
        <w:rPr>
          <w:rFonts w:ascii="Tahoma" w:hAnsi="Tahoma" w:cs="Tahoma"/>
        </w:rPr>
        <w:t>).</w:t>
      </w:r>
    </w:p>
    <w:p w14:paraId="046A852A" w14:textId="0B124940" w:rsidR="00E21440" w:rsidRPr="00E21440" w:rsidRDefault="00E21440" w:rsidP="002F6136">
      <w:pPr>
        <w:jc w:val="both"/>
        <w:rPr>
          <w:rFonts w:ascii="Tahoma" w:hAnsi="Tahoma" w:cs="Tahoma"/>
        </w:rPr>
      </w:pPr>
    </w:p>
    <w:p w14:paraId="05833E0E" w14:textId="77777777" w:rsidR="00E21440" w:rsidRPr="00E21440" w:rsidRDefault="00E21440" w:rsidP="002F6136">
      <w:pPr>
        <w:numPr>
          <w:ilvl w:val="1"/>
          <w:numId w:val="3"/>
        </w:numPr>
        <w:jc w:val="both"/>
        <w:rPr>
          <w:rFonts w:ascii="Tahoma" w:hAnsi="Tahoma" w:cs="Tahoma"/>
          <w:b/>
          <w:color w:val="000000"/>
          <w:sz w:val="22"/>
          <w:szCs w:val="22"/>
        </w:rPr>
      </w:pPr>
      <w:r w:rsidRPr="00E21440">
        <w:rPr>
          <w:rFonts w:ascii="Tahoma" w:hAnsi="Tahoma" w:cs="Tahoma"/>
          <w:b/>
          <w:color w:val="000000"/>
          <w:sz w:val="22"/>
          <w:szCs w:val="22"/>
        </w:rPr>
        <w:t xml:space="preserve">Rok dobave in vgradnje opreme </w:t>
      </w:r>
    </w:p>
    <w:p w14:paraId="16F04F7E" w14:textId="77777777" w:rsidR="00E21440" w:rsidRPr="00E21440" w:rsidRDefault="00E21440" w:rsidP="002F6136">
      <w:pPr>
        <w:jc w:val="both"/>
        <w:rPr>
          <w:rFonts w:ascii="Tahoma" w:hAnsi="Tahoma" w:cs="Tahoma"/>
        </w:rPr>
      </w:pPr>
    </w:p>
    <w:p w14:paraId="1C26554A" w14:textId="135FE772" w:rsidR="00E21440" w:rsidRPr="00E21440" w:rsidRDefault="00E21440" w:rsidP="002F6136">
      <w:pPr>
        <w:jc w:val="both"/>
        <w:rPr>
          <w:rFonts w:ascii="Tahoma" w:hAnsi="Tahoma" w:cs="Tahoma"/>
        </w:rPr>
      </w:pPr>
      <w:r w:rsidRPr="00E21440">
        <w:rPr>
          <w:rFonts w:ascii="Tahoma" w:hAnsi="Tahoma" w:cs="Tahoma"/>
        </w:rPr>
        <w:t xml:space="preserve">Rok dobave in vgradnje </w:t>
      </w:r>
      <w:r w:rsidR="00D34EDE">
        <w:rPr>
          <w:rFonts w:ascii="Tahoma" w:hAnsi="Tahoma" w:cs="Tahoma"/>
        </w:rPr>
        <w:t xml:space="preserve">programske </w:t>
      </w:r>
      <w:r w:rsidRPr="00E21440">
        <w:rPr>
          <w:rFonts w:ascii="Tahoma" w:hAnsi="Tahoma" w:cs="Tahoma"/>
        </w:rPr>
        <w:t>opreme v skladu z zahtevami in pogoji naročni</w:t>
      </w:r>
      <w:r w:rsidR="002F6136">
        <w:rPr>
          <w:rFonts w:ascii="Tahoma" w:hAnsi="Tahoma" w:cs="Tahoma"/>
        </w:rPr>
        <w:t xml:space="preserve">ka, je lahko maksimalno </w:t>
      </w:r>
      <w:proofErr w:type="spellStart"/>
      <w:r w:rsidR="002F6136">
        <w:rPr>
          <w:rFonts w:ascii="Tahoma" w:hAnsi="Tahoma" w:cs="Tahoma"/>
        </w:rPr>
        <w:t>stodvajset</w:t>
      </w:r>
      <w:proofErr w:type="spellEnd"/>
      <w:r w:rsidR="002F6136">
        <w:rPr>
          <w:rFonts w:ascii="Tahoma" w:hAnsi="Tahoma" w:cs="Tahoma"/>
        </w:rPr>
        <w:t xml:space="preserve"> (120</w:t>
      </w:r>
      <w:r w:rsidRPr="00E21440">
        <w:rPr>
          <w:rFonts w:ascii="Tahoma" w:hAnsi="Tahoma" w:cs="Tahoma"/>
        </w:rPr>
        <w:t>) koledarskih dni šteto od dneva podpisa pogodbe.</w:t>
      </w:r>
    </w:p>
    <w:p w14:paraId="05A2BA6C" w14:textId="77777777" w:rsidR="00E21440" w:rsidRPr="00E21440" w:rsidRDefault="00E21440" w:rsidP="002F6136">
      <w:pPr>
        <w:jc w:val="both"/>
        <w:rPr>
          <w:rFonts w:ascii="Tahoma" w:hAnsi="Tahoma" w:cs="Tahoma"/>
        </w:rPr>
      </w:pPr>
    </w:p>
    <w:p w14:paraId="4ED68019" w14:textId="77777777" w:rsidR="00E21440" w:rsidRPr="00E21440" w:rsidRDefault="00E21440" w:rsidP="002F6136">
      <w:pPr>
        <w:numPr>
          <w:ilvl w:val="1"/>
          <w:numId w:val="3"/>
        </w:numPr>
        <w:jc w:val="both"/>
        <w:rPr>
          <w:rFonts w:ascii="Tahoma" w:hAnsi="Tahoma" w:cs="Tahoma"/>
          <w:b/>
          <w:color w:val="000000"/>
          <w:sz w:val="22"/>
          <w:szCs w:val="22"/>
        </w:rPr>
      </w:pPr>
      <w:r w:rsidRPr="00E21440">
        <w:rPr>
          <w:rFonts w:ascii="Tahoma" w:hAnsi="Tahoma" w:cs="Tahoma"/>
          <w:b/>
          <w:color w:val="000000"/>
          <w:sz w:val="22"/>
          <w:szCs w:val="22"/>
        </w:rPr>
        <w:t>Osnutek pogodbe</w:t>
      </w:r>
    </w:p>
    <w:p w14:paraId="15FD2822" w14:textId="77777777" w:rsidR="00E21440" w:rsidRPr="00E21440" w:rsidRDefault="00E21440" w:rsidP="002F6136">
      <w:pPr>
        <w:jc w:val="both"/>
        <w:rPr>
          <w:rFonts w:ascii="Tahoma" w:hAnsi="Tahoma" w:cs="Tahoma"/>
        </w:rPr>
      </w:pPr>
    </w:p>
    <w:p w14:paraId="2BF96D28" w14:textId="77777777" w:rsidR="00E21440" w:rsidRPr="00E21440" w:rsidRDefault="00E21440" w:rsidP="002F6136">
      <w:pPr>
        <w:jc w:val="both"/>
        <w:rPr>
          <w:rFonts w:ascii="Tahoma" w:hAnsi="Tahoma" w:cs="Tahoma"/>
        </w:rPr>
      </w:pPr>
      <w:r w:rsidRPr="00E21440">
        <w:rPr>
          <w:rFonts w:ascii="Tahoma" w:hAnsi="Tahoma" w:cs="Tahoma"/>
        </w:rPr>
        <w:t xml:space="preserve">Ostale zahteve naročnika so podrobno opisane v osnutku pogodbe, ki je sestavni del te razpisne dokumentacije. Ponudnik mora osnutek pogodbe izpolniti, žigosati in podpisati, s čemer potrjuje, da se z osnutkom </w:t>
      </w:r>
      <w:r w:rsidRPr="0005672C">
        <w:rPr>
          <w:rFonts w:ascii="Tahoma" w:hAnsi="Tahoma" w:cs="Tahoma"/>
        </w:rPr>
        <w:t>strinja (priloga 6).</w:t>
      </w:r>
    </w:p>
    <w:p w14:paraId="1ADD51FA" w14:textId="77777777" w:rsidR="00567442" w:rsidRPr="00A3453C" w:rsidRDefault="00567442" w:rsidP="002F6136">
      <w:pPr>
        <w:jc w:val="both"/>
        <w:rPr>
          <w:rFonts w:ascii="Tahoma" w:hAnsi="Tahoma" w:cs="Tahoma"/>
          <w:color w:val="000000"/>
        </w:rPr>
      </w:pPr>
    </w:p>
    <w:p w14:paraId="379EB15F" w14:textId="77777777" w:rsidR="00562648" w:rsidRPr="00954E60" w:rsidRDefault="00562648" w:rsidP="002F6136">
      <w:pPr>
        <w:jc w:val="both"/>
        <w:rPr>
          <w:rFonts w:ascii="Tahoma" w:hAnsi="Tahoma" w:cs="Tahoma"/>
        </w:rPr>
      </w:pPr>
    </w:p>
    <w:p w14:paraId="5E076346" w14:textId="77777777" w:rsidR="00635601" w:rsidRDefault="00252C58" w:rsidP="002F6136">
      <w:pPr>
        <w:numPr>
          <w:ilvl w:val="0"/>
          <w:numId w:val="2"/>
        </w:numPr>
        <w:jc w:val="both"/>
        <w:rPr>
          <w:rFonts w:ascii="Tahoma" w:hAnsi="Tahoma" w:cs="Tahoma"/>
          <w:b/>
          <w:sz w:val="24"/>
        </w:rPr>
      </w:pPr>
      <w:r w:rsidRPr="00635601">
        <w:rPr>
          <w:rFonts w:ascii="Tahoma" w:hAnsi="Tahoma" w:cs="Tahoma"/>
          <w:b/>
          <w:sz w:val="24"/>
        </w:rPr>
        <w:t xml:space="preserve">POGOJI ZA UGOTAVLJANJE SPOSOBNOSTI PONUDNIKA </w:t>
      </w:r>
    </w:p>
    <w:p w14:paraId="5C78657F" w14:textId="77777777" w:rsidR="00635601" w:rsidRPr="00C4354D" w:rsidRDefault="00635601" w:rsidP="002F6136">
      <w:pPr>
        <w:ind w:right="-2"/>
        <w:jc w:val="both"/>
        <w:rPr>
          <w:rFonts w:ascii="Tahoma" w:hAnsi="Tahoma" w:cs="Tahoma"/>
        </w:rPr>
      </w:pPr>
    </w:p>
    <w:p w14:paraId="11DA96A6" w14:textId="77777777" w:rsidR="00635601" w:rsidRPr="00C4354D" w:rsidRDefault="00635601" w:rsidP="002F6136">
      <w:pPr>
        <w:numPr>
          <w:ilvl w:val="1"/>
          <w:numId w:val="2"/>
        </w:numPr>
        <w:jc w:val="both"/>
        <w:rPr>
          <w:rFonts w:ascii="Tahoma" w:hAnsi="Tahoma" w:cs="Tahoma"/>
          <w:b/>
        </w:rPr>
      </w:pPr>
      <w:r w:rsidRPr="00C4354D">
        <w:rPr>
          <w:rFonts w:ascii="Tahoma" w:hAnsi="Tahoma" w:cs="Tahoma"/>
          <w:b/>
        </w:rPr>
        <w:t xml:space="preserve">Ugotavljanje sposobnosti (razlogi za izključitev) </w:t>
      </w:r>
    </w:p>
    <w:p w14:paraId="09D22C29" w14:textId="77777777" w:rsidR="00635601" w:rsidRPr="00C4354D" w:rsidRDefault="00635601" w:rsidP="002F6136">
      <w:pPr>
        <w:jc w:val="both"/>
        <w:rPr>
          <w:rFonts w:ascii="Tahoma" w:hAnsi="Tahoma" w:cs="Tahoma"/>
        </w:rPr>
      </w:pPr>
    </w:p>
    <w:p w14:paraId="5EF4C9CE" w14:textId="77777777" w:rsidR="00635601" w:rsidRPr="00C4354D" w:rsidRDefault="00635601" w:rsidP="002F6136">
      <w:pPr>
        <w:jc w:val="both"/>
        <w:rPr>
          <w:rFonts w:ascii="Tahoma" w:hAnsi="Tahoma" w:cs="Tahoma"/>
          <w:bCs/>
        </w:rPr>
      </w:pPr>
      <w:r w:rsidRPr="00C4354D">
        <w:rPr>
          <w:rFonts w:ascii="Tahoma" w:hAnsi="Tahoma" w:cs="Tahoma"/>
          <w:bCs/>
        </w:rPr>
        <w:t>Naročnik bo iz sodelovanja v posto</w:t>
      </w:r>
      <w:r w:rsidR="00E50A68">
        <w:rPr>
          <w:rFonts w:ascii="Tahoma" w:hAnsi="Tahoma" w:cs="Tahoma"/>
          <w:bCs/>
        </w:rPr>
        <w:t>pku javnega naročanja izključil</w:t>
      </w:r>
      <w:r w:rsidRPr="00C4354D">
        <w:rPr>
          <w:rFonts w:ascii="Tahoma" w:hAnsi="Tahoma" w:cs="Tahoma"/>
          <w:bCs/>
        </w:rPr>
        <w:t xml:space="preserve"> </w:t>
      </w:r>
      <w:r w:rsidRPr="00C4354D">
        <w:rPr>
          <w:rFonts w:ascii="Tahoma" w:hAnsi="Tahoma" w:cs="Tahoma"/>
        </w:rPr>
        <w:t>ponudnika</w:t>
      </w:r>
      <w:r w:rsidRPr="00C4354D">
        <w:rPr>
          <w:rFonts w:ascii="Tahoma" w:hAnsi="Tahoma" w:cs="Tahoma"/>
          <w:bCs/>
        </w:rPr>
        <w:t>, če pri preverjanju v s</w:t>
      </w:r>
      <w:r>
        <w:rPr>
          <w:rFonts w:ascii="Tahoma" w:hAnsi="Tahoma" w:cs="Tahoma"/>
          <w:bCs/>
        </w:rPr>
        <w:t xml:space="preserve">kladu </w:t>
      </w:r>
      <w:r w:rsidRPr="00C4354D">
        <w:rPr>
          <w:rFonts w:ascii="Tahoma" w:hAnsi="Tahoma" w:cs="Tahoma"/>
          <w:bCs/>
        </w:rPr>
        <w:t xml:space="preserve">z ZJN-3 ugotovi ali je drugače seznanjen, da ponudnik ne izpolnjuje pogojev v skladu z 1., 2., 4., in 6. odstavkom 75. člena ZJN-3. </w:t>
      </w:r>
    </w:p>
    <w:p w14:paraId="6FEEC46A" w14:textId="77777777" w:rsidR="00635601" w:rsidRPr="00C4354D" w:rsidRDefault="00635601" w:rsidP="002F6136">
      <w:pPr>
        <w:jc w:val="both"/>
        <w:rPr>
          <w:rFonts w:ascii="Tahoma" w:hAnsi="Tahoma" w:cs="Tahoma"/>
          <w:bCs/>
        </w:rPr>
      </w:pPr>
    </w:p>
    <w:p w14:paraId="35F21BE2" w14:textId="77777777" w:rsidR="00635601" w:rsidRPr="00C4354D" w:rsidRDefault="00635601" w:rsidP="002F6136">
      <w:pPr>
        <w:jc w:val="both"/>
        <w:rPr>
          <w:rFonts w:ascii="Tahoma" w:hAnsi="Tahoma" w:cs="Tahoma"/>
          <w:bCs/>
        </w:rPr>
      </w:pPr>
      <w:r w:rsidRPr="00C4354D">
        <w:rPr>
          <w:rFonts w:ascii="Tahoma" w:hAnsi="Tahoma" w:cs="Tahoma"/>
          <w:b/>
          <w:bCs/>
        </w:rPr>
        <w:lastRenderedPageBreak/>
        <w:t>A:</w:t>
      </w:r>
      <w:r w:rsidRPr="00C4354D">
        <w:rPr>
          <w:rFonts w:ascii="Tahoma" w:hAnsi="Tahoma" w:cs="Tahoma"/>
        </w:rPr>
        <w:t xml:space="preserve"> Naročnik bo iz sodelovanja v posto</w:t>
      </w:r>
      <w:r w:rsidR="00E50A68">
        <w:rPr>
          <w:rFonts w:ascii="Tahoma" w:hAnsi="Tahoma" w:cs="Tahoma"/>
        </w:rPr>
        <w:t>pku javnega naročanja izključil</w:t>
      </w:r>
      <w:r w:rsidRPr="00C4354D">
        <w:rPr>
          <w:rFonts w:ascii="Tahoma" w:hAnsi="Tahoma" w:cs="Tahoma"/>
        </w:rPr>
        <w:t xml:space="preserve"> ponudnika, če pri preverjanju v skladu s z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ki so opredeljena </w:t>
      </w:r>
      <w:r w:rsidRPr="00C4354D">
        <w:rPr>
          <w:rFonts w:ascii="Tahoma" w:hAnsi="Tahoma" w:cs="Tahoma"/>
          <w:bCs/>
        </w:rPr>
        <w:t>v 1. odstavku 75. člena ZJN-3 oziroma v Kazenskem zakoniku (Uradni list RS, št. 50/12 – uradno prečiščeno besedilo in 54/15; KZ-1).</w:t>
      </w:r>
    </w:p>
    <w:p w14:paraId="24246CDE" w14:textId="77777777" w:rsidR="00635601" w:rsidRDefault="00635601" w:rsidP="002F6136">
      <w:pPr>
        <w:jc w:val="both"/>
        <w:rPr>
          <w:rFonts w:ascii="Tahoma" w:hAnsi="Tahoma" w:cs="Tahoma"/>
          <w:b/>
          <w:bCs/>
        </w:rPr>
      </w:pPr>
    </w:p>
    <w:p w14:paraId="24714A3B" w14:textId="77777777" w:rsidR="00635601" w:rsidRPr="00C4354D" w:rsidRDefault="00635601" w:rsidP="002F6136">
      <w:pPr>
        <w:jc w:val="both"/>
        <w:rPr>
          <w:rFonts w:ascii="Tahoma" w:hAnsi="Tahoma" w:cs="Tahoma"/>
          <w:b/>
          <w:bCs/>
        </w:rPr>
      </w:pPr>
      <w:r w:rsidRPr="00C4354D">
        <w:rPr>
          <w:rFonts w:ascii="Tahoma" w:hAnsi="Tahoma" w:cs="Tahoma"/>
          <w:b/>
          <w:bCs/>
        </w:rPr>
        <w:t>B:</w:t>
      </w:r>
      <w:r w:rsidRPr="00C4354D">
        <w:rPr>
          <w:rFonts w:ascii="Tahoma" w:hAnsi="Tahoma" w:cs="Tahoma"/>
        </w:rPr>
        <w:t xml:space="preserve"> Naročnik bo iz sodelovanja v posto</w:t>
      </w:r>
      <w:r w:rsidR="00E50A68">
        <w:rPr>
          <w:rFonts w:ascii="Tahoma" w:hAnsi="Tahoma" w:cs="Tahoma"/>
        </w:rPr>
        <w:t>pku javnega naročanja izključil</w:t>
      </w:r>
      <w:r w:rsidRPr="00C4354D">
        <w:rPr>
          <w:rFonts w:ascii="Tahoma" w:hAnsi="Tahoma" w:cs="Tahoma"/>
        </w:rPr>
        <w:t xml:space="preserve"> ponudnika</w:t>
      </w:r>
      <w:r w:rsidR="00E50A68">
        <w:rPr>
          <w:rFonts w:ascii="Tahoma" w:hAnsi="Tahoma" w:cs="Tahoma"/>
        </w:rPr>
        <w:t xml:space="preserve">, če pri preverjanju v skladu </w:t>
      </w:r>
      <w:r w:rsidRPr="00C4354D">
        <w:rPr>
          <w:rFonts w:ascii="Tahoma" w:hAnsi="Tahoma" w:cs="Tahoma"/>
        </w:rPr>
        <w:t>z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w:t>
      </w:r>
      <w:r>
        <w:rPr>
          <w:rFonts w:ascii="Tahoma" w:hAnsi="Tahoma" w:cs="Tahoma"/>
        </w:rPr>
        <w:t xml:space="preserve"> ponudbe ali prijave znaša 50 ev</w:t>
      </w:r>
      <w:r w:rsidRPr="00C4354D">
        <w:rPr>
          <w:rFonts w:ascii="Tahoma" w:hAnsi="Tahoma" w:cs="Tahoma"/>
        </w:rP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Pr="00C4354D">
        <w:t xml:space="preserve"> </w:t>
      </w:r>
      <w:r w:rsidRPr="00C4354D">
        <w:rPr>
          <w:rFonts w:ascii="Tahoma" w:hAnsi="Tahoma" w:cs="Tahoma"/>
        </w:rPr>
        <w:t>kot to določa 2. odstavek 75. člena ZJN-3.</w:t>
      </w:r>
    </w:p>
    <w:p w14:paraId="29397B26" w14:textId="77777777" w:rsidR="00635601" w:rsidRDefault="00635601" w:rsidP="002F6136">
      <w:pPr>
        <w:spacing w:after="60"/>
        <w:jc w:val="both"/>
        <w:rPr>
          <w:rFonts w:ascii="Tahoma" w:hAnsi="Tahoma" w:cs="Tahoma"/>
          <w:b/>
          <w:bCs/>
        </w:rPr>
      </w:pPr>
    </w:p>
    <w:p w14:paraId="405268CF" w14:textId="77777777" w:rsidR="00615C46" w:rsidRPr="00AD7A49" w:rsidRDefault="00635601" w:rsidP="00615C46">
      <w:pPr>
        <w:keepNext/>
        <w:keepLines/>
        <w:jc w:val="both"/>
        <w:rPr>
          <w:rFonts w:ascii="Tahoma" w:hAnsi="Tahoma" w:cs="Tahoma"/>
          <w:bCs/>
        </w:rPr>
      </w:pPr>
      <w:r w:rsidRPr="00C4354D">
        <w:rPr>
          <w:rFonts w:ascii="Tahoma" w:hAnsi="Tahoma" w:cs="Tahoma"/>
          <w:b/>
          <w:bCs/>
        </w:rPr>
        <w:t>C:</w:t>
      </w:r>
      <w:r w:rsidRPr="00C4354D">
        <w:rPr>
          <w:rFonts w:ascii="Tahoma" w:hAnsi="Tahoma" w:cs="Tahoma"/>
        </w:rPr>
        <w:t xml:space="preserve"> </w:t>
      </w:r>
      <w:r w:rsidR="00615C46" w:rsidRPr="00AD7A49">
        <w:rPr>
          <w:rFonts w:ascii="Tahoma" w:hAnsi="Tahoma" w:cs="Tahoma"/>
          <w:bCs/>
        </w:rPr>
        <w:t>Naročnik bo iz sodelovanja v postopku javnega naročanja izključil gospodarski subjekt tudi v naslednjih primerih:</w:t>
      </w:r>
    </w:p>
    <w:p w14:paraId="348B9D26" w14:textId="77777777" w:rsidR="00615C46" w:rsidRPr="00AD7A49" w:rsidRDefault="00615C46" w:rsidP="00615C46">
      <w:pPr>
        <w:keepNext/>
        <w:keepLines/>
        <w:numPr>
          <w:ilvl w:val="0"/>
          <w:numId w:val="35"/>
        </w:numPr>
        <w:jc w:val="both"/>
        <w:rPr>
          <w:rFonts w:ascii="Tahoma" w:hAnsi="Tahoma" w:cs="Tahoma"/>
          <w:bCs/>
        </w:rPr>
      </w:pPr>
      <w:r w:rsidRPr="00AD7A49">
        <w:rPr>
          <w:rFonts w:ascii="Tahoma" w:hAnsi="Tahoma" w:cs="Tahoma"/>
          <w:bCs/>
        </w:rPr>
        <w:t>če lahko naročnik na kakršen koli način izkaže kršitev obveznosti iz drugega odstavka 3. člena ZJN-3;</w:t>
      </w:r>
    </w:p>
    <w:p w14:paraId="6B188D60" w14:textId="77777777" w:rsidR="00615C46" w:rsidRPr="00AD7A49" w:rsidRDefault="00615C46" w:rsidP="00615C46">
      <w:pPr>
        <w:keepNext/>
        <w:keepLines/>
        <w:numPr>
          <w:ilvl w:val="0"/>
          <w:numId w:val="35"/>
        </w:numPr>
        <w:jc w:val="both"/>
        <w:rPr>
          <w:rFonts w:ascii="Tahoma" w:hAnsi="Tahoma" w:cs="Tahoma"/>
          <w:bCs/>
        </w:rPr>
      </w:pPr>
      <w:r w:rsidRPr="00AD7A49">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7F47C29" w14:textId="77777777" w:rsidR="00615C46" w:rsidRPr="00AD7A49" w:rsidRDefault="00615C46" w:rsidP="00615C46">
      <w:pPr>
        <w:keepNext/>
        <w:keepLines/>
        <w:numPr>
          <w:ilvl w:val="0"/>
          <w:numId w:val="35"/>
        </w:numPr>
        <w:jc w:val="both"/>
        <w:rPr>
          <w:rFonts w:ascii="Tahoma" w:hAnsi="Tahoma" w:cs="Tahoma"/>
          <w:bCs/>
        </w:rPr>
      </w:pPr>
      <w:r w:rsidRPr="00AD7A49">
        <w:rPr>
          <w:rFonts w:ascii="Tahoma" w:hAnsi="Tahoma" w:cs="Tahoma"/>
          <w:bCs/>
        </w:rPr>
        <w:t>če lahko naročnik z ustreznimi sredstvi izkaže, da je gospodarski subjekt zagrešil hujšo kršitev poklicnih pravil, zaradi česar je omajana njegova integriteta;</w:t>
      </w:r>
    </w:p>
    <w:p w14:paraId="694BF41A" w14:textId="77777777" w:rsidR="00615C46" w:rsidRPr="00AD7A49" w:rsidRDefault="00615C46" w:rsidP="00615C46">
      <w:pPr>
        <w:keepNext/>
        <w:keepLines/>
        <w:numPr>
          <w:ilvl w:val="0"/>
          <w:numId w:val="35"/>
        </w:numPr>
        <w:jc w:val="both"/>
        <w:rPr>
          <w:rFonts w:ascii="Tahoma" w:hAnsi="Tahoma" w:cs="Tahoma"/>
          <w:bCs/>
        </w:rPr>
      </w:pPr>
      <w:r w:rsidRPr="00AD7A49">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21E08707" w14:textId="77777777" w:rsidR="00615C46" w:rsidRPr="00AD7A49" w:rsidRDefault="00615C46" w:rsidP="00615C46">
      <w:pPr>
        <w:keepNext/>
        <w:keepLines/>
        <w:numPr>
          <w:ilvl w:val="0"/>
          <w:numId w:val="35"/>
        </w:numPr>
        <w:jc w:val="both"/>
        <w:rPr>
          <w:rFonts w:ascii="Tahoma" w:hAnsi="Tahoma" w:cs="Tahoma"/>
          <w:bCs/>
        </w:rPr>
      </w:pPr>
      <w:r w:rsidRPr="00AD7A49">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807D008" w14:textId="77F6561C" w:rsidR="00635601" w:rsidRPr="00C4354D" w:rsidRDefault="00635601" w:rsidP="00615C46">
      <w:pPr>
        <w:spacing w:after="60"/>
        <w:jc w:val="both"/>
        <w:rPr>
          <w:rFonts w:ascii="Tahoma" w:hAnsi="Tahoma" w:cs="Tahoma"/>
        </w:rPr>
      </w:pPr>
    </w:p>
    <w:p w14:paraId="10C193B2" w14:textId="77777777" w:rsidR="00615C46" w:rsidRPr="00AD7A49" w:rsidRDefault="00635601" w:rsidP="00615C46">
      <w:pPr>
        <w:keepNext/>
        <w:keepLines/>
        <w:jc w:val="both"/>
        <w:rPr>
          <w:rFonts w:ascii="Tahoma" w:hAnsi="Tahoma" w:cs="Tahoma"/>
          <w:bCs/>
        </w:rPr>
      </w:pPr>
      <w:r w:rsidRPr="00C4354D">
        <w:rPr>
          <w:rFonts w:ascii="Tahoma" w:hAnsi="Tahoma" w:cs="Tahoma"/>
          <w:b/>
          <w:bCs/>
        </w:rPr>
        <w:t xml:space="preserve">D: </w:t>
      </w:r>
      <w:r w:rsidR="00615C46" w:rsidRPr="00AD7A49">
        <w:rPr>
          <w:rFonts w:ascii="Tahoma" w:hAnsi="Tahoma" w:cs="Tahoma"/>
          <w:bCs/>
        </w:rPr>
        <w:t>Naročnik bo iz posameznega postopka javnega naročanja izključil gospodarski subjekt:</w:t>
      </w:r>
    </w:p>
    <w:p w14:paraId="6D4BD06E" w14:textId="77777777" w:rsidR="00615C46" w:rsidRPr="00AD7A49" w:rsidRDefault="00615C46" w:rsidP="00615C46">
      <w:pPr>
        <w:keepNext/>
        <w:keepLines/>
        <w:numPr>
          <w:ilvl w:val="0"/>
          <w:numId w:val="35"/>
        </w:numPr>
        <w:jc w:val="both"/>
        <w:rPr>
          <w:rFonts w:ascii="Tahoma" w:hAnsi="Tahoma" w:cs="Tahoma"/>
          <w:bCs/>
        </w:rPr>
      </w:pPr>
      <w:r w:rsidRPr="00AD7A49">
        <w:rPr>
          <w:rFonts w:ascii="Tahoma" w:hAnsi="Tahoma" w:cs="Tahoma"/>
          <w:bCs/>
        </w:rPr>
        <w:t>če je ta na dan, ko poteče rok za oddajo ponudb, izločen iz postopkov oddaje javnih naročil zaradi uvrstitve v evidenco gospodarskih subjektov z negativnimi referencami;</w:t>
      </w:r>
    </w:p>
    <w:p w14:paraId="1087F1B7" w14:textId="77777777" w:rsidR="00615C46" w:rsidRPr="00AD7A49" w:rsidRDefault="00615C46" w:rsidP="00615C46">
      <w:pPr>
        <w:keepNext/>
        <w:keepLines/>
        <w:numPr>
          <w:ilvl w:val="0"/>
          <w:numId w:val="35"/>
        </w:numPr>
        <w:jc w:val="both"/>
        <w:rPr>
          <w:rFonts w:ascii="Tahoma" w:hAnsi="Tahoma" w:cs="Tahoma"/>
          <w:bCs/>
        </w:rPr>
      </w:pPr>
      <w:r w:rsidRPr="00AD7A49">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7598331" w14:textId="77777777" w:rsidR="00635601" w:rsidRPr="00C4354D" w:rsidRDefault="00635601" w:rsidP="002F6136">
      <w:pPr>
        <w:ind w:right="-2"/>
        <w:jc w:val="both"/>
        <w:rPr>
          <w:rFonts w:ascii="Tahoma" w:hAnsi="Tahoma" w:cs="Tahoma"/>
          <w:u w:val="single"/>
        </w:rPr>
      </w:pPr>
    </w:p>
    <w:p w14:paraId="500AD96C" w14:textId="77777777" w:rsidR="00635601" w:rsidRPr="00C4354D" w:rsidRDefault="00635601" w:rsidP="002F6136">
      <w:pPr>
        <w:ind w:right="-2"/>
        <w:jc w:val="both"/>
        <w:rPr>
          <w:rFonts w:ascii="Tahoma" w:hAnsi="Tahoma" w:cs="Tahoma"/>
          <w:u w:val="single"/>
        </w:rPr>
      </w:pPr>
      <w:r w:rsidRPr="00C4354D">
        <w:rPr>
          <w:rFonts w:ascii="Tahoma" w:hAnsi="Tahoma" w:cs="Tahoma"/>
          <w:u w:val="single"/>
        </w:rPr>
        <w:t xml:space="preserve">Pogoj mora izpolniti ponudnik. V </w:t>
      </w:r>
      <w:r w:rsidRPr="00C4354D">
        <w:rPr>
          <w:rFonts w:ascii="Tahoma" w:hAnsi="Tahoma" w:cs="Tahoma"/>
          <w:u w:val="single"/>
          <w:lang w:val="x-none"/>
        </w:rPr>
        <w:t xml:space="preserve">primeru </w:t>
      </w:r>
      <w:r w:rsidRPr="00C4354D">
        <w:rPr>
          <w:rFonts w:ascii="Tahoma" w:hAnsi="Tahoma" w:cs="Tahoma"/>
          <w:u w:val="single"/>
        </w:rPr>
        <w:t>skupne</w:t>
      </w:r>
      <w:r w:rsidRPr="00C4354D">
        <w:rPr>
          <w:rFonts w:ascii="Tahoma" w:hAnsi="Tahoma" w:cs="Tahoma"/>
          <w:u w:val="single"/>
          <w:lang w:val="x-none"/>
        </w:rPr>
        <w:t xml:space="preserve"> ponudbe mora pogoj izpolniti vsak izmed</w:t>
      </w:r>
      <w:r w:rsidRPr="00C4354D">
        <w:rPr>
          <w:rFonts w:ascii="Tahoma" w:hAnsi="Tahoma" w:cs="Tahoma"/>
          <w:b/>
          <w:u w:val="single"/>
        </w:rPr>
        <w:t xml:space="preserve"> </w:t>
      </w:r>
      <w:r w:rsidRPr="00C4354D">
        <w:rPr>
          <w:rFonts w:ascii="Tahoma" w:hAnsi="Tahoma" w:cs="Tahoma"/>
          <w:u w:val="single"/>
        </w:rPr>
        <w:t xml:space="preserve">partnerjev. V primeru ponudbe s podizvajalci mora pogoj izpolniti tudi vsak izmed </w:t>
      </w:r>
      <w:r w:rsidRPr="00D10884">
        <w:rPr>
          <w:rFonts w:ascii="Tahoma" w:hAnsi="Tahoma" w:cs="Tahoma"/>
          <w:u w:val="single"/>
        </w:rPr>
        <w:t>podizvajalcev</w:t>
      </w:r>
      <w:r w:rsidRPr="003F10B3">
        <w:rPr>
          <w:rFonts w:ascii="Tahoma" w:hAnsi="Tahoma" w:cs="Tahoma"/>
          <w:u w:val="single"/>
        </w:rPr>
        <w:t>.</w:t>
      </w:r>
      <w:r w:rsidRPr="003F10B3">
        <w:rPr>
          <w:u w:val="single"/>
        </w:rPr>
        <w:t xml:space="preserve"> </w:t>
      </w:r>
      <w:r w:rsidRPr="003F10B3">
        <w:rPr>
          <w:rFonts w:ascii="Tahoma" w:hAnsi="Tahoma" w:cs="Tahoma"/>
          <w:u w:val="single"/>
        </w:rPr>
        <w:t>V primeru uporabe zmogljivosti drugih subjektov, mora pogoj izpolniti tudi subjekt, katerega zmogljivost bo ponudnik uporabil.</w:t>
      </w:r>
    </w:p>
    <w:p w14:paraId="4B43F048" w14:textId="77777777" w:rsidR="00635601" w:rsidRPr="00C4354D" w:rsidRDefault="00635601" w:rsidP="002F6136">
      <w:pPr>
        <w:jc w:val="both"/>
        <w:rPr>
          <w:rFonts w:ascii="Tahoma" w:hAnsi="Tahoma" w:cs="Tahoma"/>
          <w:b/>
          <w:bCs/>
        </w:rPr>
      </w:pPr>
    </w:p>
    <w:p w14:paraId="0865D127" w14:textId="77777777" w:rsidR="00635601" w:rsidRPr="00C4354D" w:rsidRDefault="00635601" w:rsidP="002F6136">
      <w:pPr>
        <w:jc w:val="both"/>
        <w:rPr>
          <w:rFonts w:ascii="Tahoma" w:hAnsi="Tahoma" w:cs="Tahoma"/>
        </w:rPr>
      </w:pPr>
      <w:r w:rsidRPr="00C4354D">
        <w:rPr>
          <w:rFonts w:ascii="Tahoma" w:hAnsi="Tahoma" w:cs="Tahoma"/>
          <w:b/>
          <w:bCs/>
        </w:rPr>
        <w:t>DOKAZILA:</w:t>
      </w:r>
    </w:p>
    <w:p w14:paraId="45157439" w14:textId="77777777" w:rsidR="00635601" w:rsidRPr="00C4354D" w:rsidRDefault="00635601" w:rsidP="002F6136">
      <w:pPr>
        <w:ind w:right="-2"/>
        <w:jc w:val="both"/>
        <w:rPr>
          <w:rFonts w:ascii="Tahoma" w:hAnsi="Tahoma" w:cs="Tahoma"/>
        </w:rPr>
      </w:pPr>
    </w:p>
    <w:p w14:paraId="63188B3E" w14:textId="77777777" w:rsidR="00635601" w:rsidRPr="00C4354D" w:rsidRDefault="00635601" w:rsidP="002F6136">
      <w:pPr>
        <w:spacing w:after="60"/>
        <w:jc w:val="both"/>
        <w:rPr>
          <w:rFonts w:ascii="Tahoma" w:hAnsi="Tahoma" w:cs="Tahoma"/>
        </w:rPr>
      </w:pPr>
      <w:r w:rsidRPr="00C4354D">
        <w:rPr>
          <w:rFonts w:ascii="Tahoma" w:hAnsi="Tahoma" w:cs="Tahoma"/>
          <w:b/>
        </w:rPr>
        <w:t>A, B, C, D:</w:t>
      </w:r>
      <w:r w:rsidRPr="00C4354D">
        <w:rPr>
          <w:rFonts w:ascii="Tahoma" w:hAnsi="Tahoma" w:cs="Tahoma"/>
        </w:rPr>
        <w:t xml:space="preserve"> Ponudnik oziroma posamezni člani skupine ponudnikov v okviru skupne ponudbe, ter vsi v ponudbi nominirani podizvajalci, izkažejo izpolnjevanje pogojev pod točkami A, B, C, D: </w:t>
      </w:r>
    </w:p>
    <w:p w14:paraId="3FA2AFE0" w14:textId="77777777" w:rsidR="00635601" w:rsidRPr="00C4354D" w:rsidRDefault="00635601" w:rsidP="002F6136">
      <w:pPr>
        <w:numPr>
          <w:ilvl w:val="0"/>
          <w:numId w:val="22"/>
        </w:numPr>
        <w:tabs>
          <w:tab w:val="clear" w:pos="340"/>
        </w:tabs>
        <w:ind w:left="709"/>
        <w:jc w:val="both"/>
        <w:rPr>
          <w:rFonts w:ascii="Tahoma" w:hAnsi="Tahoma" w:cs="Tahoma"/>
        </w:rPr>
      </w:pPr>
      <w:r w:rsidRPr="00C4354D">
        <w:rPr>
          <w:rFonts w:ascii="Tahoma" w:hAnsi="Tahoma" w:cs="Tahoma"/>
          <w:b/>
          <w:u w:val="single"/>
        </w:rPr>
        <w:t>s podpisom izpolnjene priloge 3/1</w:t>
      </w:r>
      <w:r w:rsidRPr="00C4354D">
        <w:rPr>
          <w:rFonts w:ascii="Tahoma" w:hAnsi="Tahoma" w:cs="Tahoma"/>
        </w:rPr>
        <w:t xml:space="preserve"> »Ugotavljanje sposobnosti«,   </w:t>
      </w:r>
    </w:p>
    <w:p w14:paraId="5F4202DC" w14:textId="77777777" w:rsidR="00925625" w:rsidRDefault="00925625" w:rsidP="002F6136">
      <w:pPr>
        <w:jc w:val="both"/>
        <w:rPr>
          <w:rFonts w:ascii="Tahoma" w:hAnsi="Tahoma" w:cs="Tahoma"/>
          <w:b/>
        </w:rPr>
      </w:pPr>
    </w:p>
    <w:p w14:paraId="02748DA3" w14:textId="77777777" w:rsidR="00925625" w:rsidRPr="00FF5523" w:rsidRDefault="00925625" w:rsidP="002F6136">
      <w:pPr>
        <w:jc w:val="both"/>
        <w:rPr>
          <w:rFonts w:ascii="Tahoma" w:hAnsi="Tahoma" w:cs="Tahoma"/>
          <w:b/>
        </w:rPr>
      </w:pPr>
    </w:p>
    <w:p w14:paraId="4C6A6647" w14:textId="77777777" w:rsidR="00635601" w:rsidRPr="00C4354D" w:rsidRDefault="00635601" w:rsidP="002F6136">
      <w:pPr>
        <w:numPr>
          <w:ilvl w:val="1"/>
          <w:numId w:val="2"/>
        </w:numPr>
        <w:jc w:val="both"/>
        <w:rPr>
          <w:rFonts w:ascii="Tahoma" w:hAnsi="Tahoma" w:cs="Tahoma"/>
          <w:b/>
        </w:rPr>
      </w:pPr>
      <w:r w:rsidRPr="00C4354D">
        <w:rPr>
          <w:rFonts w:ascii="Tahoma" w:hAnsi="Tahoma" w:cs="Tahoma"/>
          <w:b/>
        </w:rPr>
        <w:lastRenderedPageBreak/>
        <w:t>Sposobnost za opravljanje poklicne dejavnosti</w:t>
      </w:r>
    </w:p>
    <w:p w14:paraId="28E29740" w14:textId="77777777" w:rsidR="00635601" w:rsidRPr="00C4354D" w:rsidRDefault="00635601" w:rsidP="002F6136">
      <w:pPr>
        <w:jc w:val="both"/>
        <w:rPr>
          <w:rFonts w:ascii="Tahoma" w:hAnsi="Tahoma" w:cs="Tahoma"/>
        </w:rPr>
      </w:pPr>
    </w:p>
    <w:p w14:paraId="17D13A7C" w14:textId="77777777" w:rsidR="00635601" w:rsidRPr="00C4354D" w:rsidRDefault="00635601" w:rsidP="00615C46">
      <w:pPr>
        <w:jc w:val="both"/>
        <w:rPr>
          <w:rFonts w:ascii="Tahoma" w:hAnsi="Tahoma" w:cs="Tahoma"/>
        </w:rPr>
      </w:pPr>
      <w:r w:rsidRPr="00C4354D">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0BD5E6B" w14:textId="77777777" w:rsidR="00635601" w:rsidRPr="00C4354D" w:rsidRDefault="00635601" w:rsidP="00615C46">
      <w:pPr>
        <w:jc w:val="both"/>
        <w:rPr>
          <w:rFonts w:ascii="Tahoma" w:hAnsi="Tahoma" w:cs="Tahoma"/>
        </w:rPr>
      </w:pPr>
    </w:p>
    <w:p w14:paraId="0BDC11A1" w14:textId="77777777" w:rsidR="00635601" w:rsidRPr="00C4354D" w:rsidRDefault="00635601" w:rsidP="00615C46">
      <w:pPr>
        <w:jc w:val="both"/>
        <w:rPr>
          <w:rFonts w:ascii="Tahoma" w:hAnsi="Tahoma" w:cs="Tahoma"/>
        </w:rPr>
      </w:pPr>
      <w:r w:rsidRPr="00C4354D">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49D1067" w14:textId="77777777" w:rsidR="00635601" w:rsidRPr="00C4354D" w:rsidRDefault="00635601" w:rsidP="00615C46">
      <w:pPr>
        <w:jc w:val="both"/>
        <w:rPr>
          <w:rFonts w:ascii="Tahoma" w:hAnsi="Tahoma" w:cs="Tahoma"/>
        </w:rPr>
      </w:pPr>
      <w:r w:rsidRPr="00C4354D" w:rsidDel="00702B79">
        <w:rPr>
          <w:rFonts w:ascii="Tahoma" w:hAnsi="Tahoma" w:cs="Tahoma"/>
        </w:rPr>
        <w:t xml:space="preserve"> </w:t>
      </w:r>
    </w:p>
    <w:p w14:paraId="688AFAC2" w14:textId="77777777" w:rsidR="00635601" w:rsidRPr="00C4354D" w:rsidRDefault="00635601" w:rsidP="00615C46">
      <w:pPr>
        <w:jc w:val="both"/>
        <w:rPr>
          <w:rFonts w:ascii="Tahoma" w:eastAsia="Calibri" w:hAnsi="Tahoma" w:cs="Tahoma"/>
          <w:bCs/>
        </w:rPr>
      </w:pPr>
      <w:r w:rsidRPr="00C4354D">
        <w:rPr>
          <w:rFonts w:ascii="Tahoma" w:eastAsia="Calibri" w:hAnsi="Tahoma" w:cs="Tahoma"/>
          <w:bCs/>
        </w:rPr>
        <w:t xml:space="preserve">Pogoj mora izpolniti ponudnik. V </w:t>
      </w:r>
      <w:r w:rsidRPr="00C4354D">
        <w:rPr>
          <w:rFonts w:ascii="Tahoma" w:eastAsia="Calibri" w:hAnsi="Tahoma" w:cs="Tahoma"/>
          <w:bCs/>
          <w:lang w:val="x-none"/>
        </w:rPr>
        <w:t xml:space="preserve">primeru </w:t>
      </w:r>
      <w:r w:rsidRPr="00C4354D">
        <w:rPr>
          <w:rFonts w:ascii="Tahoma" w:eastAsia="Calibri" w:hAnsi="Tahoma" w:cs="Tahoma"/>
          <w:bCs/>
        </w:rPr>
        <w:t>skupne</w:t>
      </w:r>
      <w:r w:rsidRPr="00C4354D">
        <w:rPr>
          <w:rFonts w:ascii="Tahoma" w:eastAsia="Calibri" w:hAnsi="Tahoma" w:cs="Tahoma"/>
          <w:bCs/>
          <w:lang w:val="x-none"/>
        </w:rPr>
        <w:t xml:space="preserve"> ponudbe mora pogoj izpolniti vsak izmed</w:t>
      </w:r>
      <w:r w:rsidRPr="00C4354D">
        <w:rPr>
          <w:rFonts w:ascii="Tahoma" w:eastAsia="Calibri" w:hAnsi="Tahoma" w:cs="Tahoma"/>
          <w:bCs/>
        </w:rPr>
        <w:t xml:space="preserve"> partnerjev. V primeru ponudbe s podizvajalci mora pogoj izpolniti tudi vsak izmed podizvajalcev.</w:t>
      </w:r>
    </w:p>
    <w:p w14:paraId="36C2DF49" w14:textId="77777777" w:rsidR="00635601" w:rsidRPr="00C4354D" w:rsidRDefault="00635601" w:rsidP="00615C46">
      <w:pPr>
        <w:jc w:val="both"/>
        <w:rPr>
          <w:rFonts w:ascii="Tahoma" w:eastAsia="Calibri" w:hAnsi="Tahoma" w:cs="Tahoma"/>
        </w:rPr>
      </w:pPr>
    </w:p>
    <w:p w14:paraId="6CFCC231" w14:textId="77777777" w:rsidR="00635601" w:rsidRDefault="00635601" w:rsidP="00615C46">
      <w:pPr>
        <w:jc w:val="both"/>
        <w:rPr>
          <w:rFonts w:ascii="Tahoma" w:hAnsi="Tahoma" w:cs="Tahoma"/>
        </w:rPr>
      </w:pPr>
      <w:r w:rsidRPr="00C4354D">
        <w:rPr>
          <w:rFonts w:ascii="Tahoma" w:hAnsi="Tahoma" w:cs="Tahoma"/>
        </w:rPr>
        <w:t>Ponudnik ter vsak izmed partnerjev v primeru skupne ponudbe ali podizvajalec izpolni zahtevo s predložitvijo izpolnjene priloge</w:t>
      </w:r>
      <w:r w:rsidR="00FF4DAA">
        <w:rPr>
          <w:rFonts w:ascii="Tahoma" w:hAnsi="Tahoma" w:cs="Tahoma"/>
        </w:rPr>
        <w:t xml:space="preserve"> 3/1 »Ugotavljanje sposobnosti«.</w:t>
      </w:r>
    </w:p>
    <w:p w14:paraId="37B2C75D" w14:textId="77777777" w:rsidR="00E21440" w:rsidRPr="00C4354D" w:rsidRDefault="00E21440" w:rsidP="00615C46">
      <w:pPr>
        <w:jc w:val="both"/>
        <w:rPr>
          <w:rFonts w:ascii="Tahoma" w:hAnsi="Tahoma" w:cs="Tahoma"/>
        </w:rPr>
      </w:pPr>
    </w:p>
    <w:p w14:paraId="60971479" w14:textId="77777777" w:rsidR="00E21440" w:rsidRPr="00FF2857" w:rsidRDefault="00E21440" w:rsidP="00615C46">
      <w:pPr>
        <w:numPr>
          <w:ilvl w:val="1"/>
          <w:numId w:val="2"/>
        </w:numPr>
        <w:jc w:val="both"/>
        <w:rPr>
          <w:rFonts w:ascii="Tahoma" w:hAnsi="Tahoma" w:cs="Tahoma"/>
          <w:b/>
          <w:sz w:val="22"/>
          <w:szCs w:val="22"/>
        </w:rPr>
      </w:pPr>
      <w:r w:rsidRPr="00FF2857">
        <w:rPr>
          <w:rFonts w:ascii="Tahoma" w:hAnsi="Tahoma" w:cs="Tahoma"/>
          <w:b/>
          <w:sz w:val="22"/>
          <w:szCs w:val="22"/>
        </w:rPr>
        <w:t>Tehnična in kadrovska sposobnost</w:t>
      </w:r>
    </w:p>
    <w:p w14:paraId="1EF9500F" w14:textId="77777777" w:rsidR="00E21440" w:rsidRPr="00A3453C" w:rsidRDefault="00E21440" w:rsidP="00615C46">
      <w:pPr>
        <w:jc w:val="both"/>
        <w:rPr>
          <w:rFonts w:ascii="Tahoma" w:hAnsi="Tahoma" w:cs="Tahoma"/>
        </w:rPr>
      </w:pPr>
    </w:p>
    <w:p w14:paraId="5D810AB7" w14:textId="77777777" w:rsidR="00E21440" w:rsidRPr="006024F9" w:rsidRDefault="00E21440" w:rsidP="00615C46">
      <w:pPr>
        <w:numPr>
          <w:ilvl w:val="2"/>
          <w:numId w:val="2"/>
        </w:numPr>
        <w:jc w:val="both"/>
        <w:rPr>
          <w:rFonts w:ascii="Tahoma" w:hAnsi="Tahoma" w:cs="Tahoma"/>
          <w:b/>
        </w:rPr>
      </w:pPr>
      <w:r>
        <w:rPr>
          <w:rFonts w:ascii="Tahoma" w:hAnsi="Tahoma" w:cs="Tahoma"/>
          <w:b/>
        </w:rPr>
        <w:t>Tehnična sposobnost</w:t>
      </w:r>
    </w:p>
    <w:p w14:paraId="3A850252" w14:textId="77777777" w:rsidR="00E21440" w:rsidRDefault="00E21440" w:rsidP="00615C46">
      <w:pPr>
        <w:jc w:val="both"/>
        <w:rPr>
          <w:rFonts w:ascii="Tahoma" w:hAnsi="Tahoma" w:cs="Tahoma"/>
        </w:rPr>
      </w:pPr>
    </w:p>
    <w:p w14:paraId="1BB6D696" w14:textId="77777777" w:rsidR="00E21440" w:rsidRPr="00632EF2" w:rsidRDefault="00E21440" w:rsidP="00615C46">
      <w:pPr>
        <w:jc w:val="both"/>
        <w:rPr>
          <w:rFonts w:ascii="Tahoma" w:hAnsi="Tahoma" w:cs="Tahoma"/>
        </w:rPr>
      </w:pPr>
      <w:r w:rsidRPr="00632EF2">
        <w:rPr>
          <w:rFonts w:ascii="Tahoma" w:hAnsi="Tahoma" w:cs="Tahoma"/>
        </w:rPr>
        <w:t xml:space="preserve">Predmet ponudbe mora izpolnjevati vse tehnične zahteve, standarde in pogoje naročnika, navedene v razpisni dokumentaciji. Ponudnik mora zagotoviti ustrezne tehnične zmogljivosti in razpolagati z vsemi tehničnimi sredstvi, </w:t>
      </w:r>
      <w:r>
        <w:rPr>
          <w:rFonts w:ascii="Tahoma" w:hAnsi="Tahoma" w:cs="Tahoma"/>
        </w:rPr>
        <w:t xml:space="preserve">programsko opremo in ustreznim </w:t>
      </w:r>
      <w:r w:rsidRPr="00632EF2">
        <w:rPr>
          <w:rFonts w:ascii="Tahoma" w:hAnsi="Tahoma" w:cs="Tahoma"/>
        </w:rPr>
        <w:t xml:space="preserve">kadrom, ki je potreben za uspešno izvedbo predmeta javnega naročila, skladno z zahtevami iz razpisne dokumentacije, pravili stroke ter določili predpisov in standardov s področja predmeta naročila.  </w:t>
      </w:r>
    </w:p>
    <w:p w14:paraId="50530751" w14:textId="77777777" w:rsidR="00E21440" w:rsidRPr="00632EF2" w:rsidRDefault="00E21440" w:rsidP="00615C46">
      <w:pPr>
        <w:jc w:val="both"/>
        <w:rPr>
          <w:rFonts w:ascii="Tahoma" w:hAnsi="Tahoma" w:cs="Tahoma"/>
        </w:rPr>
      </w:pPr>
    </w:p>
    <w:p w14:paraId="1C4C8B90" w14:textId="77777777" w:rsidR="00E21440" w:rsidRDefault="00E21440" w:rsidP="00615C46">
      <w:pPr>
        <w:jc w:val="both"/>
        <w:rPr>
          <w:rFonts w:ascii="Tahoma" w:hAnsi="Tahoma" w:cs="Tahoma"/>
        </w:rPr>
      </w:pPr>
      <w:r w:rsidRPr="00632EF2">
        <w:rPr>
          <w:rFonts w:ascii="Tahoma" w:hAnsi="Tahoma" w:cs="Tahoma"/>
        </w:rPr>
        <w:t>Ponudnik se mora strinjati z vsemi zahtevami in pogoji, navedenimi v tehnični specifikaciji predmeta javnega naročila.</w:t>
      </w:r>
    </w:p>
    <w:p w14:paraId="3F92E4AF" w14:textId="77777777" w:rsidR="00E21440" w:rsidRDefault="00E21440" w:rsidP="00615C46">
      <w:pPr>
        <w:suppressAutoHyphens/>
        <w:rPr>
          <w:rFonts w:ascii="Tahoma" w:hAnsi="Tahoma" w:cs="Tahoma"/>
        </w:rPr>
      </w:pPr>
    </w:p>
    <w:p w14:paraId="015BF175" w14:textId="77777777" w:rsidR="00E21440" w:rsidRPr="0066337B" w:rsidRDefault="00E21440" w:rsidP="00615C46">
      <w:pPr>
        <w:suppressAutoHyphens/>
        <w:rPr>
          <w:rFonts w:ascii="Tahoma" w:eastAsia="MS Mincho" w:hAnsi="Tahoma" w:cs="Tahoma"/>
          <w:color w:val="00000A"/>
        </w:rPr>
      </w:pPr>
      <w:r w:rsidRPr="0066337B">
        <w:rPr>
          <w:rFonts w:ascii="Tahoma" w:eastAsia="MS Mincho" w:hAnsi="Tahoma" w:cs="Tahoma"/>
          <w:color w:val="00000A"/>
        </w:rPr>
        <w:t>Ponudnik ali skupina ponudnikov v okviru skupne ponudbe izkaže izpolnjevanje tega pogoja s podpisom »Izjave o i</w:t>
      </w:r>
      <w:r>
        <w:rPr>
          <w:rFonts w:ascii="Tahoma" w:eastAsia="MS Mincho" w:hAnsi="Tahoma" w:cs="Tahoma"/>
          <w:color w:val="00000A"/>
        </w:rPr>
        <w:t>zpolnjevanju pogojev ponudnika«.</w:t>
      </w:r>
    </w:p>
    <w:p w14:paraId="3F4ACDDA" w14:textId="77777777" w:rsidR="00E21440" w:rsidRPr="0066337B" w:rsidRDefault="00E21440" w:rsidP="00615C46">
      <w:pPr>
        <w:suppressAutoHyphens/>
        <w:rPr>
          <w:rFonts w:ascii="Tahoma" w:eastAsia="MS Mincho" w:hAnsi="Tahoma" w:cs="Tahoma"/>
          <w:color w:val="00000A"/>
        </w:rPr>
      </w:pPr>
    </w:p>
    <w:p w14:paraId="33C7EE74" w14:textId="77777777" w:rsidR="00E21440" w:rsidRPr="0066337B" w:rsidRDefault="00E21440" w:rsidP="00615C46">
      <w:pPr>
        <w:suppressAutoHyphens/>
        <w:rPr>
          <w:rFonts w:ascii="Tahoma" w:hAnsi="Tahoma" w:cs="Tahoma"/>
          <w:color w:val="00000A"/>
          <w:lang w:eastAsia="ja-JP"/>
        </w:rPr>
      </w:pPr>
      <w:r w:rsidRPr="0066337B">
        <w:rPr>
          <w:rFonts w:ascii="Tahoma" w:hAnsi="Tahoma" w:cs="Tahoma"/>
          <w:color w:val="00000A"/>
          <w:lang w:eastAsia="ja-JP"/>
        </w:rPr>
        <w:t>Ta pogoj lahko izpolni ponudnik sam ali skupina ponudnikov v okviru skupne ponudbe ali s podizvajalci.</w:t>
      </w:r>
    </w:p>
    <w:p w14:paraId="1813974F" w14:textId="77777777" w:rsidR="00E21440" w:rsidRDefault="00E21440" w:rsidP="00615C46">
      <w:pPr>
        <w:jc w:val="both"/>
        <w:rPr>
          <w:rFonts w:ascii="Tahoma" w:hAnsi="Tahoma" w:cs="Tahoma"/>
          <w:strike/>
        </w:rPr>
      </w:pPr>
    </w:p>
    <w:p w14:paraId="448DCAFB" w14:textId="587B1591" w:rsidR="00C60A35" w:rsidRDefault="00E21440" w:rsidP="00615C46">
      <w:pPr>
        <w:jc w:val="both"/>
        <w:rPr>
          <w:rFonts w:ascii="Tahoma" w:hAnsi="Tahoma" w:cs="Tahoma"/>
        </w:rPr>
      </w:pPr>
      <w:r w:rsidRPr="00A3453C">
        <w:rPr>
          <w:rFonts w:ascii="Tahoma" w:hAnsi="Tahoma" w:cs="Tahoma"/>
        </w:rPr>
        <w:t>Ponudnik izkaže izpolnjevanje tega pogoja s podpisom »Izjave o izpolnjevanju pogojev ponudnika« (priloga 3/1</w:t>
      </w:r>
      <w:r>
        <w:rPr>
          <w:rFonts w:ascii="Tahoma" w:hAnsi="Tahoma" w:cs="Tahoma"/>
        </w:rPr>
        <w:t xml:space="preserve">). </w:t>
      </w:r>
    </w:p>
    <w:p w14:paraId="37132DA7" w14:textId="77777777" w:rsidR="00C60A35" w:rsidRDefault="00C60A35" w:rsidP="00615C46">
      <w:pPr>
        <w:jc w:val="both"/>
        <w:rPr>
          <w:rFonts w:ascii="Tahoma" w:hAnsi="Tahoma" w:cs="Tahoma"/>
        </w:rPr>
      </w:pPr>
    </w:p>
    <w:p w14:paraId="115D4552" w14:textId="77777777" w:rsidR="00E21440" w:rsidRDefault="00E21440" w:rsidP="00615C46">
      <w:pPr>
        <w:numPr>
          <w:ilvl w:val="2"/>
          <w:numId w:val="2"/>
        </w:numPr>
        <w:jc w:val="both"/>
        <w:rPr>
          <w:rFonts w:ascii="Tahoma" w:hAnsi="Tahoma" w:cs="Tahoma"/>
          <w:b/>
        </w:rPr>
      </w:pPr>
      <w:r>
        <w:rPr>
          <w:rFonts w:ascii="Tahoma" w:hAnsi="Tahoma" w:cs="Tahoma"/>
          <w:b/>
        </w:rPr>
        <w:t>Kadrovska sposobnost</w:t>
      </w:r>
    </w:p>
    <w:p w14:paraId="42391A41" w14:textId="77777777" w:rsidR="00E21440" w:rsidRDefault="00E21440" w:rsidP="00615C46">
      <w:pPr>
        <w:ind w:left="720"/>
        <w:jc w:val="both"/>
        <w:rPr>
          <w:rFonts w:ascii="Tahoma" w:hAnsi="Tahoma" w:cs="Tahoma"/>
          <w:b/>
        </w:rPr>
      </w:pPr>
    </w:p>
    <w:p w14:paraId="23B103AF" w14:textId="77777777" w:rsidR="00E21440" w:rsidRDefault="00E21440" w:rsidP="00615C46">
      <w:pPr>
        <w:jc w:val="both"/>
        <w:rPr>
          <w:rFonts w:ascii="Tahoma" w:hAnsi="Tahoma" w:cs="Tahoma"/>
        </w:rPr>
      </w:pPr>
      <w:r w:rsidRPr="00A34DDF">
        <w:rPr>
          <w:rFonts w:ascii="Tahoma" w:hAnsi="Tahoma" w:cs="Tahoma"/>
        </w:rPr>
        <w:t>Ponudnik mora razpolagati z zadostnim številom st</w:t>
      </w:r>
      <w:r w:rsidR="00BE79BD">
        <w:rPr>
          <w:rFonts w:ascii="Tahoma" w:hAnsi="Tahoma" w:cs="Tahoma"/>
        </w:rPr>
        <w:t>rokovno usposobljenih kadrov in sicer z vsaj</w:t>
      </w:r>
      <w:r>
        <w:rPr>
          <w:rFonts w:ascii="Tahoma" w:hAnsi="Tahoma" w:cs="Tahoma"/>
        </w:rPr>
        <w:t>:</w:t>
      </w:r>
    </w:p>
    <w:p w14:paraId="58E722C5" w14:textId="77777777" w:rsidR="00E21440" w:rsidRPr="00A34DDF" w:rsidRDefault="00E21440" w:rsidP="00615C46">
      <w:pPr>
        <w:jc w:val="both"/>
        <w:rPr>
          <w:rFonts w:ascii="Tahoma" w:hAnsi="Tahoma" w:cs="Tahoma"/>
        </w:rPr>
      </w:pPr>
    </w:p>
    <w:p w14:paraId="7E2E98B2" w14:textId="77777777" w:rsidR="00145869" w:rsidRPr="00145869" w:rsidRDefault="00145869" w:rsidP="00145869">
      <w:pPr>
        <w:numPr>
          <w:ilvl w:val="0"/>
          <w:numId w:val="49"/>
        </w:numPr>
        <w:rPr>
          <w:rFonts w:ascii="Tahoma" w:hAnsi="Tahoma" w:cs="Tahoma"/>
        </w:rPr>
      </w:pPr>
      <w:r w:rsidRPr="00145869">
        <w:rPr>
          <w:rFonts w:ascii="Tahoma" w:hAnsi="Tahoma" w:cs="Tahoma"/>
        </w:rPr>
        <w:t xml:space="preserve">vsaj enega usposobljenega strokovnjaka oziroma </w:t>
      </w:r>
      <w:proofErr w:type="spellStart"/>
      <w:r w:rsidRPr="00145869">
        <w:rPr>
          <w:rFonts w:ascii="Tahoma" w:hAnsi="Tahoma" w:cs="Tahoma"/>
        </w:rPr>
        <w:t>experta</w:t>
      </w:r>
      <w:proofErr w:type="spellEnd"/>
      <w:r w:rsidRPr="00145869">
        <w:rPr>
          <w:rFonts w:ascii="Tahoma" w:hAnsi="Tahoma" w:cs="Tahoma"/>
        </w:rPr>
        <w:t xml:space="preserve"> za WAN in LAN (CCIE </w:t>
      </w:r>
      <w:proofErr w:type="spellStart"/>
      <w:r w:rsidRPr="00145869">
        <w:rPr>
          <w:rFonts w:ascii="Tahoma" w:hAnsi="Tahoma" w:cs="Tahoma"/>
        </w:rPr>
        <w:t>Enterprise</w:t>
      </w:r>
      <w:proofErr w:type="spellEnd"/>
      <w:r w:rsidRPr="00145869">
        <w:rPr>
          <w:rFonts w:ascii="Tahoma" w:hAnsi="Tahoma" w:cs="Tahoma"/>
        </w:rPr>
        <w:t xml:space="preserve"> </w:t>
      </w:r>
      <w:proofErr w:type="spellStart"/>
      <w:r w:rsidRPr="00145869">
        <w:rPr>
          <w:rFonts w:ascii="Tahoma" w:hAnsi="Tahoma" w:cs="Tahoma"/>
        </w:rPr>
        <w:t>Infrastructure</w:t>
      </w:r>
      <w:proofErr w:type="spellEnd"/>
      <w:r w:rsidRPr="00145869">
        <w:rPr>
          <w:rFonts w:ascii="Tahoma" w:hAnsi="Tahoma" w:cs="Tahoma"/>
        </w:rPr>
        <w:t>),</w:t>
      </w:r>
    </w:p>
    <w:p w14:paraId="5CA4D14F" w14:textId="77777777" w:rsidR="00145869" w:rsidRPr="00145869" w:rsidRDefault="00145869" w:rsidP="00145869">
      <w:pPr>
        <w:numPr>
          <w:ilvl w:val="0"/>
          <w:numId w:val="49"/>
        </w:numPr>
        <w:rPr>
          <w:rFonts w:ascii="Tahoma" w:hAnsi="Tahoma" w:cs="Tahoma"/>
        </w:rPr>
      </w:pPr>
      <w:r w:rsidRPr="00145869">
        <w:rPr>
          <w:rFonts w:ascii="Tahoma" w:hAnsi="Tahoma" w:cs="Tahoma"/>
        </w:rPr>
        <w:t xml:space="preserve">vsaj dva usposobljena strokovnjaka za področje brezžične komunikacije s certifikatom CCNP </w:t>
      </w:r>
      <w:proofErr w:type="spellStart"/>
      <w:r w:rsidRPr="00145869">
        <w:rPr>
          <w:rFonts w:ascii="Tahoma" w:hAnsi="Tahoma" w:cs="Tahoma"/>
        </w:rPr>
        <w:t>Enterprise</w:t>
      </w:r>
      <w:proofErr w:type="spellEnd"/>
      <w:r w:rsidRPr="00145869">
        <w:rPr>
          <w:rFonts w:ascii="Tahoma" w:hAnsi="Tahoma" w:cs="Tahoma"/>
        </w:rPr>
        <w:t>,</w:t>
      </w:r>
    </w:p>
    <w:p w14:paraId="39FEAC3A" w14:textId="7008F533" w:rsidR="00145869" w:rsidRPr="00145869" w:rsidRDefault="00145869" w:rsidP="00145869">
      <w:pPr>
        <w:numPr>
          <w:ilvl w:val="0"/>
          <w:numId w:val="49"/>
        </w:numPr>
        <w:rPr>
          <w:rFonts w:ascii="Tahoma" w:hAnsi="Tahoma" w:cs="Tahoma"/>
        </w:rPr>
      </w:pPr>
      <w:r w:rsidRPr="00145869">
        <w:rPr>
          <w:rFonts w:ascii="Tahoma" w:hAnsi="Tahoma" w:cs="Tahoma"/>
        </w:rPr>
        <w:t>vsaj enega usposobljenega strokovnjaka za področje brezžične komunikacije s certifikatom  </w:t>
      </w:r>
      <w:proofErr w:type="spellStart"/>
      <w:r w:rsidRPr="00145869">
        <w:rPr>
          <w:rFonts w:ascii="Tahoma" w:hAnsi="Tahoma" w:cs="Tahoma"/>
        </w:rPr>
        <w:t>Cisco</w:t>
      </w:r>
      <w:proofErr w:type="spellEnd"/>
      <w:r w:rsidRPr="00145869">
        <w:rPr>
          <w:rFonts w:ascii="Tahoma" w:hAnsi="Tahoma" w:cs="Tahoma"/>
        </w:rPr>
        <w:t xml:space="preserve"> </w:t>
      </w:r>
      <w:proofErr w:type="spellStart"/>
      <w:r w:rsidRPr="00145869">
        <w:rPr>
          <w:rFonts w:ascii="Tahoma" w:hAnsi="Tahoma" w:cs="Tahoma"/>
        </w:rPr>
        <w:t>Certified</w:t>
      </w:r>
      <w:proofErr w:type="spellEnd"/>
      <w:r w:rsidRPr="00145869">
        <w:rPr>
          <w:rFonts w:ascii="Tahoma" w:hAnsi="Tahoma" w:cs="Tahoma"/>
        </w:rPr>
        <w:t xml:space="preserve"> Speciali</w:t>
      </w:r>
      <w:r>
        <w:rPr>
          <w:rFonts w:ascii="Tahoma" w:hAnsi="Tahoma" w:cs="Tahoma"/>
        </w:rPr>
        <w:t xml:space="preserve">st - </w:t>
      </w:r>
      <w:proofErr w:type="spellStart"/>
      <w:r>
        <w:rPr>
          <w:rFonts w:ascii="Tahoma" w:hAnsi="Tahoma" w:cs="Tahoma"/>
        </w:rPr>
        <w:t>Enterprise</w:t>
      </w:r>
      <w:proofErr w:type="spellEnd"/>
      <w:r>
        <w:rPr>
          <w:rFonts w:ascii="Tahoma" w:hAnsi="Tahoma" w:cs="Tahoma"/>
        </w:rPr>
        <w:t xml:space="preserve"> </w:t>
      </w:r>
      <w:proofErr w:type="spellStart"/>
      <w:r>
        <w:rPr>
          <w:rFonts w:ascii="Tahoma" w:hAnsi="Tahoma" w:cs="Tahoma"/>
        </w:rPr>
        <w:t>Wireless</w:t>
      </w:r>
      <w:proofErr w:type="spellEnd"/>
      <w:r>
        <w:rPr>
          <w:rFonts w:ascii="Tahoma" w:hAnsi="Tahoma" w:cs="Tahoma"/>
        </w:rPr>
        <w:t xml:space="preserve"> Design,</w:t>
      </w:r>
    </w:p>
    <w:p w14:paraId="7A21EF74" w14:textId="53DCD892" w:rsidR="00145869" w:rsidRPr="00145869" w:rsidRDefault="00145869" w:rsidP="00145869">
      <w:pPr>
        <w:numPr>
          <w:ilvl w:val="0"/>
          <w:numId w:val="49"/>
        </w:numPr>
        <w:rPr>
          <w:rFonts w:ascii="Tahoma" w:hAnsi="Tahoma" w:cs="Tahoma"/>
          <w:b/>
          <w:bCs/>
        </w:rPr>
      </w:pPr>
      <w:r w:rsidRPr="00145869">
        <w:rPr>
          <w:rFonts w:ascii="Tahoma" w:hAnsi="Tahoma" w:cs="Tahoma"/>
        </w:rPr>
        <w:t xml:space="preserve">vsaj enega usposobljenega strokovnjaka na področju za področje brezžične komunikacije s certifikatom </w:t>
      </w:r>
      <w:proofErr w:type="spellStart"/>
      <w:r w:rsidRPr="00145869">
        <w:rPr>
          <w:rFonts w:ascii="Tahoma" w:hAnsi="Tahoma" w:cs="Tahoma"/>
        </w:rPr>
        <w:t>Cisco</w:t>
      </w:r>
      <w:proofErr w:type="spellEnd"/>
      <w:r w:rsidRPr="00145869">
        <w:rPr>
          <w:rFonts w:ascii="Tahoma" w:hAnsi="Tahoma" w:cs="Tahoma"/>
        </w:rPr>
        <w:t xml:space="preserve"> </w:t>
      </w:r>
      <w:proofErr w:type="spellStart"/>
      <w:r w:rsidRPr="00145869">
        <w:rPr>
          <w:rFonts w:ascii="Tahoma" w:hAnsi="Tahoma" w:cs="Tahoma"/>
        </w:rPr>
        <w:t>Certified</w:t>
      </w:r>
      <w:proofErr w:type="spellEnd"/>
      <w:r w:rsidRPr="00145869">
        <w:rPr>
          <w:rFonts w:ascii="Tahoma" w:hAnsi="Tahoma" w:cs="Tahoma"/>
        </w:rPr>
        <w:t xml:space="preserve"> Specialist - </w:t>
      </w:r>
      <w:proofErr w:type="spellStart"/>
      <w:r w:rsidRPr="00145869">
        <w:rPr>
          <w:rFonts w:ascii="Tahoma" w:hAnsi="Tahoma" w:cs="Tahoma"/>
        </w:rPr>
        <w:t>Enterprise</w:t>
      </w:r>
      <w:proofErr w:type="spellEnd"/>
      <w:r w:rsidRPr="00145869">
        <w:rPr>
          <w:rFonts w:ascii="Tahoma" w:hAnsi="Tahoma" w:cs="Tahoma"/>
        </w:rPr>
        <w:t xml:space="preserve"> </w:t>
      </w:r>
      <w:proofErr w:type="spellStart"/>
      <w:r w:rsidRPr="00145869">
        <w:rPr>
          <w:rFonts w:ascii="Tahoma" w:hAnsi="Tahoma" w:cs="Tahoma"/>
        </w:rPr>
        <w:t>Wireless</w:t>
      </w:r>
      <w:proofErr w:type="spellEnd"/>
      <w:r w:rsidRPr="00145869">
        <w:rPr>
          <w:rFonts w:ascii="Tahoma" w:hAnsi="Tahoma" w:cs="Tahoma"/>
        </w:rPr>
        <w:t xml:space="preserve"> </w:t>
      </w:r>
      <w:proofErr w:type="spellStart"/>
      <w:r w:rsidRPr="00145869">
        <w:rPr>
          <w:rFonts w:ascii="Tahoma" w:hAnsi="Tahoma" w:cs="Tahoma"/>
        </w:rPr>
        <w:t>Implementation</w:t>
      </w:r>
      <w:proofErr w:type="spellEnd"/>
      <w:r>
        <w:rPr>
          <w:rFonts w:ascii="Tahoma" w:hAnsi="Tahoma" w:cs="Tahoma"/>
        </w:rPr>
        <w:t>.</w:t>
      </w:r>
    </w:p>
    <w:p w14:paraId="0548C59A" w14:textId="77777777" w:rsidR="000B5B0A" w:rsidRPr="00145869" w:rsidRDefault="000B5B0A" w:rsidP="00615C46">
      <w:pPr>
        <w:pStyle w:val="Odstavekseznama"/>
        <w:ind w:left="420"/>
        <w:jc w:val="both"/>
        <w:rPr>
          <w:rFonts w:ascii="Tahoma" w:hAnsi="Tahoma" w:cs="Tahoma"/>
        </w:rPr>
      </w:pPr>
    </w:p>
    <w:p w14:paraId="3466F4F3" w14:textId="77777777" w:rsidR="00145869" w:rsidRDefault="00145869" w:rsidP="00145869">
      <w:pPr>
        <w:rPr>
          <w:rFonts w:ascii="Arial" w:hAnsi="Arial" w:cs="Arial"/>
        </w:rPr>
      </w:pPr>
      <w:r>
        <w:rPr>
          <w:rFonts w:ascii="Arial" w:hAnsi="Arial" w:cs="Arial"/>
        </w:rPr>
        <w:t xml:space="preserve">Ves prijavljen kader mora biti pri ponudniku (partnerju v primeru skupne ponudbe, podizvajalcu) zaposlen in mora tekoče govoriti slovenski jezik. Znanje jezika lahko naročnik preveri naknadno. </w:t>
      </w:r>
    </w:p>
    <w:p w14:paraId="23A9BCD8" w14:textId="77777777" w:rsidR="00E21440" w:rsidRDefault="00E21440" w:rsidP="00615C46">
      <w:pPr>
        <w:jc w:val="both"/>
        <w:rPr>
          <w:rFonts w:ascii="Tahoma" w:hAnsi="Tahoma" w:cs="Tahoma"/>
        </w:rPr>
      </w:pPr>
    </w:p>
    <w:p w14:paraId="41BE77F2" w14:textId="77777777" w:rsidR="00E21440" w:rsidRPr="00925625" w:rsidRDefault="00E21440" w:rsidP="004152C2">
      <w:pPr>
        <w:keepNext/>
        <w:keepLines/>
        <w:jc w:val="both"/>
        <w:rPr>
          <w:rFonts w:ascii="Tahoma" w:hAnsi="Tahoma" w:cs="Tahoma"/>
        </w:rPr>
      </w:pPr>
      <w:r>
        <w:rPr>
          <w:rFonts w:ascii="Tahoma" w:hAnsi="Tahoma" w:cs="Tahoma"/>
        </w:rPr>
        <w:lastRenderedPageBreak/>
        <w:t xml:space="preserve">Ponudnik ali skupina ponudnikov v okviru skupne ponudbe izkaže izpolnjevanje tega pogoja s </w:t>
      </w:r>
      <w:proofErr w:type="spellStart"/>
      <w:r>
        <w:rPr>
          <w:rFonts w:ascii="Tahoma" w:hAnsi="Tahoma" w:cs="Tahoma"/>
        </w:rPr>
        <w:t>priložitvijo</w:t>
      </w:r>
      <w:proofErr w:type="spellEnd"/>
      <w:r>
        <w:rPr>
          <w:rFonts w:ascii="Tahoma" w:hAnsi="Tahoma" w:cs="Tahoma"/>
        </w:rPr>
        <w:t xml:space="preserve"> </w:t>
      </w:r>
      <w:r w:rsidRPr="0005672C">
        <w:rPr>
          <w:rFonts w:ascii="Tahoma" w:hAnsi="Tahoma" w:cs="Tahoma"/>
        </w:rPr>
        <w:t>priloge 7.</w:t>
      </w:r>
    </w:p>
    <w:p w14:paraId="430C51B6" w14:textId="77777777" w:rsidR="00E21440" w:rsidRPr="00A3453C" w:rsidRDefault="00E21440" w:rsidP="004152C2">
      <w:pPr>
        <w:keepNext/>
        <w:keepLines/>
        <w:jc w:val="both"/>
        <w:rPr>
          <w:rFonts w:ascii="Tahoma" w:hAnsi="Tahoma" w:cs="Tahoma"/>
        </w:rPr>
      </w:pPr>
    </w:p>
    <w:p w14:paraId="4AA781F1" w14:textId="77777777" w:rsidR="00E21440" w:rsidRPr="00C4354D" w:rsidRDefault="00E21440" w:rsidP="004152C2">
      <w:pPr>
        <w:keepNext/>
        <w:keepLines/>
        <w:numPr>
          <w:ilvl w:val="1"/>
          <w:numId w:val="2"/>
        </w:numPr>
        <w:jc w:val="both"/>
        <w:rPr>
          <w:rFonts w:ascii="Tahoma" w:hAnsi="Tahoma" w:cs="Tahoma"/>
          <w:b/>
        </w:rPr>
      </w:pPr>
      <w:r w:rsidRPr="00C4354D">
        <w:rPr>
          <w:rFonts w:ascii="Tahoma" w:hAnsi="Tahoma" w:cs="Tahoma"/>
          <w:b/>
        </w:rPr>
        <w:t>Sprejemanje pogojev razpisne dokumentacije</w:t>
      </w:r>
    </w:p>
    <w:p w14:paraId="1730D7B1" w14:textId="77777777" w:rsidR="00E21440" w:rsidRPr="00C4354D" w:rsidRDefault="00E21440" w:rsidP="004152C2">
      <w:pPr>
        <w:keepNext/>
        <w:keepLines/>
        <w:jc w:val="both"/>
        <w:rPr>
          <w:rFonts w:ascii="Tahoma" w:hAnsi="Tahoma" w:cs="Tahoma"/>
        </w:rPr>
      </w:pPr>
    </w:p>
    <w:p w14:paraId="47CF4C4F" w14:textId="77777777" w:rsidR="00E21440" w:rsidRDefault="00E21440" w:rsidP="004152C2">
      <w:pPr>
        <w:keepNext/>
        <w:keepLines/>
        <w:tabs>
          <w:tab w:val="left" w:pos="284"/>
        </w:tabs>
        <w:jc w:val="both"/>
        <w:rPr>
          <w:rFonts w:ascii="Tahoma" w:hAnsi="Tahoma" w:cs="Tahoma"/>
        </w:rPr>
      </w:pPr>
      <w:r w:rsidRPr="00C4354D">
        <w:rPr>
          <w:rFonts w:ascii="Tahoma" w:hAnsi="Tahoma" w:cs="Tahoma"/>
        </w:rPr>
        <w:t>Ponudnik, skupina ponudnikov v okviru skupne ponudbe in vsi v ponudbi navedeni podizvajalci, izpolnijo, podpišejo prilogo 3/2 »Izjava o sprejemanju pogojev razpisne dokumentacije«, s katero potrdijo, da so seznanjenji z določili oz. zahtevami in pogoji razpisne dokumentacije in da se z njo strinjajo.</w:t>
      </w:r>
    </w:p>
    <w:p w14:paraId="76AF5693" w14:textId="77777777" w:rsidR="00E21440" w:rsidRPr="00C4354D" w:rsidRDefault="00E21440" w:rsidP="004152C2">
      <w:pPr>
        <w:keepNext/>
        <w:keepLines/>
        <w:tabs>
          <w:tab w:val="left" w:pos="284"/>
        </w:tabs>
        <w:jc w:val="both"/>
        <w:rPr>
          <w:rFonts w:ascii="Tahoma" w:hAnsi="Tahoma" w:cs="Tahoma"/>
        </w:rPr>
      </w:pPr>
    </w:p>
    <w:p w14:paraId="3F994A7A" w14:textId="77777777" w:rsidR="00E21440" w:rsidRPr="00C4354D" w:rsidRDefault="00E21440" w:rsidP="004152C2">
      <w:pPr>
        <w:keepNext/>
        <w:keepLines/>
        <w:numPr>
          <w:ilvl w:val="1"/>
          <w:numId w:val="2"/>
        </w:numPr>
        <w:jc w:val="both"/>
        <w:rPr>
          <w:rFonts w:ascii="Tahoma" w:hAnsi="Tahoma" w:cs="Tahoma"/>
          <w:b/>
        </w:rPr>
      </w:pPr>
      <w:r w:rsidRPr="00C4354D">
        <w:rPr>
          <w:rFonts w:ascii="Tahoma" w:hAnsi="Tahoma" w:cs="Tahoma"/>
          <w:b/>
        </w:rPr>
        <w:t>Ostale zahteve in pogoji naročnika</w:t>
      </w:r>
    </w:p>
    <w:p w14:paraId="76CAF492" w14:textId="77777777" w:rsidR="00E21440" w:rsidRPr="00C4354D" w:rsidRDefault="00E21440" w:rsidP="004152C2">
      <w:pPr>
        <w:keepNext/>
        <w:keepLines/>
        <w:rPr>
          <w:rFonts w:ascii="Tahoma" w:hAnsi="Tahoma" w:cs="Tahoma"/>
          <w:b/>
          <w:szCs w:val="21"/>
        </w:rPr>
      </w:pPr>
    </w:p>
    <w:p w14:paraId="63158577" w14:textId="77777777" w:rsidR="00E21440" w:rsidRPr="00C4354D" w:rsidRDefault="00E21440" w:rsidP="004152C2">
      <w:pPr>
        <w:keepNext/>
        <w:keepLines/>
        <w:tabs>
          <w:tab w:val="left" w:pos="-1560"/>
        </w:tabs>
        <w:jc w:val="both"/>
        <w:rPr>
          <w:rFonts w:ascii="Tahoma" w:hAnsi="Tahoma" w:cs="Tahoma"/>
        </w:rPr>
      </w:pPr>
      <w:r w:rsidRPr="00C4354D">
        <w:rPr>
          <w:rFonts w:ascii="Tahoma" w:hAnsi="Tahoma" w:cs="Tahoma"/>
          <w:b/>
        </w:rPr>
        <w:t xml:space="preserve">A. </w:t>
      </w:r>
      <w:r w:rsidRPr="00C4354D">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C4354D">
        <w:rPr>
          <w:rFonts w:ascii="Tahoma" w:hAnsi="Tahoma" w:cs="Tahoma"/>
        </w:rPr>
        <w:t>ZIntPK</w:t>
      </w:r>
      <w:proofErr w:type="spellEnd"/>
      <w:r w:rsidRPr="00C4354D">
        <w:rPr>
          <w:rFonts w:ascii="Tahoma" w:hAnsi="Tahoma" w:cs="Tahoma"/>
        </w:rPr>
        <w:t>), naročniki ne smejo sodelovati.</w:t>
      </w:r>
    </w:p>
    <w:p w14:paraId="4BAE0CF5" w14:textId="77777777" w:rsidR="00E21440" w:rsidRPr="00C4354D" w:rsidRDefault="00E21440" w:rsidP="004152C2">
      <w:pPr>
        <w:keepNext/>
        <w:keepLines/>
        <w:jc w:val="both"/>
        <w:rPr>
          <w:rFonts w:ascii="Tahoma" w:hAnsi="Tahoma" w:cs="Tahoma"/>
        </w:rPr>
      </w:pPr>
    </w:p>
    <w:p w14:paraId="6F33EDF7" w14:textId="77777777" w:rsidR="00E21440" w:rsidRPr="00C4354D" w:rsidRDefault="00E21440" w:rsidP="004152C2">
      <w:pPr>
        <w:keepNext/>
        <w:keepLines/>
        <w:jc w:val="both"/>
        <w:rPr>
          <w:rFonts w:ascii="Tahoma" w:hAnsi="Tahoma" w:cs="Tahoma"/>
        </w:rPr>
      </w:pPr>
      <w:r w:rsidRPr="00C4354D">
        <w:rPr>
          <w:rFonts w:ascii="Tahoma" w:hAnsi="Tahoma" w:cs="Tahoma"/>
        </w:rPr>
        <w:t xml:space="preserve">Ponudnik, posamezni člani skupine ponudnikov v okviru skupne ponudbe in vsi v ponudbi navedeni podizvajalci, izkažejo izpolnjevanje tega pogoja s </w:t>
      </w:r>
      <w:proofErr w:type="spellStart"/>
      <w:r w:rsidRPr="00C4354D">
        <w:rPr>
          <w:rFonts w:ascii="Tahoma" w:hAnsi="Tahoma" w:cs="Tahoma"/>
        </w:rPr>
        <w:t>priložitvijo</w:t>
      </w:r>
      <w:proofErr w:type="spellEnd"/>
      <w:r w:rsidRPr="00C4354D">
        <w:rPr>
          <w:rFonts w:ascii="Tahoma" w:hAnsi="Tahoma" w:cs="Tahoma"/>
        </w:rPr>
        <w:t xml:space="preserve"> Priloge 3/2 »Izjava o sprejemanju pogojev razpisne dokumentacije«.</w:t>
      </w:r>
    </w:p>
    <w:p w14:paraId="363D0A34" w14:textId="77777777" w:rsidR="00E21440" w:rsidRPr="00C4354D" w:rsidRDefault="00E21440" w:rsidP="004152C2">
      <w:pPr>
        <w:keepNext/>
        <w:keepLines/>
        <w:jc w:val="both"/>
        <w:rPr>
          <w:rFonts w:ascii="Tahoma" w:hAnsi="Tahoma" w:cs="Tahoma"/>
        </w:rPr>
      </w:pPr>
    </w:p>
    <w:p w14:paraId="5EBD2EE7" w14:textId="77777777" w:rsidR="00E21440" w:rsidRPr="00C4354D" w:rsidRDefault="00E21440" w:rsidP="004152C2">
      <w:pPr>
        <w:keepNext/>
        <w:keepLines/>
        <w:tabs>
          <w:tab w:val="left" w:pos="284"/>
        </w:tabs>
        <w:jc w:val="both"/>
        <w:rPr>
          <w:rFonts w:ascii="Tahoma" w:hAnsi="Tahoma" w:cs="Tahoma"/>
        </w:rPr>
      </w:pPr>
      <w:r w:rsidRPr="00C4354D">
        <w:rPr>
          <w:rFonts w:ascii="Tahoma" w:hAnsi="Tahoma" w:cs="Tahoma"/>
          <w:b/>
        </w:rPr>
        <w:t xml:space="preserve">B. </w:t>
      </w:r>
      <w:r w:rsidRPr="00C4354D">
        <w:rPr>
          <w:rFonts w:ascii="Tahoma" w:hAnsi="Tahoma" w:cs="Tahoma"/>
        </w:rPr>
        <w:t xml:space="preserve">Ponudnik, skupina ponudnikov v okviru skupne ponudbe in vsi v ponudbi navedeni podizvajalci, morajo v skladu s šestim odstavkom 14. člena </w:t>
      </w:r>
      <w:proofErr w:type="spellStart"/>
      <w:r w:rsidRPr="00C4354D">
        <w:rPr>
          <w:rFonts w:ascii="Tahoma" w:hAnsi="Tahoma" w:cs="Tahoma"/>
        </w:rPr>
        <w:t>ZIntPK</w:t>
      </w:r>
      <w:proofErr w:type="spellEnd"/>
      <w:r w:rsidRPr="00C4354D">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1ABD2EBC" w14:textId="77777777" w:rsidR="00E21440" w:rsidRPr="00C4354D" w:rsidRDefault="00E21440" w:rsidP="004152C2">
      <w:pPr>
        <w:keepNext/>
        <w:keepLines/>
        <w:jc w:val="both"/>
        <w:rPr>
          <w:rFonts w:ascii="Tahoma" w:hAnsi="Tahoma" w:cs="Tahoma"/>
        </w:rPr>
      </w:pPr>
    </w:p>
    <w:p w14:paraId="66B69B77" w14:textId="77777777" w:rsidR="00E21440" w:rsidRPr="00C4354D" w:rsidRDefault="00E21440" w:rsidP="004152C2">
      <w:pPr>
        <w:keepNext/>
        <w:keepLines/>
        <w:jc w:val="both"/>
        <w:rPr>
          <w:rFonts w:ascii="Tahoma" w:hAnsi="Tahoma" w:cs="Tahoma"/>
        </w:rPr>
      </w:pPr>
      <w:r w:rsidRPr="00C4354D">
        <w:rPr>
          <w:rFonts w:ascii="Tahoma" w:hAnsi="Tahoma" w:cs="Tahoma"/>
        </w:rPr>
        <w:t xml:space="preserve">Ponudnik, posamezni člani skupine ponudnikov v okviru skupne ponudbe in vsi v ponudbi navedeni podizvajalci, izkažejo izpolnjevanje tega pogoja s </w:t>
      </w:r>
      <w:proofErr w:type="spellStart"/>
      <w:r w:rsidRPr="00C4354D">
        <w:rPr>
          <w:rFonts w:ascii="Tahoma" w:hAnsi="Tahoma" w:cs="Tahoma"/>
        </w:rPr>
        <w:t>priložitvijo</w:t>
      </w:r>
      <w:proofErr w:type="spellEnd"/>
      <w:r w:rsidRPr="00C4354D">
        <w:rPr>
          <w:rFonts w:ascii="Tahoma" w:hAnsi="Tahoma" w:cs="Tahoma"/>
        </w:rPr>
        <w:t xml:space="preserve"> Priloge 4 »Izjava o udeležbi fizičnih in pravnih oseb v lastništvu ponudnika«.</w:t>
      </w:r>
    </w:p>
    <w:p w14:paraId="067714C7" w14:textId="77777777" w:rsidR="00E21440" w:rsidRPr="00C4354D" w:rsidRDefault="00E21440" w:rsidP="004152C2">
      <w:pPr>
        <w:keepNext/>
        <w:keepLines/>
        <w:jc w:val="both"/>
        <w:rPr>
          <w:rFonts w:ascii="Tahoma" w:hAnsi="Tahoma" w:cs="Tahoma"/>
        </w:rPr>
      </w:pPr>
    </w:p>
    <w:p w14:paraId="2164C307" w14:textId="77777777" w:rsidR="00E21440" w:rsidRPr="00C4354D" w:rsidRDefault="00E21440" w:rsidP="004152C2">
      <w:pPr>
        <w:keepNext/>
        <w:keepLines/>
        <w:numPr>
          <w:ilvl w:val="1"/>
          <w:numId w:val="2"/>
        </w:numPr>
        <w:jc w:val="both"/>
        <w:rPr>
          <w:rFonts w:ascii="Tahoma" w:hAnsi="Tahoma" w:cs="Tahoma"/>
          <w:b/>
        </w:rPr>
      </w:pPr>
      <w:r w:rsidRPr="00C4354D">
        <w:rPr>
          <w:rFonts w:ascii="Tahoma" w:hAnsi="Tahoma" w:cs="Tahoma"/>
          <w:b/>
        </w:rPr>
        <w:t>Preveritev ponudbe</w:t>
      </w:r>
    </w:p>
    <w:p w14:paraId="319AA7E1" w14:textId="77777777" w:rsidR="00E21440" w:rsidRPr="00C4354D" w:rsidRDefault="00E21440" w:rsidP="004152C2">
      <w:pPr>
        <w:keepNext/>
        <w:keepLines/>
        <w:jc w:val="both"/>
        <w:rPr>
          <w:rFonts w:ascii="Tahoma" w:hAnsi="Tahoma" w:cs="Tahoma"/>
          <w:b/>
        </w:rPr>
      </w:pPr>
    </w:p>
    <w:p w14:paraId="15272F65" w14:textId="77777777" w:rsidR="00E21440" w:rsidRPr="00C4354D" w:rsidRDefault="00E21440" w:rsidP="004152C2">
      <w:pPr>
        <w:keepNext/>
        <w:keepLines/>
        <w:jc w:val="both"/>
        <w:rPr>
          <w:rFonts w:ascii="Tahoma" w:hAnsi="Tahoma" w:cs="Tahoma"/>
        </w:rPr>
      </w:pPr>
      <w:r w:rsidRPr="00C4354D">
        <w:rPr>
          <w:rFonts w:ascii="Tahoma" w:hAnsi="Tahoma" w:cs="Tahoma"/>
        </w:rPr>
        <w:t>V skladu s 3. odstavkom 47. člena ZJN-3 naročniku ni treba preveriti obstoja in vsebine navedb v ponudbi, razen če dvomi o resničnosti ponudnikovih izjav.</w:t>
      </w:r>
    </w:p>
    <w:p w14:paraId="1B51E234" w14:textId="77777777" w:rsidR="00E21440" w:rsidRPr="00C4354D" w:rsidRDefault="00E21440" w:rsidP="004152C2">
      <w:pPr>
        <w:keepNext/>
        <w:keepLines/>
        <w:jc w:val="both"/>
        <w:rPr>
          <w:rFonts w:ascii="Tahoma" w:hAnsi="Tahoma" w:cs="Tahoma"/>
          <w:b/>
        </w:rPr>
      </w:pPr>
    </w:p>
    <w:p w14:paraId="2F5F9452" w14:textId="77777777" w:rsidR="00E21440" w:rsidRDefault="00E21440" w:rsidP="004152C2">
      <w:pPr>
        <w:keepNext/>
        <w:keepLines/>
        <w:jc w:val="both"/>
        <w:rPr>
          <w:rFonts w:ascii="Tahoma" w:hAnsi="Tahoma" w:cs="Tahoma"/>
        </w:rPr>
      </w:pPr>
      <w:r w:rsidRPr="00C4354D">
        <w:rPr>
          <w:rFonts w:ascii="Tahoma" w:hAnsi="Tahoma" w:cs="Tahoma"/>
        </w:rPr>
        <w:t>Naročnik bo v tem primeru preveril ponudbo ponudnika v skladu z določili ZJN-3, od ponudnika pa ima pravico zahtevati dokazila ali soglasja, ki bodo izkazovala, da je obstoj in vsebina naved</w:t>
      </w:r>
      <w:r>
        <w:rPr>
          <w:rFonts w:ascii="Tahoma" w:hAnsi="Tahoma" w:cs="Tahoma"/>
        </w:rPr>
        <w:t>b v ponudbi ponudnika resnična.</w:t>
      </w:r>
    </w:p>
    <w:p w14:paraId="00C9E6CF" w14:textId="77777777" w:rsidR="00E21440" w:rsidRDefault="00E21440" w:rsidP="004152C2">
      <w:pPr>
        <w:keepNext/>
        <w:keepLines/>
        <w:jc w:val="both"/>
        <w:rPr>
          <w:rFonts w:ascii="Tahoma" w:hAnsi="Tahoma" w:cs="Tahoma"/>
        </w:rPr>
      </w:pPr>
    </w:p>
    <w:p w14:paraId="5CA83E95" w14:textId="77777777" w:rsidR="00FF2857" w:rsidRPr="00A3453C" w:rsidRDefault="00FF2857" w:rsidP="004152C2">
      <w:pPr>
        <w:keepNext/>
        <w:keepLines/>
        <w:jc w:val="both"/>
        <w:rPr>
          <w:rFonts w:ascii="Tahoma" w:hAnsi="Tahoma" w:cs="Tahoma"/>
        </w:rPr>
      </w:pPr>
    </w:p>
    <w:p w14:paraId="3D75BA7D" w14:textId="77777777" w:rsidR="00B83132" w:rsidRPr="00C4354D" w:rsidRDefault="00B83132" w:rsidP="004152C2">
      <w:pPr>
        <w:keepNext/>
        <w:keepLines/>
        <w:jc w:val="both"/>
        <w:rPr>
          <w:rFonts w:ascii="Tahoma" w:hAnsi="Tahoma" w:cs="Tahoma"/>
        </w:rPr>
      </w:pPr>
      <w:r w:rsidRPr="00C4354D">
        <w:rPr>
          <w:rFonts w:ascii="Tahoma" w:hAnsi="Tahoma" w:cs="Tahoma"/>
        </w:rPr>
        <w:t xml:space="preserve">Ponudnik, posamezni člani skupine ponudnikov v okviru skupne ponudbe in vsi v ponudbi navedeni podizvajalci, izkažejo izpolnjevanje tega pogoja s </w:t>
      </w:r>
      <w:proofErr w:type="spellStart"/>
      <w:r w:rsidRPr="00C4354D">
        <w:rPr>
          <w:rFonts w:ascii="Tahoma" w:hAnsi="Tahoma" w:cs="Tahoma"/>
        </w:rPr>
        <w:t>priložitvijo</w:t>
      </w:r>
      <w:proofErr w:type="spellEnd"/>
      <w:r w:rsidRPr="00C4354D">
        <w:rPr>
          <w:rFonts w:ascii="Tahoma" w:hAnsi="Tahoma" w:cs="Tahoma"/>
        </w:rPr>
        <w:t xml:space="preserve"> Priloge 3/2 »Izjava o sprejemanju pogojev razpisne dokumentacije«.</w:t>
      </w:r>
    </w:p>
    <w:p w14:paraId="688022FA" w14:textId="77777777" w:rsidR="00B83132" w:rsidRPr="00C4354D" w:rsidRDefault="00B83132" w:rsidP="004152C2">
      <w:pPr>
        <w:keepNext/>
        <w:keepLines/>
        <w:jc w:val="both"/>
        <w:rPr>
          <w:rFonts w:ascii="Tahoma" w:hAnsi="Tahoma" w:cs="Tahoma"/>
        </w:rPr>
      </w:pPr>
    </w:p>
    <w:p w14:paraId="16CABB4C" w14:textId="77777777" w:rsidR="00B83132" w:rsidRPr="00C4354D" w:rsidRDefault="00B83132" w:rsidP="004152C2">
      <w:pPr>
        <w:keepNext/>
        <w:keepLines/>
        <w:tabs>
          <w:tab w:val="left" w:pos="284"/>
        </w:tabs>
        <w:jc w:val="both"/>
        <w:rPr>
          <w:rFonts w:ascii="Tahoma" w:hAnsi="Tahoma" w:cs="Tahoma"/>
        </w:rPr>
      </w:pPr>
      <w:r w:rsidRPr="00C4354D">
        <w:rPr>
          <w:rFonts w:ascii="Tahoma" w:hAnsi="Tahoma" w:cs="Tahoma"/>
          <w:b/>
        </w:rPr>
        <w:t xml:space="preserve">B. </w:t>
      </w:r>
      <w:r w:rsidRPr="00C4354D">
        <w:rPr>
          <w:rFonts w:ascii="Tahoma" w:hAnsi="Tahoma" w:cs="Tahoma"/>
        </w:rPr>
        <w:t xml:space="preserve">Ponudnik, skupina ponudnikov v okviru skupne ponudbe in vsi v ponudbi navedeni podizvajalci, morajo v skladu s šestim odstavkom 14. člena </w:t>
      </w:r>
      <w:proofErr w:type="spellStart"/>
      <w:r w:rsidRPr="00C4354D">
        <w:rPr>
          <w:rFonts w:ascii="Tahoma" w:hAnsi="Tahoma" w:cs="Tahoma"/>
        </w:rPr>
        <w:t>ZIntPK</w:t>
      </w:r>
      <w:proofErr w:type="spellEnd"/>
      <w:r w:rsidRPr="00C4354D">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7A800A5A" w14:textId="77777777" w:rsidR="00B83132" w:rsidRPr="00C4354D" w:rsidRDefault="00B83132" w:rsidP="004152C2">
      <w:pPr>
        <w:keepNext/>
        <w:keepLines/>
        <w:jc w:val="both"/>
        <w:rPr>
          <w:rFonts w:ascii="Tahoma" w:hAnsi="Tahoma" w:cs="Tahoma"/>
        </w:rPr>
      </w:pPr>
    </w:p>
    <w:p w14:paraId="1D1A244B" w14:textId="77777777" w:rsidR="00B83132" w:rsidRPr="00C4354D" w:rsidRDefault="00B83132" w:rsidP="004152C2">
      <w:pPr>
        <w:keepNext/>
        <w:keepLines/>
        <w:jc w:val="both"/>
        <w:rPr>
          <w:rFonts w:ascii="Tahoma" w:hAnsi="Tahoma" w:cs="Tahoma"/>
        </w:rPr>
      </w:pPr>
      <w:r w:rsidRPr="00C4354D">
        <w:rPr>
          <w:rFonts w:ascii="Tahoma" w:hAnsi="Tahoma" w:cs="Tahoma"/>
        </w:rPr>
        <w:t xml:space="preserve">Ponudnik, posamezni člani skupine ponudnikov v okviru skupne ponudbe in vsi v ponudbi navedeni podizvajalci, izkažejo izpolnjevanje tega pogoja s </w:t>
      </w:r>
      <w:proofErr w:type="spellStart"/>
      <w:r w:rsidRPr="00C4354D">
        <w:rPr>
          <w:rFonts w:ascii="Tahoma" w:hAnsi="Tahoma" w:cs="Tahoma"/>
        </w:rPr>
        <w:t>priložitvijo</w:t>
      </w:r>
      <w:proofErr w:type="spellEnd"/>
      <w:r w:rsidRPr="00C4354D">
        <w:rPr>
          <w:rFonts w:ascii="Tahoma" w:hAnsi="Tahoma" w:cs="Tahoma"/>
        </w:rPr>
        <w:t xml:space="preserve"> Priloge 4 »Izjava o udeležbi fizičnih in pravnih oseb v lastništvu ponudnika«.</w:t>
      </w:r>
    </w:p>
    <w:p w14:paraId="0EEF25FE" w14:textId="77777777" w:rsidR="00255B30" w:rsidRDefault="00255B30" w:rsidP="004152C2">
      <w:pPr>
        <w:keepNext/>
        <w:keepLines/>
        <w:jc w:val="both"/>
        <w:rPr>
          <w:rFonts w:ascii="Tahoma" w:hAnsi="Tahoma" w:cs="Tahoma"/>
        </w:rPr>
      </w:pPr>
    </w:p>
    <w:p w14:paraId="07914576" w14:textId="77777777" w:rsidR="00255B30" w:rsidRDefault="00255B30" w:rsidP="004152C2">
      <w:pPr>
        <w:keepNext/>
        <w:keepLines/>
        <w:jc w:val="both"/>
        <w:rPr>
          <w:rFonts w:ascii="Tahoma" w:hAnsi="Tahoma" w:cs="Tahoma"/>
        </w:rPr>
      </w:pPr>
    </w:p>
    <w:p w14:paraId="6B227E94" w14:textId="77777777" w:rsidR="00255B30" w:rsidRPr="00C4354D" w:rsidRDefault="00255B30" w:rsidP="004152C2">
      <w:pPr>
        <w:keepNext/>
        <w:keepLines/>
        <w:numPr>
          <w:ilvl w:val="0"/>
          <w:numId w:val="2"/>
        </w:numPr>
        <w:tabs>
          <w:tab w:val="clear" w:pos="360"/>
          <w:tab w:val="num" w:pos="-64"/>
        </w:tabs>
        <w:jc w:val="both"/>
        <w:rPr>
          <w:rFonts w:ascii="Tahoma" w:hAnsi="Tahoma" w:cs="Tahoma"/>
          <w:b/>
          <w:sz w:val="24"/>
        </w:rPr>
      </w:pPr>
      <w:r w:rsidRPr="00C4354D">
        <w:rPr>
          <w:rFonts w:ascii="Tahoma" w:hAnsi="Tahoma" w:cs="Tahoma"/>
          <w:b/>
          <w:sz w:val="24"/>
        </w:rPr>
        <w:t>FINANČNA ZAVAROVANJA</w:t>
      </w:r>
    </w:p>
    <w:p w14:paraId="255EF53E" w14:textId="77777777" w:rsidR="00255B30" w:rsidRPr="00C4354D" w:rsidRDefault="00255B30" w:rsidP="004152C2">
      <w:pPr>
        <w:keepNext/>
        <w:keepLines/>
        <w:jc w:val="both"/>
        <w:rPr>
          <w:rFonts w:ascii="Tahoma" w:hAnsi="Tahoma" w:cs="Tahoma"/>
          <w:sz w:val="24"/>
        </w:rPr>
      </w:pPr>
    </w:p>
    <w:p w14:paraId="46F32091" w14:textId="77777777" w:rsidR="00255B30" w:rsidRPr="00C4354D" w:rsidRDefault="00255B30" w:rsidP="004152C2">
      <w:pPr>
        <w:keepNext/>
        <w:keepLines/>
        <w:numPr>
          <w:ilvl w:val="1"/>
          <w:numId w:val="2"/>
        </w:numPr>
        <w:jc w:val="both"/>
        <w:rPr>
          <w:rFonts w:ascii="Tahoma" w:hAnsi="Tahoma" w:cs="Tahoma"/>
          <w:b/>
        </w:rPr>
      </w:pPr>
      <w:r w:rsidRPr="00C4354D">
        <w:rPr>
          <w:rFonts w:ascii="Tahoma" w:hAnsi="Tahoma" w:cs="Tahoma"/>
          <w:b/>
        </w:rPr>
        <w:t>Splošno</w:t>
      </w:r>
    </w:p>
    <w:p w14:paraId="78353ABB" w14:textId="77777777" w:rsidR="00255B30" w:rsidRPr="00C4354D" w:rsidRDefault="00255B30" w:rsidP="004152C2">
      <w:pPr>
        <w:keepNext/>
        <w:keepLines/>
        <w:jc w:val="both"/>
        <w:rPr>
          <w:rFonts w:ascii="Tahoma" w:hAnsi="Tahoma" w:cs="Tahoma"/>
          <w:b/>
        </w:rPr>
      </w:pPr>
    </w:p>
    <w:p w14:paraId="2D1B12E4" w14:textId="77777777" w:rsidR="00255B30" w:rsidRPr="00C4354D" w:rsidRDefault="00255B30" w:rsidP="004152C2">
      <w:pPr>
        <w:keepNext/>
        <w:keepLines/>
        <w:widowControl w:val="0"/>
        <w:jc w:val="both"/>
        <w:rPr>
          <w:rFonts w:ascii="Tahoma" w:hAnsi="Tahoma" w:cs="Tahoma"/>
          <w:b/>
        </w:rPr>
      </w:pPr>
      <w:r w:rsidRPr="00C4354D">
        <w:rPr>
          <w:rFonts w:ascii="Tahoma" w:hAnsi="Tahoma" w:cs="Tahoma"/>
          <w:b/>
        </w:rPr>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02B09185" w14:textId="77777777" w:rsidR="00B55F47" w:rsidRDefault="00B55F47" w:rsidP="004152C2">
      <w:pPr>
        <w:keepNext/>
        <w:keepLines/>
        <w:widowControl w:val="0"/>
        <w:jc w:val="both"/>
        <w:rPr>
          <w:rFonts w:ascii="Tahoma" w:hAnsi="Tahoma" w:cs="Tahoma"/>
        </w:rPr>
      </w:pPr>
    </w:p>
    <w:p w14:paraId="4ACB42E1" w14:textId="77777777" w:rsidR="00255B30" w:rsidRDefault="00255B30" w:rsidP="004152C2">
      <w:pPr>
        <w:keepNext/>
        <w:keepLines/>
        <w:widowControl w:val="0"/>
        <w:jc w:val="both"/>
        <w:rPr>
          <w:rFonts w:ascii="Tahoma" w:hAnsi="Tahoma" w:cs="Tahoma"/>
        </w:rPr>
      </w:pPr>
      <w:r w:rsidRPr="00C4354D">
        <w:rPr>
          <w:rFonts w:ascii="Tahoma" w:hAnsi="Tahoma" w:cs="Tahoma"/>
        </w:rPr>
        <w:t>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72D187FB" w14:textId="77777777" w:rsidR="00255B30" w:rsidRPr="00C4354D" w:rsidRDefault="00255B30" w:rsidP="004152C2">
      <w:pPr>
        <w:keepNext/>
        <w:keepLines/>
        <w:widowControl w:val="0"/>
        <w:jc w:val="both"/>
        <w:rPr>
          <w:rFonts w:ascii="Tahoma" w:hAnsi="Tahoma" w:cs="Tahoma"/>
        </w:rPr>
      </w:pPr>
    </w:p>
    <w:p w14:paraId="6B5A9BA5" w14:textId="77777777" w:rsidR="00255B30" w:rsidRPr="00C4354D" w:rsidRDefault="00255B30" w:rsidP="004152C2">
      <w:pPr>
        <w:keepNext/>
        <w:keepLines/>
        <w:widowControl w:val="0"/>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0E1205B3" w14:textId="77777777" w:rsidR="00255B30" w:rsidRDefault="00255B30" w:rsidP="004152C2">
      <w:pPr>
        <w:keepNext/>
        <w:keepLines/>
        <w:widowControl w:val="0"/>
        <w:jc w:val="both"/>
        <w:rPr>
          <w:rFonts w:ascii="Tahoma" w:hAnsi="Tahoma" w:cs="Tahoma"/>
        </w:rPr>
      </w:pPr>
    </w:p>
    <w:p w14:paraId="64716823" w14:textId="77777777" w:rsidR="00255B30" w:rsidRPr="00C4354D" w:rsidRDefault="00255B30" w:rsidP="004152C2">
      <w:pPr>
        <w:keepNext/>
        <w:keepLines/>
        <w:widowControl w:val="0"/>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6DB4E4D3" w14:textId="77777777" w:rsidR="00255B30" w:rsidRPr="00C4354D" w:rsidRDefault="00255B30" w:rsidP="004152C2">
      <w:pPr>
        <w:keepNext/>
        <w:keepLines/>
        <w:widowControl w:val="0"/>
        <w:jc w:val="both"/>
        <w:rPr>
          <w:rFonts w:ascii="Tahoma" w:hAnsi="Tahoma" w:cs="Tahoma"/>
          <w:b/>
        </w:rPr>
      </w:pPr>
    </w:p>
    <w:p w14:paraId="4FBB51E3" w14:textId="77777777" w:rsidR="00255B30" w:rsidRPr="00C4354D" w:rsidRDefault="00255B30" w:rsidP="004152C2">
      <w:pPr>
        <w:keepNext/>
        <w:keepLines/>
        <w:widowControl w:val="0"/>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60414635" w14:textId="77777777" w:rsidR="00255B30" w:rsidRPr="00C4354D" w:rsidRDefault="00255B30" w:rsidP="004152C2">
      <w:pPr>
        <w:keepNext/>
        <w:keepLines/>
        <w:widowControl w:val="0"/>
        <w:jc w:val="both"/>
        <w:rPr>
          <w:rFonts w:ascii="Tahoma" w:hAnsi="Tahoma" w:cs="Tahoma"/>
        </w:rPr>
      </w:pPr>
    </w:p>
    <w:p w14:paraId="432F49CD" w14:textId="439D1B86" w:rsidR="00255B30" w:rsidRPr="00C4354D" w:rsidRDefault="00255B30" w:rsidP="004152C2">
      <w:pPr>
        <w:keepNext/>
        <w:keepLines/>
        <w:widowControl w:val="0"/>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w:t>
      </w:r>
      <w:r w:rsidR="0068424B">
        <w:rPr>
          <w:rFonts w:ascii="Tahoma" w:hAnsi="Tahoma" w:cs="Tahoma"/>
        </w:rPr>
        <w:t xml:space="preserve">, predložiti naročniku </w:t>
      </w:r>
      <w:r w:rsidR="003B369C">
        <w:rPr>
          <w:rFonts w:ascii="Tahoma" w:hAnsi="Tahoma" w:cs="Tahoma"/>
        </w:rPr>
        <w:t xml:space="preserve">podpisano in žigosano bianko menico z izpolnjeno, podpisano in žigosano </w:t>
      </w:r>
      <w:r w:rsidR="0068424B">
        <w:rPr>
          <w:rFonts w:ascii="Tahoma" w:hAnsi="Tahoma" w:cs="Tahoma"/>
        </w:rPr>
        <w:t>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 ponudbene vrednosti</w:t>
      </w:r>
      <w:r w:rsidRPr="00C4354D">
        <w:rPr>
          <w:rFonts w:ascii="Tahoma" w:hAnsi="Tahoma" w:cs="Tahoma"/>
        </w:rPr>
        <w:t xml:space="preserve"> z DDV, z dobo veljavnost</w:t>
      </w:r>
      <w:r w:rsidR="006B2FE0">
        <w:rPr>
          <w:rFonts w:ascii="Tahoma" w:hAnsi="Tahoma" w:cs="Tahoma"/>
        </w:rPr>
        <w:t>i</w:t>
      </w:r>
      <w:r w:rsidRPr="00C4354D">
        <w:rPr>
          <w:rFonts w:ascii="Tahoma" w:hAnsi="Tahoma" w:cs="Tahoma"/>
        </w:rPr>
        <w:t xml:space="preserve"> še najmanj trideset (30) dni po poteku</w:t>
      </w:r>
      <w:r w:rsidR="0053582A">
        <w:rPr>
          <w:rFonts w:ascii="Tahoma" w:hAnsi="Tahoma" w:cs="Tahoma"/>
        </w:rPr>
        <w:t xml:space="preserve"> roka izvedbe</w:t>
      </w:r>
      <w:r w:rsidRPr="00C4354D">
        <w:rPr>
          <w:rFonts w:ascii="Tahoma" w:hAnsi="Tahoma" w:cs="Tahoma"/>
        </w:rPr>
        <w:t xml:space="preserve">.  </w:t>
      </w:r>
    </w:p>
    <w:p w14:paraId="082F228E" w14:textId="5778342D" w:rsidR="00BC08B1" w:rsidRDefault="00255B30" w:rsidP="004152C2">
      <w:pPr>
        <w:keepNext/>
        <w:keepLines/>
        <w:widowControl w:val="0"/>
        <w:jc w:val="both"/>
        <w:rPr>
          <w:rFonts w:ascii="Tahoma" w:hAnsi="Tahoma" w:cs="Tahoma"/>
        </w:rPr>
      </w:pPr>
      <w:r w:rsidRPr="00C4354D">
        <w:rPr>
          <w:rFonts w:ascii="Tahoma" w:hAnsi="Tahoma" w:cs="Tahoma"/>
        </w:rPr>
        <w:t xml:space="preserve">V kolikor izbrani ponudnik na naročnikov poziv ne bo priložil </w:t>
      </w:r>
      <w:r w:rsidR="003B369C">
        <w:rPr>
          <w:rFonts w:ascii="Tahoma" w:hAnsi="Tahoma" w:cs="Tahoma"/>
        </w:rPr>
        <w:t>bianko menice in menične izjave</w:t>
      </w:r>
      <w:r w:rsidR="003B369C" w:rsidRPr="00C4354D">
        <w:rPr>
          <w:rFonts w:ascii="Tahoma" w:hAnsi="Tahoma" w:cs="Tahoma"/>
        </w:rPr>
        <w:t xml:space="preserve"> </w:t>
      </w:r>
      <w:r w:rsidRPr="00C4354D">
        <w:rPr>
          <w:rFonts w:ascii="Tahoma" w:hAnsi="Tahoma" w:cs="Tahoma"/>
        </w:rPr>
        <w:t>za zavarovanje dobre izvedbe pogod</w:t>
      </w:r>
      <w:r w:rsidR="00BC08B1">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134D5657" w14:textId="77777777" w:rsidR="00BC08B1" w:rsidRDefault="00BC08B1" w:rsidP="004152C2">
      <w:pPr>
        <w:keepNext/>
        <w:keepLines/>
        <w:widowControl w:val="0"/>
        <w:jc w:val="both"/>
        <w:rPr>
          <w:rFonts w:ascii="Tahoma" w:hAnsi="Tahoma" w:cs="Tahoma"/>
        </w:rPr>
      </w:pPr>
    </w:p>
    <w:p w14:paraId="18F5F64A" w14:textId="640FEAE5" w:rsidR="00255B30" w:rsidRDefault="00FF2857" w:rsidP="004152C2">
      <w:pPr>
        <w:keepNext/>
        <w:keepLines/>
        <w:widowControl w:val="0"/>
        <w:jc w:val="both"/>
        <w:rPr>
          <w:rFonts w:ascii="Tahoma" w:hAnsi="Tahoma" w:cs="Tahoma"/>
        </w:rPr>
      </w:pPr>
      <w:r>
        <w:rPr>
          <w:rFonts w:ascii="Tahoma" w:hAnsi="Tahoma" w:cs="Tahoma"/>
        </w:rPr>
        <w:t>Vzorec finančnega zavarovanja</w:t>
      </w:r>
      <w:r w:rsidR="00255B30" w:rsidRPr="00C4354D">
        <w:rPr>
          <w:rFonts w:ascii="Tahoma" w:hAnsi="Tahoma" w:cs="Tahoma"/>
        </w:rPr>
        <w:t xml:space="preserve"> za zavarovanje dobre izvedbe pogodbenih obveznosti je priloga razpisne dokumentacije </w:t>
      </w:r>
      <w:r>
        <w:rPr>
          <w:rFonts w:ascii="Tahoma" w:hAnsi="Tahoma" w:cs="Tahoma"/>
        </w:rPr>
        <w:t>(priloga 8</w:t>
      </w:r>
      <w:r w:rsidR="00255B30" w:rsidRPr="003F10B3">
        <w:rPr>
          <w:rFonts w:ascii="Tahoma" w:hAnsi="Tahoma" w:cs="Tahoma"/>
        </w:rPr>
        <w:t>).</w:t>
      </w:r>
    </w:p>
    <w:p w14:paraId="51B3320D" w14:textId="77777777" w:rsidR="00AE260F" w:rsidRDefault="00AE260F" w:rsidP="004152C2">
      <w:pPr>
        <w:keepNext/>
        <w:keepLines/>
        <w:widowControl w:val="0"/>
        <w:jc w:val="both"/>
        <w:rPr>
          <w:rFonts w:ascii="Tahoma" w:hAnsi="Tahoma" w:cs="Tahoma"/>
        </w:rPr>
      </w:pPr>
    </w:p>
    <w:p w14:paraId="65F6CE0D" w14:textId="3680ACB1" w:rsidR="00B71D1F" w:rsidRDefault="00AE260F" w:rsidP="004152C2">
      <w:pPr>
        <w:keepNext/>
        <w:keepLines/>
        <w:widowControl w:val="0"/>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 od vrednosti opravljenih obveznosti z DDV.</w:t>
      </w:r>
    </w:p>
    <w:p w14:paraId="016DC823" w14:textId="5C9BB4EB" w:rsidR="000B6E8D" w:rsidRDefault="000B6E8D" w:rsidP="004152C2">
      <w:pPr>
        <w:keepNext/>
        <w:keepLines/>
        <w:widowControl w:val="0"/>
        <w:jc w:val="both"/>
        <w:rPr>
          <w:rFonts w:ascii="Tahoma" w:hAnsi="Tahoma" w:cs="Tahoma"/>
        </w:rPr>
      </w:pPr>
    </w:p>
    <w:p w14:paraId="5C7875A9" w14:textId="77777777" w:rsidR="000B6E8D" w:rsidRDefault="000B6E8D" w:rsidP="004152C2">
      <w:pPr>
        <w:keepNext/>
        <w:keepLines/>
        <w:widowControl w:val="0"/>
        <w:jc w:val="both"/>
        <w:rPr>
          <w:rFonts w:ascii="Tahoma" w:hAnsi="Tahoma" w:cs="Tahoma"/>
        </w:rPr>
      </w:pPr>
    </w:p>
    <w:p w14:paraId="3615E63A" w14:textId="77777777" w:rsidR="00252C58" w:rsidRPr="00BF40EE" w:rsidRDefault="00252C58" w:rsidP="004152C2">
      <w:pPr>
        <w:keepNext/>
        <w:keepLines/>
        <w:widowControl w:val="0"/>
        <w:numPr>
          <w:ilvl w:val="0"/>
          <w:numId w:val="2"/>
        </w:numPr>
        <w:jc w:val="both"/>
        <w:rPr>
          <w:rFonts w:ascii="Tahoma" w:hAnsi="Tahoma" w:cs="Tahoma"/>
          <w:b/>
          <w:sz w:val="24"/>
        </w:rPr>
      </w:pPr>
      <w:r w:rsidRPr="00BF40EE">
        <w:rPr>
          <w:rFonts w:ascii="Tahoma" w:hAnsi="Tahoma" w:cs="Tahoma"/>
          <w:b/>
          <w:sz w:val="24"/>
        </w:rPr>
        <w:t>IZBIRA PONUDNIKOV IN MERIL</w:t>
      </w:r>
      <w:r w:rsidR="004031D0" w:rsidRPr="00BF40EE">
        <w:rPr>
          <w:rFonts w:ascii="Tahoma" w:hAnsi="Tahoma" w:cs="Tahoma"/>
          <w:b/>
          <w:sz w:val="24"/>
        </w:rPr>
        <w:t>O</w:t>
      </w:r>
      <w:r w:rsidRPr="00BF40EE">
        <w:rPr>
          <w:rFonts w:ascii="Tahoma" w:hAnsi="Tahoma" w:cs="Tahoma"/>
          <w:b/>
          <w:sz w:val="24"/>
        </w:rPr>
        <w:t xml:space="preserve"> </w:t>
      </w:r>
    </w:p>
    <w:p w14:paraId="012E1970" w14:textId="77777777" w:rsidR="005C58AC" w:rsidRPr="00A3453C" w:rsidRDefault="005C58AC" w:rsidP="004152C2">
      <w:pPr>
        <w:keepNext/>
        <w:keepLines/>
        <w:widowControl w:val="0"/>
        <w:jc w:val="both"/>
        <w:rPr>
          <w:rFonts w:ascii="Tahoma" w:hAnsi="Tahoma" w:cs="Tahoma"/>
          <w:b/>
        </w:rPr>
      </w:pPr>
    </w:p>
    <w:p w14:paraId="60929369" w14:textId="77777777" w:rsidR="003356BC" w:rsidRPr="00A3453C" w:rsidRDefault="003356BC" w:rsidP="004152C2">
      <w:pPr>
        <w:keepNext/>
        <w:keepLines/>
        <w:widowControl w:val="0"/>
        <w:jc w:val="both"/>
        <w:rPr>
          <w:rFonts w:ascii="Tahoma" w:hAnsi="Tahoma" w:cs="Tahoma"/>
        </w:rPr>
      </w:pPr>
      <w:r w:rsidRPr="00A3453C">
        <w:rPr>
          <w:rFonts w:ascii="Tahoma" w:hAnsi="Tahoma" w:cs="Tahoma"/>
        </w:rPr>
        <w:t xml:space="preserve">Merilo za izbiro cenovno najugodnejšega ponudnika za predmetno javno naročilo, s katerim bo naročnik sklenil pogodbo, je najnižja skupna ponudbena vrednost brez DDV. </w:t>
      </w:r>
    </w:p>
    <w:p w14:paraId="722E060C" w14:textId="77777777" w:rsidR="003356BC" w:rsidRPr="00A3453C" w:rsidRDefault="003356BC" w:rsidP="004152C2">
      <w:pPr>
        <w:keepNext/>
        <w:keepLines/>
        <w:widowControl w:val="0"/>
        <w:jc w:val="both"/>
        <w:rPr>
          <w:rFonts w:ascii="Tahoma" w:hAnsi="Tahoma" w:cs="Tahoma"/>
        </w:rPr>
      </w:pPr>
    </w:p>
    <w:p w14:paraId="6AAAFD08" w14:textId="77777777" w:rsidR="003356BC" w:rsidRPr="00A3453C" w:rsidRDefault="003356BC" w:rsidP="004152C2">
      <w:pPr>
        <w:keepNext/>
        <w:keepLines/>
        <w:widowControl w:val="0"/>
        <w:jc w:val="both"/>
        <w:rPr>
          <w:rFonts w:ascii="Tahoma" w:hAnsi="Tahoma" w:cs="Tahoma"/>
        </w:rPr>
      </w:pPr>
      <w:r w:rsidRPr="00A3453C">
        <w:rPr>
          <w:rFonts w:ascii="Tahoma" w:hAnsi="Tahoma" w:cs="Tahoma"/>
        </w:rPr>
        <w:t>Skupna ponudbena cena v EUR brez DDV je navedena v ponudbi ponudnika (Priloga 2</w:t>
      </w:r>
      <w:r w:rsidR="00B848DF">
        <w:rPr>
          <w:rFonts w:ascii="Tahoma" w:hAnsi="Tahoma" w:cs="Tahoma"/>
        </w:rPr>
        <w:t>)</w:t>
      </w:r>
      <w:r w:rsidRPr="00A3453C">
        <w:rPr>
          <w:rFonts w:ascii="Tahoma" w:hAnsi="Tahoma" w:cs="Tahoma"/>
        </w:rPr>
        <w:t>.</w:t>
      </w:r>
    </w:p>
    <w:p w14:paraId="2DD3DE26" w14:textId="22B2C6CA" w:rsidR="00472138" w:rsidRPr="00A3453C" w:rsidRDefault="00220FE3" w:rsidP="004152C2">
      <w:pPr>
        <w:keepNext/>
        <w:keepLines/>
        <w:widowControl w:val="0"/>
        <w:jc w:val="both"/>
        <w:rPr>
          <w:rFonts w:ascii="Tahoma" w:hAnsi="Tahoma" w:cs="Tahoma"/>
          <w:b/>
          <w:sz w:val="32"/>
          <w:szCs w:val="32"/>
        </w:rPr>
      </w:pPr>
      <w:r>
        <w:rPr>
          <w:rFonts w:ascii="Tahoma" w:hAnsi="Tahoma" w:cs="Tahoma"/>
          <w:b/>
          <w:sz w:val="32"/>
          <w:szCs w:val="32"/>
        </w:rPr>
        <w:t xml:space="preserve"> </w:t>
      </w:r>
    </w:p>
    <w:p w14:paraId="33FE127A" w14:textId="77777777" w:rsidR="004152C2" w:rsidRPr="004152C2" w:rsidRDefault="004152C2" w:rsidP="004152C2">
      <w:pPr>
        <w:keepNext/>
        <w:numPr>
          <w:ilvl w:val="0"/>
          <w:numId w:val="2"/>
        </w:numPr>
        <w:jc w:val="both"/>
        <w:rPr>
          <w:rFonts w:ascii="Tahoma" w:hAnsi="Tahoma" w:cs="Tahoma"/>
          <w:b/>
          <w:sz w:val="24"/>
          <w:szCs w:val="24"/>
        </w:rPr>
      </w:pPr>
      <w:r w:rsidRPr="004152C2">
        <w:rPr>
          <w:rFonts w:ascii="Tahoma" w:hAnsi="Tahoma" w:cs="Tahoma"/>
          <w:b/>
          <w:sz w:val="24"/>
          <w:szCs w:val="24"/>
        </w:rPr>
        <w:t xml:space="preserve">NAVODILA ZA IZDELAVO IN NAČIN PREDLOŽITVE PONUDBE </w:t>
      </w:r>
    </w:p>
    <w:p w14:paraId="3517A56B" w14:textId="77777777" w:rsidR="00252C58" w:rsidRPr="00A3453C" w:rsidRDefault="00252C58" w:rsidP="004152C2">
      <w:pPr>
        <w:pStyle w:val="Telobesedila3"/>
        <w:keepNext/>
        <w:keepLines/>
        <w:widowControl w:val="0"/>
        <w:tabs>
          <w:tab w:val="clear" w:pos="142"/>
        </w:tabs>
        <w:rPr>
          <w:rFonts w:ascii="Tahoma" w:hAnsi="Tahoma" w:cs="Tahoma"/>
        </w:rPr>
      </w:pPr>
    </w:p>
    <w:p w14:paraId="6731BE34" w14:textId="77777777" w:rsidR="004152C2" w:rsidRPr="004152C2" w:rsidRDefault="004152C2" w:rsidP="004152C2">
      <w:pPr>
        <w:keepNext/>
        <w:keepLines/>
        <w:widowControl w:val="0"/>
        <w:numPr>
          <w:ilvl w:val="1"/>
          <w:numId w:val="2"/>
        </w:numPr>
        <w:jc w:val="both"/>
        <w:rPr>
          <w:rFonts w:ascii="Tahoma" w:hAnsi="Tahoma" w:cs="Tahoma"/>
          <w:b/>
        </w:rPr>
      </w:pPr>
      <w:r w:rsidRPr="004152C2">
        <w:rPr>
          <w:rFonts w:ascii="Tahoma" w:hAnsi="Tahoma" w:cs="Tahoma"/>
          <w:b/>
        </w:rPr>
        <w:t>Splošna navodila za predložitev ponudbe</w:t>
      </w:r>
    </w:p>
    <w:p w14:paraId="7A5AC3E7" w14:textId="77777777" w:rsidR="004152C2" w:rsidRPr="004152C2" w:rsidRDefault="004152C2" w:rsidP="004152C2">
      <w:pPr>
        <w:keepNext/>
        <w:keepLines/>
        <w:widowControl w:val="0"/>
        <w:jc w:val="both"/>
        <w:rPr>
          <w:rFonts w:ascii="Tahoma" w:hAnsi="Tahoma" w:cs="Tahoma"/>
        </w:rPr>
      </w:pPr>
    </w:p>
    <w:p w14:paraId="071A6E28" w14:textId="77777777" w:rsidR="004152C2" w:rsidRPr="004152C2" w:rsidRDefault="004152C2" w:rsidP="004152C2">
      <w:pPr>
        <w:keepNext/>
        <w:keepLines/>
        <w:widowControl w:val="0"/>
        <w:jc w:val="both"/>
        <w:rPr>
          <w:rFonts w:ascii="Tahoma" w:hAnsi="Tahoma" w:cs="Tahoma"/>
        </w:rPr>
      </w:pPr>
      <w:r w:rsidRPr="004152C2">
        <w:rPr>
          <w:rFonts w:ascii="Tahoma" w:hAnsi="Tahoma" w:cs="Tahoma"/>
          <w:lang w:val="x-none"/>
        </w:rPr>
        <w:t xml:space="preserve">Ponudniki morajo ponudbe predložiti v informacijski sistem e-JN na spletnem naslovu </w:t>
      </w:r>
      <w:hyperlink r:id="rId15" w:history="1">
        <w:r w:rsidRPr="004152C2">
          <w:rPr>
            <w:rFonts w:ascii="Tahoma" w:hAnsi="Tahoma" w:cs="Tahoma"/>
            <w:color w:val="0000FF"/>
            <w:u w:val="single"/>
            <w:lang w:val="x-none"/>
          </w:rPr>
          <w:t>https://ejn.gov.si/eJN2</w:t>
        </w:r>
      </w:hyperlink>
      <w:r w:rsidRPr="004152C2">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4152C2">
          <w:rPr>
            <w:rFonts w:ascii="Tahoma" w:hAnsi="Tahoma" w:cs="Tahoma"/>
            <w:color w:val="0000FF"/>
            <w:u w:val="single"/>
            <w:lang w:val="x-none"/>
          </w:rPr>
          <w:t>https://ejn.gov.si/eJN2</w:t>
        </w:r>
      </w:hyperlink>
      <w:r w:rsidRPr="004152C2">
        <w:rPr>
          <w:rFonts w:ascii="Tahoma" w:hAnsi="Tahoma" w:cs="Tahoma"/>
          <w:lang w:val="x-none"/>
        </w:rPr>
        <w:t>.</w:t>
      </w:r>
    </w:p>
    <w:p w14:paraId="1C00A41D" w14:textId="77777777" w:rsidR="004152C2" w:rsidRPr="004152C2" w:rsidRDefault="004152C2" w:rsidP="004152C2">
      <w:pPr>
        <w:keepNext/>
        <w:keepLines/>
        <w:widowControl w:val="0"/>
        <w:jc w:val="both"/>
        <w:rPr>
          <w:rFonts w:ascii="Tahoma" w:hAnsi="Tahoma" w:cs="Tahoma"/>
        </w:rPr>
      </w:pPr>
    </w:p>
    <w:p w14:paraId="5FA4AD1F" w14:textId="77777777" w:rsidR="004152C2" w:rsidRPr="004152C2" w:rsidRDefault="004152C2" w:rsidP="004152C2">
      <w:pPr>
        <w:keepNext/>
        <w:keepLines/>
        <w:widowControl w:val="0"/>
        <w:jc w:val="both"/>
        <w:rPr>
          <w:rFonts w:ascii="Tahoma" w:hAnsi="Tahoma" w:cs="Tahoma"/>
        </w:rPr>
      </w:pPr>
      <w:r w:rsidRPr="004152C2">
        <w:rPr>
          <w:rFonts w:ascii="Tahoma" w:hAnsi="Tahoma" w:cs="Tahoma"/>
        </w:rPr>
        <w:t xml:space="preserve">Ponudnik se mora pred oddajo ponudbe registrirati na spletnem naslovu </w:t>
      </w:r>
      <w:hyperlink r:id="rId17" w:history="1">
        <w:r w:rsidRPr="004152C2">
          <w:rPr>
            <w:rFonts w:ascii="Tahoma" w:hAnsi="Tahoma" w:cs="Tahoma"/>
            <w:color w:val="0000FF"/>
            <w:u w:val="single"/>
          </w:rPr>
          <w:t>https://ejn.gov.si/eJN2</w:t>
        </w:r>
      </w:hyperlink>
      <w:r w:rsidRPr="004152C2">
        <w:rPr>
          <w:rFonts w:ascii="Tahoma" w:hAnsi="Tahoma" w:cs="Tahoma"/>
        </w:rPr>
        <w:t>, v skladu z Navodili za uporabo e-JN. Če je ponudnik že registriran v informacijski sistem e-JN, se v aplikacijo prijavi na istem naslovu.</w:t>
      </w:r>
    </w:p>
    <w:p w14:paraId="190A8725" w14:textId="1EA4C853" w:rsidR="004152C2" w:rsidRPr="004152C2" w:rsidRDefault="004152C2" w:rsidP="004152C2">
      <w:pPr>
        <w:keepNext/>
        <w:keepLines/>
        <w:widowControl w:val="0"/>
        <w:jc w:val="both"/>
        <w:rPr>
          <w:rFonts w:ascii="Tahoma" w:hAnsi="Tahoma" w:cs="Tahoma"/>
        </w:rPr>
      </w:pPr>
    </w:p>
    <w:p w14:paraId="43EF5FB9" w14:textId="77777777" w:rsidR="004152C2" w:rsidRPr="004152C2" w:rsidRDefault="004152C2" w:rsidP="004152C2">
      <w:pPr>
        <w:keepNext/>
        <w:keepLines/>
        <w:numPr>
          <w:ilvl w:val="1"/>
          <w:numId w:val="2"/>
        </w:numPr>
        <w:jc w:val="both"/>
        <w:rPr>
          <w:rFonts w:ascii="Tahoma" w:hAnsi="Tahoma" w:cs="Tahoma"/>
          <w:b/>
        </w:rPr>
      </w:pPr>
      <w:r w:rsidRPr="004152C2">
        <w:rPr>
          <w:rFonts w:ascii="Tahoma" w:hAnsi="Tahoma" w:cs="Tahoma"/>
          <w:b/>
        </w:rPr>
        <w:t>Izdelava ponudbe</w:t>
      </w:r>
    </w:p>
    <w:p w14:paraId="51380869" w14:textId="77777777" w:rsidR="004152C2" w:rsidRPr="004152C2" w:rsidRDefault="004152C2" w:rsidP="004152C2">
      <w:pPr>
        <w:keepNext/>
        <w:keepLines/>
        <w:jc w:val="both"/>
        <w:rPr>
          <w:rFonts w:ascii="Tahoma" w:hAnsi="Tahoma" w:cs="Tahoma"/>
        </w:rPr>
      </w:pPr>
    </w:p>
    <w:p w14:paraId="6DA77391" w14:textId="427968D1" w:rsidR="004152C2" w:rsidRPr="004152C2" w:rsidRDefault="004152C2" w:rsidP="004152C2">
      <w:pPr>
        <w:keepNext/>
        <w:keepLines/>
        <w:jc w:val="both"/>
        <w:rPr>
          <w:rFonts w:ascii="Tahoma" w:hAnsi="Tahoma" w:cs="Tahoma"/>
        </w:rPr>
      </w:pPr>
      <w:r w:rsidRPr="004152C2">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r w:rsidRPr="004152C2">
        <w:rPr>
          <w:rFonts w:ascii="Tahoma" w:hAnsi="Tahoma" w:cs="Tahoma"/>
          <w:color w:val="0000FF"/>
          <w:u w:val="single"/>
        </w:rPr>
        <w:t>http://www.j</w:t>
      </w:r>
      <w:r w:rsidR="00145869">
        <w:rPr>
          <w:rFonts w:ascii="Tahoma" w:hAnsi="Tahoma" w:cs="Tahoma"/>
          <w:color w:val="0000FF"/>
          <w:u w:val="single"/>
        </w:rPr>
        <w:t>hl.si/javna-narocila</w:t>
      </w:r>
      <w:r w:rsidRPr="004152C2">
        <w:rPr>
          <w:rFonts w:ascii="Tahoma" w:hAnsi="Tahoma" w:cs="Tahoma"/>
        </w:rPr>
        <w:t>, kjer je objavljena razpisna dokumentacija, ki jih morajo ponudniki upoštevati pri pripravi ponudbene dokumentacije.</w:t>
      </w:r>
    </w:p>
    <w:p w14:paraId="4C097032" w14:textId="77777777" w:rsidR="004152C2" w:rsidRPr="004152C2" w:rsidRDefault="004152C2" w:rsidP="004152C2">
      <w:pPr>
        <w:keepNext/>
        <w:keepLines/>
        <w:jc w:val="both"/>
        <w:rPr>
          <w:rFonts w:ascii="Tahoma" w:hAnsi="Tahoma" w:cs="Tahoma"/>
        </w:rPr>
      </w:pPr>
    </w:p>
    <w:p w14:paraId="21220502" w14:textId="77777777" w:rsidR="004152C2" w:rsidRPr="004152C2" w:rsidRDefault="004152C2" w:rsidP="004152C2">
      <w:pPr>
        <w:keepNext/>
        <w:keepLines/>
        <w:jc w:val="both"/>
        <w:rPr>
          <w:rFonts w:ascii="Tahoma" w:hAnsi="Tahoma" w:cs="Tahoma"/>
        </w:rPr>
      </w:pPr>
      <w:r w:rsidRPr="004152C2">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3126E536" w14:textId="77777777" w:rsidR="004152C2" w:rsidRPr="004152C2" w:rsidRDefault="004152C2" w:rsidP="004152C2">
      <w:pPr>
        <w:keepNext/>
        <w:keepLines/>
        <w:jc w:val="both"/>
        <w:rPr>
          <w:rFonts w:ascii="Tahoma" w:hAnsi="Tahoma" w:cs="Tahoma"/>
        </w:rPr>
      </w:pPr>
    </w:p>
    <w:p w14:paraId="3C340708" w14:textId="77777777" w:rsidR="004152C2" w:rsidRPr="004152C2" w:rsidRDefault="004152C2" w:rsidP="004152C2">
      <w:pPr>
        <w:keepNext/>
        <w:keepLines/>
        <w:jc w:val="both"/>
        <w:rPr>
          <w:rFonts w:ascii="Tahoma" w:hAnsi="Tahoma" w:cs="Tahoma"/>
        </w:rPr>
      </w:pPr>
      <w:r w:rsidRPr="004152C2">
        <w:rPr>
          <w:rFonts w:ascii="Tahoma" w:hAnsi="Tahoma" w:cs="Tahoma"/>
        </w:rPr>
        <w:t>Priloge razpisne dokumentacije, ki jih morajo izpolniti ponudniki, so osnova za ugotavljanje dopustnosti ponudbe in osnova za ugotavljanje sposobnosti, glede na zahteve in pogoje te razpisne dokumentacije.</w:t>
      </w:r>
    </w:p>
    <w:p w14:paraId="32FEA383" w14:textId="77777777" w:rsidR="004152C2" w:rsidRPr="004152C2" w:rsidRDefault="004152C2" w:rsidP="004152C2">
      <w:pPr>
        <w:keepNext/>
        <w:keepLines/>
        <w:jc w:val="both"/>
        <w:rPr>
          <w:rFonts w:ascii="Tahoma" w:hAnsi="Tahoma" w:cs="Tahoma"/>
        </w:rPr>
      </w:pPr>
    </w:p>
    <w:p w14:paraId="6DD397C0" w14:textId="77777777" w:rsidR="004152C2" w:rsidRPr="004152C2" w:rsidRDefault="004152C2" w:rsidP="004152C2">
      <w:pPr>
        <w:keepNext/>
        <w:keepLines/>
        <w:numPr>
          <w:ilvl w:val="1"/>
          <w:numId w:val="2"/>
        </w:numPr>
        <w:jc w:val="both"/>
        <w:rPr>
          <w:rFonts w:ascii="Tahoma" w:hAnsi="Tahoma" w:cs="Tahoma"/>
          <w:b/>
        </w:rPr>
      </w:pPr>
      <w:r w:rsidRPr="004152C2">
        <w:rPr>
          <w:rFonts w:ascii="Tahoma" w:hAnsi="Tahoma" w:cs="Tahoma"/>
          <w:b/>
        </w:rPr>
        <w:t>Rok za predložitev elektronske ponudbe in javno odpiranje ponudb</w:t>
      </w:r>
    </w:p>
    <w:p w14:paraId="6971A5AC" w14:textId="77777777" w:rsidR="004152C2" w:rsidRPr="004152C2" w:rsidRDefault="004152C2" w:rsidP="004152C2">
      <w:pPr>
        <w:keepNext/>
        <w:keepLines/>
        <w:jc w:val="both"/>
        <w:rPr>
          <w:rFonts w:ascii="Tahoma" w:hAnsi="Tahoma" w:cs="Tahoma"/>
        </w:rPr>
      </w:pPr>
    </w:p>
    <w:p w14:paraId="47ED9A51" w14:textId="74F66E01" w:rsidR="004152C2" w:rsidRPr="004152C2" w:rsidRDefault="004152C2" w:rsidP="004152C2">
      <w:pPr>
        <w:keepNext/>
        <w:keepLines/>
        <w:jc w:val="both"/>
        <w:rPr>
          <w:rFonts w:ascii="Tahoma" w:hAnsi="Tahoma" w:cs="Tahoma"/>
        </w:rPr>
      </w:pPr>
      <w:r w:rsidRPr="004152C2">
        <w:rPr>
          <w:rFonts w:ascii="Tahoma" w:hAnsi="Tahoma" w:cs="Tahoma"/>
        </w:rPr>
        <w:t xml:space="preserve">Elektronska ponudba se šteje za pravočasno oddano, če jo naročnik prejme preko sistema e-JN </w:t>
      </w:r>
      <w:hyperlink r:id="rId18" w:history="1">
        <w:r w:rsidRPr="004152C2">
          <w:rPr>
            <w:rFonts w:ascii="Tahoma" w:hAnsi="Tahoma" w:cs="Tahoma"/>
            <w:color w:val="0000FF"/>
            <w:u w:val="single"/>
          </w:rPr>
          <w:t>https://ejn.gov.si/eJN2</w:t>
        </w:r>
      </w:hyperlink>
      <w:r w:rsidRPr="004152C2">
        <w:rPr>
          <w:rFonts w:ascii="Tahoma" w:hAnsi="Tahoma" w:cs="Tahoma"/>
        </w:rPr>
        <w:t xml:space="preserve"> </w:t>
      </w:r>
      <w:r w:rsidRPr="009A308C">
        <w:rPr>
          <w:rFonts w:ascii="Tahoma" w:hAnsi="Tahoma" w:cs="Tahoma"/>
          <w:b/>
        </w:rPr>
        <w:t>najkasneje do</w:t>
      </w:r>
      <w:r w:rsidRPr="009A308C">
        <w:rPr>
          <w:rFonts w:ascii="Tahoma" w:hAnsi="Tahoma" w:cs="Tahoma"/>
        </w:rPr>
        <w:t xml:space="preserve"> </w:t>
      </w:r>
      <w:r w:rsidR="009A308C" w:rsidRPr="009A308C">
        <w:rPr>
          <w:rFonts w:ascii="Tahoma" w:hAnsi="Tahoma" w:cs="Tahoma"/>
          <w:b/>
        </w:rPr>
        <w:t xml:space="preserve"> 13. 7</w:t>
      </w:r>
      <w:r w:rsidR="00145869" w:rsidRPr="009A308C">
        <w:rPr>
          <w:rFonts w:ascii="Tahoma" w:hAnsi="Tahoma" w:cs="Tahoma"/>
          <w:b/>
        </w:rPr>
        <w:t>. 2021</w:t>
      </w:r>
      <w:r w:rsidRPr="009A308C">
        <w:rPr>
          <w:rFonts w:ascii="Tahoma" w:hAnsi="Tahoma" w:cs="Tahoma"/>
          <w:b/>
          <w:i/>
        </w:rPr>
        <w:t xml:space="preserve"> </w:t>
      </w:r>
      <w:r w:rsidRPr="009A308C">
        <w:rPr>
          <w:rFonts w:ascii="Tahoma" w:hAnsi="Tahoma" w:cs="Tahoma"/>
          <w:b/>
        </w:rPr>
        <w:t>do 10.00</w:t>
      </w:r>
      <w:r w:rsidRPr="009A308C">
        <w:rPr>
          <w:rFonts w:ascii="Tahoma" w:hAnsi="Tahoma" w:cs="Tahoma"/>
        </w:rPr>
        <w:t xml:space="preserve"> </w:t>
      </w:r>
      <w:r w:rsidRPr="009A308C">
        <w:rPr>
          <w:rFonts w:ascii="Tahoma" w:hAnsi="Tahoma" w:cs="Tahoma"/>
          <w:b/>
        </w:rPr>
        <w:t>ure</w:t>
      </w:r>
      <w:r w:rsidRPr="009A308C">
        <w:rPr>
          <w:rFonts w:ascii="Tahoma" w:hAnsi="Tahoma" w:cs="Tahoma"/>
        </w:rPr>
        <w:t>. Za oddano ponudbo se šteje ponudba, ki je v informacijskem sistemu e-JN označena s statusom »ODDANO</w:t>
      </w:r>
      <w:r w:rsidRPr="004152C2">
        <w:rPr>
          <w:rFonts w:ascii="Tahoma" w:hAnsi="Tahoma" w:cs="Tahoma"/>
        </w:rPr>
        <w:t>«. Po preteku roka za predložitev ponudb ponudbe ne bo več mogoče oddati.</w:t>
      </w:r>
    </w:p>
    <w:p w14:paraId="0145DF4F" w14:textId="77777777" w:rsidR="004152C2" w:rsidRPr="004152C2" w:rsidRDefault="004152C2" w:rsidP="004152C2">
      <w:pPr>
        <w:keepNext/>
        <w:keepLines/>
        <w:jc w:val="both"/>
        <w:rPr>
          <w:rFonts w:ascii="Tahoma" w:hAnsi="Tahoma" w:cs="Tahoma"/>
        </w:rPr>
      </w:pPr>
    </w:p>
    <w:p w14:paraId="709490EB" w14:textId="77777777" w:rsidR="004152C2" w:rsidRPr="004152C2" w:rsidRDefault="004152C2" w:rsidP="004152C2">
      <w:pPr>
        <w:keepNext/>
        <w:keepLines/>
        <w:jc w:val="both"/>
        <w:rPr>
          <w:rFonts w:ascii="Tahoma" w:hAnsi="Tahoma" w:cs="Tahoma"/>
        </w:rPr>
      </w:pPr>
      <w:r w:rsidRPr="004152C2">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E88828F" w14:textId="77777777" w:rsidR="004152C2" w:rsidRPr="004152C2" w:rsidRDefault="004152C2" w:rsidP="004152C2">
      <w:pPr>
        <w:keepNext/>
        <w:keepLines/>
        <w:jc w:val="both"/>
        <w:rPr>
          <w:rFonts w:ascii="Tahoma" w:hAnsi="Tahoma" w:cs="Tahoma"/>
        </w:rPr>
      </w:pPr>
    </w:p>
    <w:p w14:paraId="26055848" w14:textId="77777777" w:rsidR="004152C2" w:rsidRPr="004152C2" w:rsidRDefault="004152C2" w:rsidP="004152C2">
      <w:pPr>
        <w:keepNext/>
        <w:keepLines/>
        <w:jc w:val="both"/>
        <w:rPr>
          <w:rFonts w:ascii="Tahoma" w:hAnsi="Tahoma" w:cs="Tahoma"/>
        </w:rPr>
      </w:pPr>
      <w:r w:rsidRPr="004152C2">
        <w:rPr>
          <w:rFonts w:ascii="Tahoma" w:hAnsi="Tahoma" w:cs="Tahoma"/>
        </w:rPr>
        <w:t xml:space="preserve">Dostop do spletnega naslova za oddajo elektronske ponudbe v tem postopku javnega naročila je ponudnikom omogočen na naslednji povezavi: </w:t>
      </w:r>
    </w:p>
    <w:p w14:paraId="36187BB4" w14:textId="77777777" w:rsidR="004152C2" w:rsidRPr="004152C2" w:rsidRDefault="00FB029A" w:rsidP="004152C2">
      <w:pPr>
        <w:keepNext/>
        <w:keepLines/>
        <w:jc w:val="both"/>
        <w:rPr>
          <w:rFonts w:ascii="Tahoma" w:hAnsi="Tahoma" w:cs="Tahoma"/>
        </w:rPr>
      </w:pPr>
      <w:hyperlink r:id="rId19" w:history="1">
        <w:r w:rsidR="004152C2" w:rsidRPr="004152C2">
          <w:rPr>
            <w:rFonts w:ascii="Tahoma" w:hAnsi="Tahoma" w:cs="Tahoma"/>
            <w:color w:val="0000FF"/>
            <w:u w:val="single"/>
          </w:rPr>
          <w:t>https://ejn.gov.si/ponudba/pages/aktualno/aktualno_javno_narocilo_podrobno.xhtml?zadevaId=709</w:t>
        </w:r>
      </w:hyperlink>
      <w:r w:rsidR="004152C2" w:rsidRPr="004152C2">
        <w:rPr>
          <w:rFonts w:ascii="Tahoma" w:hAnsi="Tahoma" w:cs="Tahoma"/>
        </w:rPr>
        <w:t xml:space="preserve"> </w:t>
      </w:r>
      <w:r w:rsidR="004152C2" w:rsidRPr="004152C2">
        <w:rPr>
          <w:rFonts w:ascii="Tahoma" w:hAnsi="Tahoma" w:cs="Tahoma"/>
        </w:rPr>
        <w:br/>
      </w:r>
    </w:p>
    <w:p w14:paraId="644E6F0C" w14:textId="30BC5F6C" w:rsidR="004152C2" w:rsidRPr="004152C2" w:rsidRDefault="004152C2" w:rsidP="004152C2">
      <w:pPr>
        <w:keepNext/>
        <w:keepLines/>
        <w:jc w:val="both"/>
        <w:rPr>
          <w:rFonts w:ascii="Tahoma" w:hAnsi="Tahoma" w:cs="Tahoma"/>
        </w:rPr>
      </w:pPr>
      <w:r w:rsidRPr="004152C2">
        <w:rPr>
          <w:rFonts w:ascii="Tahoma" w:hAnsi="Tahoma" w:cs="Tahoma"/>
        </w:rPr>
        <w:t>Javno odpiranje ponudb avtomatično, na način  da informacijski sistem e-JN sa</w:t>
      </w:r>
      <w:r w:rsidR="00337CD7">
        <w:rPr>
          <w:rFonts w:ascii="Tahoma" w:hAnsi="Tahoma" w:cs="Tahoma"/>
        </w:rPr>
        <w:t>modejno, eno (1</w:t>
      </w:r>
      <w:r w:rsidRPr="004152C2">
        <w:rPr>
          <w:rFonts w:ascii="Tahoma" w:hAnsi="Tahoma" w:cs="Tahoma"/>
        </w:rPr>
        <w:t>) minut</w:t>
      </w:r>
      <w:r w:rsidR="00337CD7">
        <w:rPr>
          <w:rFonts w:ascii="Tahoma" w:hAnsi="Tahoma" w:cs="Tahoma"/>
        </w:rPr>
        <w:t>o</w:t>
      </w:r>
      <w:r w:rsidRPr="004152C2">
        <w:rPr>
          <w:rFonts w:ascii="Tahoma" w:hAnsi="Tahoma" w:cs="Tahoma"/>
        </w:rPr>
        <w:t xml:space="preserve"> po poteku roka za predložitev elektronskih ponudb, omogoči dostop do </w:t>
      </w:r>
      <w:proofErr w:type="spellStart"/>
      <w:r w:rsidRPr="004152C2">
        <w:rPr>
          <w:rFonts w:ascii="Tahoma" w:hAnsi="Tahoma" w:cs="Tahoma"/>
        </w:rPr>
        <w:t>pdf</w:t>
      </w:r>
      <w:proofErr w:type="spellEnd"/>
      <w:r w:rsidRPr="004152C2">
        <w:rPr>
          <w:rFonts w:ascii="Tahoma" w:hAnsi="Tahoma" w:cs="Tahoma"/>
        </w:rPr>
        <w:t>. dokumenta, ki ga ponudnik naloži v sistem e-JN v razdelek »</w:t>
      </w:r>
      <w:r w:rsidRPr="004152C2">
        <w:rPr>
          <w:rFonts w:ascii="Tahoma" w:hAnsi="Tahoma" w:cs="Tahoma"/>
          <w:b/>
        </w:rPr>
        <w:t>PREDRAČUN</w:t>
      </w:r>
      <w:r w:rsidRPr="004152C2">
        <w:rPr>
          <w:rFonts w:ascii="Tahoma" w:hAnsi="Tahoma" w:cs="Tahoma"/>
        </w:rPr>
        <w:t xml:space="preserve">«. </w:t>
      </w:r>
    </w:p>
    <w:p w14:paraId="30070437" w14:textId="77777777" w:rsidR="004152C2" w:rsidRPr="004152C2" w:rsidRDefault="004152C2" w:rsidP="004152C2">
      <w:pPr>
        <w:keepNext/>
        <w:keepLines/>
        <w:jc w:val="both"/>
        <w:rPr>
          <w:rFonts w:ascii="Tahoma" w:hAnsi="Tahoma" w:cs="Tahoma"/>
        </w:rPr>
      </w:pPr>
    </w:p>
    <w:p w14:paraId="18397831" w14:textId="77777777" w:rsidR="004152C2" w:rsidRPr="004152C2" w:rsidRDefault="004152C2" w:rsidP="004152C2">
      <w:pPr>
        <w:keepNext/>
        <w:keepLines/>
        <w:numPr>
          <w:ilvl w:val="1"/>
          <w:numId w:val="2"/>
        </w:numPr>
        <w:jc w:val="both"/>
        <w:rPr>
          <w:rFonts w:ascii="Tahoma" w:hAnsi="Tahoma" w:cs="Tahoma"/>
          <w:b/>
        </w:rPr>
      </w:pPr>
      <w:r w:rsidRPr="004152C2">
        <w:rPr>
          <w:rFonts w:ascii="Tahoma" w:hAnsi="Tahoma" w:cs="Tahoma"/>
          <w:b/>
        </w:rPr>
        <w:t>Vsebina ponudbene dokumentacije</w:t>
      </w:r>
    </w:p>
    <w:p w14:paraId="6FC4AAD7" w14:textId="77777777" w:rsidR="004152C2" w:rsidRPr="004152C2" w:rsidRDefault="004152C2" w:rsidP="004152C2">
      <w:pPr>
        <w:keepNext/>
        <w:keepLines/>
        <w:jc w:val="both"/>
        <w:rPr>
          <w:rFonts w:ascii="Tahoma" w:hAnsi="Tahoma" w:cs="Tahoma"/>
        </w:rPr>
      </w:pPr>
    </w:p>
    <w:p w14:paraId="66DAFF67" w14:textId="77777777" w:rsidR="004152C2" w:rsidRPr="004152C2" w:rsidRDefault="004152C2" w:rsidP="004152C2">
      <w:pPr>
        <w:keepNext/>
        <w:keepLines/>
        <w:jc w:val="both"/>
        <w:rPr>
          <w:rFonts w:ascii="Tahoma" w:hAnsi="Tahoma" w:cs="Tahoma"/>
        </w:rPr>
      </w:pPr>
      <w:r w:rsidRPr="004152C2">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A84F1A6" w14:textId="77777777" w:rsidR="004152C2" w:rsidRPr="004152C2" w:rsidRDefault="004152C2" w:rsidP="004152C2">
      <w:pPr>
        <w:keepNext/>
        <w:keepLines/>
        <w:jc w:val="both"/>
        <w:rPr>
          <w:rFonts w:ascii="Tahoma" w:hAnsi="Tahoma" w:cs="Tahoma"/>
        </w:rPr>
      </w:pPr>
    </w:p>
    <w:p w14:paraId="59376856" w14:textId="77777777" w:rsidR="004152C2" w:rsidRPr="004152C2" w:rsidRDefault="004152C2" w:rsidP="004152C2">
      <w:pPr>
        <w:keepNext/>
        <w:keepLines/>
        <w:jc w:val="both"/>
        <w:rPr>
          <w:rFonts w:ascii="Tahoma" w:hAnsi="Tahoma" w:cs="Tahoma"/>
        </w:rPr>
      </w:pPr>
      <w:r w:rsidRPr="004152C2">
        <w:rPr>
          <w:rFonts w:ascii="Tahoma" w:hAnsi="Tahoma" w:cs="Tahoma"/>
        </w:rPr>
        <w:t>Ponudbena dokumentacija, ki jo naročnik zahteva z javnim razpisom in jo mora ponudnik naložiti v informacijski sistem e-JN je navedena v nadaljevanju:</w:t>
      </w:r>
    </w:p>
    <w:p w14:paraId="3DAA8EF9" w14:textId="77777777" w:rsidR="004152C2" w:rsidRPr="004152C2" w:rsidRDefault="004152C2" w:rsidP="004152C2">
      <w:pPr>
        <w:keepNext/>
        <w:keepLines/>
        <w:jc w:val="both"/>
        <w:rPr>
          <w:rFonts w:ascii="Tahoma" w:hAnsi="Tahoma" w:cs="Tahoma"/>
        </w:rPr>
      </w:pPr>
    </w:p>
    <w:p w14:paraId="34F124EE" w14:textId="30DD60C4" w:rsidR="004152C2" w:rsidRDefault="004152C2" w:rsidP="004152C2">
      <w:pPr>
        <w:keepNext/>
        <w:keepLines/>
        <w:numPr>
          <w:ilvl w:val="0"/>
          <w:numId w:val="29"/>
        </w:numPr>
        <w:jc w:val="both"/>
        <w:rPr>
          <w:rFonts w:ascii="Tahoma" w:hAnsi="Tahoma" w:cs="Tahoma"/>
          <w:b/>
        </w:rPr>
      </w:pPr>
      <w:r w:rsidRPr="004152C2">
        <w:rPr>
          <w:rFonts w:ascii="Tahoma" w:hAnsi="Tahoma" w:cs="Tahoma"/>
          <w:b/>
        </w:rPr>
        <w:t>Razdelek »</w:t>
      </w:r>
      <w:r w:rsidR="00145869">
        <w:rPr>
          <w:rFonts w:ascii="Tahoma" w:hAnsi="Tahoma" w:cs="Tahoma"/>
          <w:b/>
        </w:rPr>
        <w:t xml:space="preserve">Skupna ponudbena vrednost, del </w:t>
      </w:r>
      <w:r w:rsidRPr="004152C2">
        <w:rPr>
          <w:rFonts w:ascii="Tahoma" w:hAnsi="Tahoma" w:cs="Tahoma"/>
          <w:b/>
        </w:rPr>
        <w:t>PREDRAČUN«</w:t>
      </w:r>
    </w:p>
    <w:p w14:paraId="20A65900" w14:textId="77777777" w:rsidR="000B6E8D" w:rsidRPr="000B6E8D" w:rsidRDefault="000B6E8D" w:rsidP="000B6E8D">
      <w:pPr>
        <w:keepNext/>
        <w:keepLines/>
        <w:ind w:left="720"/>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2393BCFB" w14:textId="77777777" w:rsidTr="0022191E">
        <w:trPr>
          <w:trHeight w:val="225"/>
        </w:trPr>
        <w:tc>
          <w:tcPr>
            <w:tcW w:w="567" w:type="dxa"/>
            <w:tcBorders>
              <w:top w:val="single" w:sz="4" w:space="0" w:color="auto"/>
              <w:left w:val="single" w:sz="4" w:space="0" w:color="auto"/>
              <w:bottom w:val="single" w:sz="4" w:space="0" w:color="auto"/>
              <w:right w:val="nil"/>
            </w:tcBorders>
          </w:tcPr>
          <w:p w14:paraId="222297C7" w14:textId="77777777" w:rsidR="004152C2" w:rsidRPr="004152C2" w:rsidRDefault="004152C2" w:rsidP="004152C2">
            <w:pPr>
              <w:keepNext/>
              <w:keepLines/>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2425748D" w14:textId="77777777" w:rsidR="004152C2" w:rsidRPr="004152C2" w:rsidRDefault="0005672C" w:rsidP="004152C2">
            <w:pPr>
              <w:keepNext/>
              <w:keepLines/>
              <w:jc w:val="both"/>
              <w:rPr>
                <w:rFonts w:ascii="Tahoma" w:hAnsi="Tahoma" w:cs="Tahoma"/>
              </w:rPr>
            </w:pPr>
            <w:r>
              <w:rPr>
                <w:rFonts w:ascii="Tahoma" w:hAnsi="Tahoma" w:cs="Tahoma"/>
              </w:rPr>
              <w:t>PREDRAČUN</w:t>
            </w:r>
          </w:p>
        </w:tc>
        <w:tc>
          <w:tcPr>
            <w:tcW w:w="850" w:type="dxa"/>
            <w:tcBorders>
              <w:top w:val="single" w:sz="4" w:space="0" w:color="auto"/>
              <w:left w:val="single" w:sz="4" w:space="0" w:color="auto"/>
              <w:bottom w:val="single" w:sz="4" w:space="0" w:color="auto"/>
              <w:right w:val="nil"/>
            </w:tcBorders>
            <w:vAlign w:val="center"/>
          </w:tcPr>
          <w:p w14:paraId="4BF51519" w14:textId="77777777" w:rsidR="004152C2" w:rsidRPr="004152C2" w:rsidRDefault="004152C2" w:rsidP="004152C2">
            <w:pPr>
              <w:keepNext/>
              <w:keepLines/>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14372BB0" w14:textId="77777777" w:rsidR="004152C2" w:rsidRPr="004152C2" w:rsidRDefault="004152C2" w:rsidP="004152C2">
            <w:pPr>
              <w:keepNext/>
              <w:keepLines/>
              <w:jc w:val="both"/>
              <w:rPr>
                <w:rFonts w:ascii="Tahoma" w:hAnsi="Tahoma" w:cs="Tahoma"/>
                <w:b/>
                <w:i/>
              </w:rPr>
            </w:pPr>
            <w:r w:rsidRPr="004152C2">
              <w:rPr>
                <w:rFonts w:ascii="Tahoma" w:hAnsi="Tahoma" w:cs="Tahoma"/>
                <w:b/>
                <w:i/>
              </w:rPr>
              <w:t>2</w:t>
            </w:r>
            <w:r w:rsidR="0005672C">
              <w:rPr>
                <w:rFonts w:ascii="Tahoma" w:hAnsi="Tahoma" w:cs="Tahoma"/>
                <w:b/>
                <w:i/>
              </w:rPr>
              <w:t>/1</w:t>
            </w:r>
          </w:p>
        </w:tc>
      </w:tr>
    </w:tbl>
    <w:p w14:paraId="75C5ABF1" w14:textId="77777777" w:rsidR="004152C2" w:rsidRPr="004152C2" w:rsidRDefault="004152C2" w:rsidP="004152C2">
      <w:pPr>
        <w:keepNext/>
        <w:keepLines/>
        <w:jc w:val="both"/>
        <w:rPr>
          <w:rFonts w:ascii="Tahoma" w:hAnsi="Tahoma" w:cs="Tahoma"/>
        </w:rPr>
      </w:pPr>
    </w:p>
    <w:p w14:paraId="3B6236AF" w14:textId="3D503F3A" w:rsidR="004152C2" w:rsidRPr="004152C2" w:rsidRDefault="004152C2" w:rsidP="004152C2">
      <w:pPr>
        <w:keepNext/>
        <w:keepLines/>
        <w:jc w:val="both"/>
        <w:rPr>
          <w:rFonts w:ascii="Tahoma" w:hAnsi="Tahoma" w:cs="Tahoma"/>
        </w:rPr>
      </w:pPr>
      <w:r w:rsidRPr="004152C2">
        <w:rPr>
          <w:rFonts w:ascii="Tahoma" w:hAnsi="Tahoma" w:cs="Tahoma"/>
        </w:rPr>
        <w:t>Ponudnik mora prilogo »PREDRAČUN«  (Priloga 2</w:t>
      </w:r>
      <w:r w:rsidR="0005672C">
        <w:rPr>
          <w:rFonts w:ascii="Tahoma" w:hAnsi="Tahoma" w:cs="Tahoma"/>
        </w:rPr>
        <w:t>/1</w:t>
      </w:r>
      <w:r w:rsidRPr="004152C2">
        <w:rPr>
          <w:rFonts w:ascii="Tahoma" w:hAnsi="Tahoma" w:cs="Tahoma"/>
        </w:rPr>
        <w:t xml:space="preserve">) izpolniti ter ga v </w:t>
      </w:r>
      <w:proofErr w:type="spellStart"/>
      <w:r w:rsidRPr="004152C2">
        <w:rPr>
          <w:rFonts w:ascii="Tahoma" w:hAnsi="Tahoma" w:cs="Tahoma"/>
        </w:rPr>
        <w:t>pdf</w:t>
      </w:r>
      <w:proofErr w:type="spellEnd"/>
      <w:r w:rsidRPr="004152C2">
        <w:rPr>
          <w:rFonts w:ascii="Tahoma" w:hAnsi="Tahoma" w:cs="Tahoma"/>
        </w:rPr>
        <w:t>. formatu naložiti na informacijski sistem e-JN</w:t>
      </w:r>
      <w:r w:rsidRPr="004152C2">
        <w:rPr>
          <w:rFonts w:ascii="Tahoma" w:hAnsi="Tahoma" w:cs="Tahoma"/>
          <w:b/>
        </w:rPr>
        <w:t xml:space="preserve"> v razdele</w:t>
      </w:r>
      <w:r w:rsidR="00F658C2">
        <w:rPr>
          <w:rFonts w:ascii="Tahoma" w:hAnsi="Tahoma" w:cs="Tahoma"/>
          <w:b/>
        </w:rPr>
        <w:t>k »</w:t>
      </w:r>
      <w:r w:rsidR="00145869">
        <w:rPr>
          <w:rFonts w:ascii="Tahoma" w:hAnsi="Tahoma" w:cs="Tahoma"/>
          <w:b/>
        </w:rPr>
        <w:t xml:space="preserve">Skupna ponudbena vrednost, del </w:t>
      </w:r>
      <w:r w:rsidR="00F658C2">
        <w:rPr>
          <w:rFonts w:ascii="Tahoma" w:hAnsi="Tahoma" w:cs="Tahoma"/>
          <w:b/>
        </w:rPr>
        <w:t>PREDRAČUN«</w:t>
      </w:r>
      <w:r w:rsidRPr="004152C2">
        <w:rPr>
          <w:rFonts w:ascii="Tahoma" w:hAnsi="Tahoma" w:cs="Tahoma"/>
          <w:b/>
        </w:rPr>
        <w:t xml:space="preserve">. </w:t>
      </w:r>
      <w:r w:rsidRPr="004152C2">
        <w:rPr>
          <w:rFonts w:ascii="Tahoma" w:hAnsi="Tahoma" w:cs="Tahoma"/>
        </w:rPr>
        <w:t xml:space="preserve">Povzetek predračuna bo dostopen/razkrit na javnem odpiranju ponudb. </w:t>
      </w:r>
    </w:p>
    <w:p w14:paraId="41D8B469" w14:textId="77777777" w:rsidR="004152C2" w:rsidRPr="004152C2" w:rsidRDefault="004152C2" w:rsidP="004152C2">
      <w:pPr>
        <w:keepNext/>
        <w:keepLines/>
        <w:jc w:val="both"/>
        <w:rPr>
          <w:rFonts w:ascii="Tahoma" w:hAnsi="Tahoma" w:cs="Tahoma"/>
        </w:rPr>
      </w:pPr>
    </w:p>
    <w:p w14:paraId="318DFC02" w14:textId="14FFBD9B" w:rsidR="004152C2" w:rsidRPr="004152C2" w:rsidRDefault="004152C2" w:rsidP="00D14AC7">
      <w:pPr>
        <w:keepNext/>
        <w:keepLines/>
        <w:numPr>
          <w:ilvl w:val="0"/>
          <w:numId w:val="29"/>
        </w:numPr>
        <w:jc w:val="both"/>
        <w:rPr>
          <w:rFonts w:ascii="Tahoma" w:hAnsi="Tahoma" w:cs="Tahoma"/>
          <w:b/>
        </w:rPr>
      </w:pPr>
      <w:r w:rsidRPr="004152C2">
        <w:rPr>
          <w:rFonts w:ascii="Tahoma" w:hAnsi="Tahoma" w:cs="Tahoma"/>
          <w:b/>
        </w:rPr>
        <w:t>Razdelek »</w:t>
      </w:r>
      <w:r w:rsidR="00145869">
        <w:rPr>
          <w:rFonts w:ascii="Tahoma" w:hAnsi="Tahoma" w:cs="Tahoma"/>
          <w:b/>
        </w:rPr>
        <w:t xml:space="preserve">DOKUMENTI, del </w:t>
      </w:r>
      <w:r w:rsidRPr="004152C2">
        <w:rPr>
          <w:rFonts w:ascii="Tahoma" w:hAnsi="Tahoma" w:cs="Tahoma"/>
          <w:b/>
        </w:rPr>
        <w:t>IZJAVA – PONUDNIK«</w:t>
      </w:r>
    </w:p>
    <w:p w14:paraId="2F09A6BA" w14:textId="77777777" w:rsidR="004152C2" w:rsidRPr="004152C2" w:rsidRDefault="004152C2" w:rsidP="004152C2">
      <w:pPr>
        <w:keepNext/>
        <w:keepLines/>
        <w:jc w:val="both"/>
        <w:rPr>
          <w:rFonts w:ascii="Tahoma" w:hAnsi="Tahoma" w:cs="Tahoma"/>
        </w:rPr>
      </w:pPr>
    </w:p>
    <w:p w14:paraId="6D0072FF" w14:textId="6F22E40B" w:rsidR="004152C2" w:rsidRDefault="004152C2" w:rsidP="004152C2">
      <w:pPr>
        <w:keepNext/>
        <w:keepLines/>
        <w:jc w:val="both"/>
        <w:rPr>
          <w:rFonts w:ascii="Tahoma" w:hAnsi="Tahoma" w:cs="Tahoma"/>
          <w:b/>
        </w:rPr>
      </w:pPr>
      <w:r w:rsidRPr="004152C2">
        <w:rPr>
          <w:rFonts w:ascii="Tahoma" w:hAnsi="Tahoma" w:cs="Tahoma"/>
        </w:rPr>
        <w:t xml:space="preserve">Ponudnik (vodilni partner) mora prilogo »IZJAVA O IZPOLNJEVANJU SPOSOBNOSTI PONUDNIKA/PARTNERJA « izpolniti ter ga v </w:t>
      </w:r>
      <w:proofErr w:type="spellStart"/>
      <w:r w:rsidRPr="004152C2">
        <w:rPr>
          <w:rFonts w:ascii="Tahoma" w:hAnsi="Tahoma" w:cs="Tahoma"/>
        </w:rPr>
        <w:t>pdf</w:t>
      </w:r>
      <w:proofErr w:type="spellEnd"/>
      <w:r w:rsidRPr="004152C2">
        <w:rPr>
          <w:rFonts w:ascii="Tahoma" w:hAnsi="Tahoma" w:cs="Tahoma"/>
        </w:rPr>
        <w:t>. formatu naložiti na informacijski sistem e-JN</w:t>
      </w:r>
      <w:r w:rsidRPr="004152C2">
        <w:rPr>
          <w:rFonts w:ascii="Tahoma" w:hAnsi="Tahoma" w:cs="Tahoma"/>
          <w:b/>
        </w:rPr>
        <w:t xml:space="preserve"> v razdelek »</w:t>
      </w:r>
      <w:r w:rsidR="00145869">
        <w:rPr>
          <w:rFonts w:ascii="Tahoma" w:hAnsi="Tahoma" w:cs="Tahoma"/>
          <w:b/>
        </w:rPr>
        <w:t xml:space="preserve">DOKUMENTI, del </w:t>
      </w:r>
      <w:r w:rsidRPr="004152C2">
        <w:rPr>
          <w:rFonts w:ascii="Tahoma" w:hAnsi="Tahoma" w:cs="Tahoma"/>
          <w:b/>
        </w:rPr>
        <w:t>IZJ</w:t>
      </w:r>
      <w:r w:rsidR="00F658C2">
        <w:rPr>
          <w:rFonts w:ascii="Tahoma" w:hAnsi="Tahoma" w:cs="Tahoma"/>
          <w:b/>
        </w:rPr>
        <w:t>AVA - PONUDNIK«</w:t>
      </w:r>
      <w:r w:rsidRPr="004152C2">
        <w:rPr>
          <w:rFonts w:ascii="Tahoma" w:hAnsi="Tahoma" w:cs="Tahoma"/>
          <w:b/>
        </w:rPr>
        <w:t>.</w:t>
      </w:r>
    </w:p>
    <w:p w14:paraId="40E154D4" w14:textId="5AEF87A8" w:rsidR="000B6E8D" w:rsidRPr="000B6E8D" w:rsidRDefault="000B6E8D" w:rsidP="004152C2">
      <w:pPr>
        <w:keepNext/>
        <w:keepLines/>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684278DA" w14:textId="77777777" w:rsidTr="0022191E">
        <w:trPr>
          <w:trHeight w:val="225"/>
        </w:trPr>
        <w:tc>
          <w:tcPr>
            <w:tcW w:w="567" w:type="dxa"/>
            <w:tcBorders>
              <w:top w:val="single" w:sz="4" w:space="0" w:color="auto"/>
              <w:left w:val="single" w:sz="4" w:space="0" w:color="auto"/>
              <w:bottom w:val="single" w:sz="4" w:space="0" w:color="auto"/>
              <w:right w:val="nil"/>
            </w:tcBorders>
          </w:tcPr>
          <w:p w14:paraId="45488065" w14:textId="77777777" w:rsidR="004152C2" w:rsidRPr="004152C2" w:rsidRDefault="004152C2" w:rsidP="004152C2">
            <w:pPr>
              <w:keepNext/>
              <w:keepLines/>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097281EE" w14:textId="77777777" w:rsidR="004152C2" w:rsidRPr="004152C2" w:rsidRDefault="004152C2" w:rsidP="004152C2">
            <w:pPr>
              <w:keepNext/>
              <w:keepLines/>
              <w:jc w:val="both"/>
              <w:rPr>
                <w:rFonts w:ascii="Tahoma" w:hAnsi="Tahoma" w:cs="Tahoma"/>
              </w:rPr>
            </w:pPr>
            <w:r w:rsidRPr="004152C2">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8EF35C5" w14:textId="77777777" w:rsidR="004152C2" w:rsidRPr="004152C2" w:rsidRDefault="004152C2" w:rsidP="004152C2">
            <w:pPr>
              <w:keepNext/>
              <w:keepLines/>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5BEE83C8" w14:textId="77777777" w:rsidR="004152C2" w:rsidRPr="004152C2" w:rsidRDefault="004152C2" w:rsidP="004152C2">
            <w:pPr>
              <w:keepNext/>
              <w:keepLines/>
              <w:jc w:val="both"/>
              <w:rPr>
                <w:rFonts w:ascii="Tahoma" w:hAnsi="Tahoma" w:cs="Tahoma"/>
                <w:b/>
                <w:i/>
              </w:rPr>
            </w:pPr>
            <w:r w:rsidRPr="004152C2">
              <w:rPr>
                <w:rFonts w:ascii="Tahoma" w:hAnsi="Tahoma" w:cs="Tahoma"/>
                <w:b/>
                <w:i/>
              </w:rPr>
              <w:t>3/1</w:t>
            </w:r>
          </w:p>
        </w:tc>
      </w:tr>
    </w:tbl>
    <w:p w14:paraId="5923444C" w14:textId="77777777" w:rsidR="004152C2" w:rsidRPr="004152C2" w:rsidRDefault="004152C2" w:rsidP="004152C2">
      <w:pPr>
        <w:keepNext/>
        <w:keepLines/>
        <w:jc w:val="both"/>
        <w:rPr>
          <w:rFonts w:ascii="Tahoma" w:hAnsi="Tahoma" w:cs="Tahoma"/>
        </w:rPr>
      </w:pPr>
    </w:p>
    <w:p w14:paraId="38FFF02D" w14:textId="77777777" w:rsidR="004152C2" w:rsidRPr="004152C2" w:rsidRDefault="004152C2" w:rsidP="004152C2">
      <w:pPr>
        <w:keepNext/>
        <w:keepLines/>
        <w:jc w:val="both"/>
        <w:rPr>
          <w:rFonts w:ascii="Tahoma" w:hAnsi="Tahoma" w:cs="Tahoma"/>
        </w:rPr>
      </w:pPr>
      <w:r w:rsidRPr="004152C2">
        <w:rPr>
          <w:rFonts w:ascii="Tahoma" w:hAnsi="Tahoma" w:cs="Tahoma"/>
        </w:rPr>
        <w:t xml:space="preserve">Ponudnik (vodilni partner) mora prilogo »IZJAVA O IZPOLNJEVANJU SPOSOBNOSTI PONUDNIKA/PARTNERJA« izpolniti in jo elektronsko podpisati. </w:t>
      </w:r>
    </w:p>
    <w:p w14:paraId="4DADBCA6" w14:textId="77777777" w:rsidR="004152C2" w:rsidRPr="004152C2" w:rsidRDefault="004152C2" w:rsidP="004152C2">
      <w:pPr>
        <w:keepNext/>
        <w:keepLines/>
        <w:jc w:val="both"/>
        <w:rPr>
          <w:rFonts w:ascii="Tahoma" w:hAnsi="Tahoma" w:cs="Tahoma"/>
        </w:rPr>
      </w:pPr>
    </w:p>
    <w:p w14:paraId="1D2AFF07" w14:textId="1EADADEC" w:rsidR="004152C2" w:rsidRPr="004152C2" w:rsidRDefault="004152C2" w:rsidP="00D14AC7">
      <w:pPr>
        <w:keepNext/>
        <w:keepLines/>
        <w:numPr>
          <w:ilvl w:val="0"/>
          <w:numId w:val="30"/>
        </w:numPr>
        <w:jc w:val="both"/>
        <w:rPr>
          <w:rFonts w:ascii="Tahoma" w:hAnsi="Tahoma" w:cs="Tahoma"/>
        </w:rPr>
      </w:pPr>
      <w:r w:rsidRPr="004152C2">
        <w:rPr>
          <w:rFonts w:ascii="Tahoma" w:hAnsi="Tahoma" w:cs="Tahoma"/>
          <w:b/>
        </w:rPr>
        <w:t>Razdelek »</w:t>
      </w:r>
      <w:r w:rsidR="00145869">
        <w:rPr>
          <w:rFonts w:ascii="Tahoma" w:hAnsi="Tahoma" w:cs="Tahoma"/>
          <w:b/>
        </w:rPr>
        <w:t xml:space="preserve">SODELUJOČI, del </w:t>
      </w:r>
      <w:r w:rsidRPr="004152C2">
        <w:rPr>
          <w:rFonts w:ascii="Tahoma" w:hAnsi="Tahoma" w:cs="Tahoma"/>
          <w:b/>
        </w:rPr>
        <w:t>IZJAVA – OSTALI SODELUJOČI«</w:t>
      </w:r>
    </w:p>
    <w:p w14:paraId="15867767" w14:textId="77777777" w:rsidR="004152C2" w:rsidRPr="004152C2" w:rsidRDefault="004152C2" w:rsidP="004152C2">
      <w:pPr>
        <w:keepNext/>
        <w:keepLines/>
        <w:jc w:val="both"/>
        <w:rPr>
          <w:rFonts w:ascii="Tahoma" w:hAnsi="Tahoma" w:cs="Tahoma"/>
        </w:rPr>
      </w:pPr>
    </w:p>
    <w:p w14:paraId="629F654F" w14:textId="4D838A25" w:rsidR="004152C2" w:rsidRPr="004152C2" w:rsidRDefault="004152C2" w:rsidP="004152C2">
      <w:pPr>
        <w:keepNext/>
        <w:keepLines/>
        <w:jc w:val="both"/>
        <w:rPr>
          <w:rFonts w:ascii="Tahoma" w:hAnsi="Tahoma" w:cs="Tahoma"/>
        </w:rPr>
      </w:pPr>
      <w:r w:rsidRPr="004152C2">
        <w:rPr>
          <w:rFonts w:ascii="Tahoma" w:hAnsi="Tahoma" w:cs="Tahoma"/>
        </w:rPr>
        <w:t>Ponudnik mora za vse ostale gospodarske subjekte (partnerje iz skupine ponudnikov, podizvajalci</w:t>
      </w:r>
      <w:r w:rsidRPr="004152C2">
        <w:rPr>
          <w:rFonts w:ascii="Tahoma" w:hAnsi="Tahoma" w:cs="Tahoma"/>
          <w:iCs/>
        </w:rPr>
        <w:t xml:space="preserve"> in/ali ostali subjekti, katerih zmogljivost uporablja ponudnik)</w:t>
      </w:r>
      <w:r w:rsidRPr="004152C2">
        <w:rPr>
          <w:rFonts w:ascii="Tahoma" w:hAnsi="Tahoma" w:cs="Tahoma"/>
        </w:rPr>
        <w:t xml:space="preserve"> prilogo »IZJAVA O IZPOLNJEVANJU SPOSOBNOSTI PONUDNIKA/PARTNERJA« in prilogo »IZJAVA O IZPOLNJEVANJU SPOSOBNOSTI PODIZVAJALCA/DRUGEGA SUBJEKTA« izpolniti ter jih v </w:t>
      </w:r>
      <w:proofErr w:type="spellStart"/>
      <w:r w:rsidRPr="004152C2">
        <w:rPr>
          <w:rFonts w:ascii="Tahoma" w:hAnsi="Tahoma" w:cs="Tahoma"/>
        </w:rPr>
        <w:t>pdf</w:t>
      </w:r>
      <w:proofErr w:type="spellEnd"/>
      <w:r w:rsidRPr="004152C2">
        <w:rPr>
          <w:rFonts w:ascii="Tahoma" w:hAnsi="Tahoma" w:cs="Tahoma"/>
        </w:rPr>
        <w:t>. formatu naložiti na informacijski sistem e-JN</w:t>
      </w:r>
      <w:r w:rsidRPr="004152C2">
        <w:rPr>
          <w:rFonts w:ascii="Tahoma" w:hAnsi="Tahoma" w:cs="Tahoma"/>
          <w:b/>
        </w:rPr>
        <w:t xml:space="preserve"> v razdelek »</w:t>
      </w:r>
      <w:r w:rsidR="00145869">
        <w:rPr>
          <w:rFonts w:ascii="Tahoma" w:hAnsi="Tahoma" w:cs="Tahoma"/>
          <w:b/>
        </w:rPr>
        <w:t xml:space="preserve">SODELUJOČI, del </w:t>
      </w:r>
      <w:r w:rsidRPr="004152C2">
        <w:rPr>
          <w:rFonts w:ascii="Tahoma" w:hAnsi="Tahoma" w:cs="Tahoma"/>
          <w:b/>
        </w:rPr>
        <w:t xml:space="preserve">IZJAVA - OSTALI SODELUJOČI« </w:t>
      </w:r>
    </w:p>
    <w:p w14:paraId="17FE7F10" w14:textId="77777777" w:rsidR="004152C2" w:rsidRPr="004152C2" w:rsidRDefault="004152C2" w:rsidP="004152C2">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26AC92FA" w14:textId="77777777" w:rsidTr="0022191E">
        <w:trPr>
          <w:trHeight w:val="225"/>
        </w:trPr>
        <w:tc>
          <w:tcPr>
            <w:tcW w:w="567" w:type="dxa"/>
            <w:tcBorders>
              <w:top w:val="single" w:sz="4" w:space="0" w:color="auto"/>
              <w:left w:val="single" w:sz="4" w:space="0" w:color="auto"/>
              <w:bottom w:val="single" w:sz="4" w:space="0" w:color="auto"/>
              <w:right w:val="nil"/>
            </w:tcBorders>
          </w:tcPr>
          <w:p w14:paraId="195D49DA" w14:textId="77777777" w:rsidR="004152C2" w:rsidRPr="004152C2" w:rsidRDefault="004152C2" w:rsidP="004152C2">
            <w:pPr>
              <w:keepNext/>
              <w:keepLines/>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2AE6FD26" w14:textId="77777777" w:rsidR="004152C2" w:rsidRPr="004152C2" w:rsidRDefault="004152C2" w:rsidP="004152C2">
            <w:pPr>
              <w:keepNext/>
              <w:keepLines/>
              <w:jc w:val="both"/>
              <w:rPr>
                <w:rFonts w:ascii="Tahoma" w:hAnsi="Tahoma" w:cs="Tahoma"/>
              </w:rPr>
            </w:pPr>
            <w:r w:rsidRPr="004152C2">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7A8A632F" w14:textId="77777777" w:rsidR="004152C2" w:rsidRPr="004152C2" w:rsidRDefault="004152C2" w:rsidP="004152C2">
            <w:pPr>
              <w:keepNext/>
              <w:keepLines/>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2A0BEDBF" w14:textId="77777777" w:rsidR="004152C2" w:rsidRPr="004152C2" w:rsidRDefault="004152C2" w:rsidP="004152C2">
            <w:pPr>
              <w:keepNext/>
              <w:keepLines/>
              <w:jc w:val="both"/>
              <w:rPr>
                <w:rFonts w:ascii="Tahoma" w:hAnsi="Tahoma" w:cs="Tahoma"/>
                <w:b/>
                <w:i/>
              </w:rPr>
            </w:pPr>
            <w:r w:rsidRPr="004152C2">
              <w:rPr>
                <w:rFonts w:ascii="Tahoma" w:hAnsi="Tahoma" w:cs="Tahoma"/>
                <w:b/>
                <w:i/>
              </w:rPr>
              <w:t>3/1</w:t>
            </w:r>
          </w:p>
        </w:tc>
      </w:tr>
    </w:tbl>
    <w:p w14:paraId="458F4B73" w14:textId="77777777" w:rsidR="004152C2" w:rsidRPr="004152C2" w:rsidRDefault="004152C2" w:rsidP="004152C2">
      <w:pPr>
        <w:keepNext/>
        <w:keepLines/>
        <w:jc w:val="both"/>
        <w:rPr>
          <w:rFonts w:ascii="Tahoma" w:hAnsi="Tahoma" w:cs="Tahoma"/>
        </w:rPr>
      </w:pPr>
    </w:p>
    <w:p w14:paraId="254E5152" w14:textId="77777777" w:rsidR="004152C2" w:rsidRPr="004152C2" w:rsidRDefault="004152C2" w:rsidP="004152C2">
      <w:pPr>
        <w:keepNext/>
        <w:keepLines/>
        <w:jc w:val="both"/>
        <w:rPr>
          <w:rFonts w:ascii="Tahoma" w:hAnsi="Tahoma" w:cs="Tahoma"/>
        </w:rPr>
      </w:pPr>
      <w:r w:rsidRPr="004152C2">
        <w:rPr>
          <w:rFonts w:ascii="Tahoma" w:hAnsi="Tahoma" w:cs="Tahoma"/>
        </w:rPr>
        <w:t xml:space="preserve">Posamezni partner iz skupine ponudnikov mora prilogo »IZJAVA O IZPOLNJEVANJU SPOSOBNOSTI PONUDNIKA/PARTNERJA« izpolniti in jo fizično podpisati. </w:t>
      </w:r>
    </w:p>
    <w:p w14:paraId="489288C3" w14:textId="77777777" w:rsidR="004152C2" w:rsidRPr="004152C2" w:rsidRDefault="004152C2" w:rsidP="004152C2">
      <w:pPr>
        <w:keepNext/>
        <w:keepLines/>
        <w:jc w:val="both"/>
        <w:rPr>
          <w:rFonts w:ascii="Tahoma" w:hAnsi="Tahoma" w:cs="Tahoma"/>
        </w:rPr>
      </w:pPr>
    </w:p>
    <w:p w14:paraId="38956FBD" w14:textId="77777777" w:rsidR="004152C2" w:rsidRPr="004152C2" w:rsidRDefault="004152C2" w:rsidP="004152C2">
      <w:pPr>
        <w:keepNext/>
        <w:keepLines/>
        <w:jc w:val="both"/>
        <w:rPr>
          <w:rFonts w:ascii="Tahoma" w:hAnsi="Tahoma" w:cs="Tahoma"/>
        </w:rPr>
      </w:pPr>
      <w:r w:rsidRPr="004152C2">
        <w:rPr>
          <w:rFonts w:ascii="Tahoma" w:hAnsi="Tahoma" w:cs="Tahoma"/>
        </w:rPr>
        <w:t>Priloge ni potrebno priložiti v kolikor ponudnik v ponudbi nastopa samostojno.</w:t>
      </w:r>
    </w:p>
    <w:p w14:paraId="57EC89C3" w14:textId="77777777" w:rsidR="004152C2" w:rsidRPr="004152C2" w:rsidRDefault="004152C2" w:rsidP="004152C2">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152C2" w:rsidRPr="004152C2" w14:paraId="58A9CCB0" w14:textId="77777777" w:rsidTr="0022191E">
        <w:trPr>
          <w:trHeight w:val="276"/>
        </w:trPr>
        <w:tc>
          <w:tcPr>
            <w:tcW w:w="567" w:type="dxa"/>
            <w:tcBorders>
              <w:top w:val="single" w:sz="4" w:space="0" w:color="auto"/>
              <w:left w:val="single" w:sz="4" w:space="0" w:color="auto"/>
              <w:bottom w:val="single" w:sz="4" w:space="0" w:color="auto"/>
              <w:right w:val="nil"/>
            </w:tcBorders>
          </w:tcPr>
          <w:p w14:paraId="286DF175" w14:textId="77777777" w:rsidR="004152C2" w:rsidRPr="004152C2" w:rsidRDefault="004152C2" w:rsidP="004152C2">
            <w:pPr>
              <w:keepNext/>
              <w:keepLines/>
              <w:jc w:val="both"/>
              <w:rPr>
                <w:rFonts w:ascii="Tahoma" w:hAnsi="Tahoma" w:cs="Tahoma"/>
              </w:rPr>
            </w:pP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rPr>
              <w:br w:type="page"/>
            </w:r>
            <w:r w:rsidRPr="004152C2">
              <w:rPr>
                <w:rFonts w:ascii="Tahoma" w:hAnsi="Tahoma" w:cs="Tahoma"/>
                <w:b/>
              </w:rPr>
              <w:br w:type="page"/>
            </w:r>
            <w:r w:rsidRPr="004152C2">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14:paraId="1CD4D366" w14:textId="77777777" w:rsidR="004152C2" w:rsidRPr="004152C2" w:rsidRDefault="004152C2" w:rsidP="004152C2">
            <w:pPr>
              <w:keepNext/>
              <w:keepLines/>
              <w:jc w:val="both"/>
              <w:rPr>
                <w:rFonts w:ascii="Tahoma" w:hAnsi="Tahoma" w:cs="Tahoma"/>
              </w:rPr>
            </w:pPr>
            <w:r w:rsidRPr="004152C2">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BBEA4E1" w14:textId="77777777" w:rsidR="004152C2" w:rsidRPr="004152C2" w:rsidRDefault="004152C2" w:rsidP="004152C2">
            <w:pPr>
              <w:keepNext/>
              <w:keepLines/>
              <w:jc w:val="both"/>
              <w:rPr>
                <w:rFonts w:ascii="Tahoma" w:hAnsi="Tahoma" w:cs="Tahoma"/>
                <w:b/>
              </w:rPr>
            </w:pPr>
            <w:r w:rsidRPr="004152C2">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14:paraId="4BC827C0" w14:textId="77777777" w:rsidR="004152C2" w:rsidRPr="004152C2" w:rsidRDefault="004152C2" w:rsidP="004152C2">
            <w:pPr>
              <w:keepNext/>
              <w:keepLines/>
              <w:jc w:val="both"/>
              <w:rPr>
                <w:rFonts w:ascii="Tahoma" w:hAnsi="Tahoma" w:cs="Tahoma"/>
                <w:b/>
                <w:i/>
              </w:rPr>
            </w:pPr>
            <w:r w:rsidRPr="004152C2">
              <w:rPr>
                <w:rFonts w:ascii="Tahoma" w:hAnsi="Tahoma" w:cs="Tahoma"/>
                <w:b/>
                <w:i/>
              </w:rPr>
              <w:t>3/2</w:t>
            </w:r>
          </w:p>
        </w:tc>
      </w:tr>
    </w:tbl>
    <w:p w14:paraId="051E50E9" w14:textId="77777777" w:rsidR="004152C2" w:rsidRPr="004152C2" w:rsidRDefault="004152C2" w:rsidP="004152C2">
      <w:pPr>
        <w:keepNext/>
        <w:keepLines/>
        <w:jc w:val="both"/>
        <w:rPr>
          <w:rFonts w:ascii="Tahoma" w:hAnsi="Tahoma" w:cs="Tahoma"/>
        </w:rPr>
      </w:pPr>
    </w:p>
    <w:p w14:paraId="7712AD5E" w14:textId="77777777" w:rsidR="004152C2" w:rsidRPr="004152C2" w:rsidRDefault="004152C2" w:rsidP="004152C2">
      <w:pPr>
        <w:keepNext/>
        <w:keepLines/>
        <w:jc w:val="both"/>
        <w:rPr>
          <w:rFonts w:ascii="Tahoma" w:hAnsi="Tahoma" w:cs="Tahoma"/>
        </w:rPr>
      </w:pPr>
      <w:r w:rsidRPr="004152C2">
        <w:rPr>
          <w:rFonts w:ascii="Tahoma" w:hAnsi="Tahoma" w:cs="Tahoma"/>
        </w:rPr>
        <w:t>Vsi v ponudbi navedeni podizvajalci</w:t>
      </w:r>
      <w:r w:rsidRPr="004152C2">
        <w:rPr>
          <w:rFonts w:ascii="Tahoma" w:hAnsi="Tahoma" w:cs="Tahoma"/>
          <w:iCs/>
        </w:rPr>
        <w:t xml:space="preserve"> in/ali ostali subjekti, katerih zmogljivost uporablja ponudnik,</w:t>
      </w:r>
      <w:r w:rsidRPr="004152C2">
        <w:rPr>
          <w:rFonts w:ascii="Tahoma" w:hAnsi="Tahoma" w:cs="Tahoma"/>
        </w:rPr>
        <w:t xml:space="preserve"> morajo obrazec prilogo »IZJAVA O IZPOLNJEVANJU SPOSOBNOSTI PODIZVAJALCA/DRUGEGA SUBJEKTA« izpolniti in jo fizično podpisati.</w:t>
      </w:r>
    </w:p>
    <w:p w14:paraId="2291EE3B" w14:textId="77777777" w:rsidR="004152C2" w:rsidRPr="004152C2" w:rsidRDefault="004152C2" w:rsidP="004152C2">
      <w:pPr>
        <w:keepNext/>
        <w:keepLines/>
        <w:jc w:val="both"/>
        <w:rPr>
          <w:rFonts w:ascii="Tahoma" w:hAnsi="Tahoma" w:cs="Tahoma"/>
        </w:rPr>
      </w:pPr>
    </w:p>
    <w:p w14:paraId="536D034E" w14:textId="77777777" w:rsidR="004152C2" w:rsidRPr="004152C2" w:rsidRDefault="004152C2" w:rsidP="004152C2">
      <w:pPr>
        <w:keepNext/>
        <w:keepLines/>
        <w:jc w:val="both"/>
        <w:rPr>
          <w:rFonts w:ascii="Tahoma" w:hAnsi="Tahoma" w:cs="Tahoma"/>
        </w:rPr>
      </w:pPr>
      <w:r w:rsidRPr="004152C2">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1824B82E" w14:textId="77777777" w:rsidR="004152C2" w:rsidRPr="004152C2" w:rsidRDefault="004152C2" w:rsidP="004152C2">
      <w:pPr>
        <w:keepNext/>
        <w:keepLines/>
        <w:jc w:val="both"/>
        <w:rPr>
          <w:rFonts w:ascii="Tahoma" w:hAnsi="Tahoma" w:cs="Tahoma"/>
        </w:rPr>
      </w:pPr>
    </w:p>
    <w:p w14:paraId="53BA8551" w14:textId="54C12DFC" w:rsidR="004152C2" w:rsidRPr="004152C2" w:rsidRDefault="004152C2" w:rsidP="00D14AC7">
      <w:pPr>
        <w:keepNext/>
        <w:keepLines/>
        <w:numPr>
          <w:ilvl w:val="0"/>
          <w:numId w:val="29"/>
        </w:numPr>
        <w:jc w:val="both"/>
        <w:rPr>
          <w:rFonts w:ascii="Tahoma" w:hAnsi="Tahoma" w:cs="Tahoma"/>
          <w:b/>
        </w:rPr>
      </w:pPr>
      <w:r w:rsidRPr="004152C2">
        <w:rPr>
          <w:rFonts w:ascii="Tahoma" w:hAnsi="Tahoma" w:cs="Tahoma"/>
          <w:b/>
        </w:rPr>
        <w:t>Razdelek »</w:t>
      </w:r>
      <w:r w:rsidR="00145869">
        <w:rPr>
          <w:rFonts w:ascii="Tahoma" w:hAnsi="Tahoma" w:cs="Tahoma"/>
          <w:b/>
        </w:rPr>
        <w:t xml:space="preserve">DOKUMENTI, del </w:t>
      </w:r>
      <w:r w:rsidRPr="004152C2">
        <w:rPr>
          <w:rFonts w:ascii="Tahoma" w:hAnsi="Tahoma" w:cs="Tahoma"/>
          <w:b/>
        </w:rPr>
        <w:t>DRUGE PRILOGE«</w:t>
      </w:r>
    </w:p>
    <w:p w14:paraId="35994EA4" w14:textId="77777777" w:rsidR="004152C2" w:rsidRPr="004152C2" w:rsidRDefault="004152C2" w:rsidP="004152C2">
      <w:pPr>
        <w:keepNext/>
        <w:keepLines/>
        <w:jc w:val="both"/>
        <w:rPr>
          <w:rFonts w:ascii="Tahoma" w:hAnsi="Tahoma" w:cs="Tahoma"/>
        </w:rPr>
      </w:pPr>
    </w:p>
    <w:p w14:paraId="556AB7BA" w14:textId="6BC929F6" w:rsidR="004152C2" w:rsidRPr="004152C2" w:rsidRDefault="004152C2" w:rsidP="004152C2">
      <w:pPr>
        <w:keepNext/>
        <w:keepLines/>
        <w:jc w:val="both"/>
        <w:rPr>
          <w:rFonts w:ascii="Tahoma" w:hAnsi="Tahoma" w:cs="Tahoma"/>
        </w:rPr>
      </w:pPr>
      <w:r w:rsidRPr="004152C2">
        <w:rPr>
          <w:rFonts w:ascii="Tahoma" w:hAnsi="Tahoma" w:cs="Tahoma"/>
        </w:rPr>
        <w:t>Ponudnik v informacijskem sistemu e-JN</w:t>
      </w:r>
      <w:r w:rsidRPr="004152C2">
        <w:rPr>
          <w:rFonts w:ascii="Tahoma" w:hAnsi="Tahoma" w:cs="Tahoma"/>
          <w:b/>
        </w:rPr>
        <w:t xml:space="preserve"> v razdelek »</w:t>
      </w:r>
      <w:r w:rsidR="00145869">
        <w:rPr>
          <w:rFonts w:ascii="Tahoma" w:hAnsi="Tahoma" w:cs="Tahoma"/>
          <w:b/>
        </w:rPr>
        <w:t xml:space="preserve">DOKUMENTI, del </w:t>
      </w:r>
      <w:r w:rsidRPr="004152C2">
        <w:rPr>
          <w:rFonts w:ascii="Tahoma" w:hAnsi="Tahoma" w:cs="Tahoma"/>
          <w:b/>
        </w:rPr>
        <w:t xml:space="preserve">DRUGE PRILOGE« </w:t>
      </w:r>
      <w:r w:rsidRPr="004152C2">
        <w:rPr>
          <w:rFonts w:ascii="Tahoma" w:hAnsi="Tahoma" w:cs="Tahoma"/>
        </w:rPr>
        <w:t>naloži ostalo ponudbeno dokumentacijo, ki je zahtevana s to razpisno dokumentacijo, vključno s celotnim ponudbenim predračunom za sklop za katerega ponudnik oddaja ponudbo.</w:t>
      </w:r>
    </w:p>
    <w:p w14:paraId="7A1745B7" w14:textId="77777777" w:rsidR="004152C2" w:rsidRPr="004152C2" w:rsidRDefault="004152C2" w:rsidP="004152C2">
      <w:pPr>
        <w:keepNext/>
        <w:keepLines/>
        <w:jc w:val="both"/>
        <w:rPr>
          <w:rFonts w:ascii="Tahoma" w:hAnsi="Tahoma" w:cs="Tahoma"/>
        </w:rPr>
      </w:pPr>
    </w:p>
    <w:p w14:paraId="69DA73F1" w14:textId="19F80FD0" w:rsidR="004152C2" w:rsidRPr="004152C2" w:rsidRDefault="004152C2" w:rsidP="004152C2">
      <w:pPr>
        <w:keepNext/>
        <w:keepLines/>
        <w:jc w:val="both"/>
        <w:rPr>
          <w:rFonts w:ascii="Tahoma" w:hAnsi="Tahoma" w:cs="Tahoma"/>
        </w:rPr>
      </w:pPr>
      <w:r w:rsidRPr="004152C2">
        <w:rPr>
          <w:rFonts w:ascii="Tahoma" w:hAnsi="Tahoma" w:cs="Tahoma"/>
        </w:rPr>
        <w:lastRenderedPageBreak/>
        <w:t xml:space="preserve">Spodaj zahtevana ponudbena dokumentacija mora biti </w:t>
      </w:r>
      <w:r w:rsidRPr="004152C2">
        <w:rPr>
          <w:rFonts w:ascii="Tahoma" w:hAnsi="Tahoma" w:cs="Tahoma"/>
          <w:b/>
          <w:u w:val="single"/>
        </w:rPr>
        <w:t>priložena v .</w:t>
      </w:r>
      <w:proofErr w:type="spellStart"/>
      <w:r w:rsidRPr="004152C2">
        <w:rPr>
          <w:rFonts w:ascii="Tahoma" w:hAnsi="Tahoma" w:cs="Tahoma"/>
          <w:b/>
          <w:u w:val="single"/>
        </w:rPr>
        <w:t>pdf</w:t>
      </w:r>
      <w:proofErr w:type="spellEnd"/>
      <w:r w:rsidRPr="004152C2">
        <w:rPr>
          <w:rFonts w:ascii="Tahoma" w:hAnsi="Tahoma" w:cs="Tahoma"/>
          <w:b/>
          <w:u w:val="single"/>
        </w:rPr>
        <w:t xml:space="preserve"> formatu</w:t>
      </w:r>
      <w:r w:rsidRPr="004152C2">
        <w:rPr>
          <w:rFonts w:ascii="Tahoma" w:hAnsi="Tahoma" w:cs="Tahoma"/>
        </w:rPr>
        <w:t xml:space="preserve"> (</w:t>
      </w:r>
      <w:proofErr w:type="spellStart"/>
      <w:r w:rsidRPr="004152C2">
        <w:rPr>
          <w:rFonts w:ascii="Tahoma" w:hAnsi="Tahoma" w:cs="Tahoma"/>
        </w:rPr>
        <w:t>sken</w:t>
      </w:r>
      <w:proofErr w:type="spellEnd"/>
      <w:r w:rsidRPr="004152C2">
        <w:rPr>
          <w:rFonts w:ascii="Tahoma" w:hAnsi="Tahoma" w:cs="Tahoma"/>
        </w:rPr>
        <w:t xml:space="preserve"> celotne ponudbe z izpolnjenimi, podpisanimi in žigosanimi ponudbenimi listinami). Priloga »Potrditev referenc s strani posameznih naročnikov« mora biti podpisana (potrjena) s strani referenčnega naročnika. Celoten ponudbeni predračun mora biti priložen tudi v </w:t>
      </w:r>
      <w:proofErr w:type="spellStart"/>
      <w:r w:rsidRPr="004152C2">
        <w:rPr>
          <w:rFonts w:ascii="Tahoma" w:hAnsi="Tahoma" w:cs="Tahoma"/>
        </w:rPr>
        <w:t>excel</w:t>
      </w:r>
      <w:proofErr w:type="spellEnd"/>
      <w:r w:rsidRPr="004152C2">
        <w:rPr>
          <w:rFonts w:ascii="Tahoma" w:hAnsi="Tahoma" w:cs="Tahoma"/>
        </w:rPr>
        <w:t xml:space="preserve"> formatu. Ponudniki so obvezani priložiti vse priloge, razen če v posamezni prilogi ni drugače navedeno. </w:t>
      </w:r>
    </w:p>
    <w:p w14:paraId="7C9EC521" w14:textId="77777777" w:rsidR="004152C2" w:rsidRPr="004152C2" w:rsidRDefault="004152C2" w:rsidP="004152C2">
      <w:pPr>
        <w:keepNext/>
        <w:keepLines/>
        <w:jc w:val="both"/>
        <w:rPr>
          <w:rFonts w:ascii="Tahoma" w:hAnsi="Tahoma" w:cs="Tahoma"/>
        </w:rPr>
      </w:pPr>
    </w:p>
    <w:p w14:paraId="71FD885C" w14:textId="77777777" w:rsidR="004152C2" w:rsidRDefault="004152C2" w:rsidP="004152C2">
      <w:pPr>
        <w:keepNext/>
        <w:keepLines/>
        <w:jc w:val="both"/>
        <w:rPr>
          <w:rFonts w:ascii="Tahoma" w:hAnsi="Tahoma" w:cs="Tahoma"/>
        </w:rPr>
      </w:pPr>
      <w:r w:rsidRPr="004152C2">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14:paraId="2665178D" w14:textId="77777777" w:rsidR="004152C2" w:rsidRPr="004152C2" w:rsidRDefault="004152C2" w:rsidP="004152C2">
      <w:pPr>
        <w:keepNext/>
        <w:keepLines/>
        <w:jc w:val="both"/>
        <w:rPr>
          <w:rFonts w:ascii="Tahoma" w:hAnsi="Tahoma" w:cs="Tahoma"/>
        </w:rPr>
      </w:pPr>
    </w:p>
    <w:p w14:paraId="13D21E26" w14:textId="1FF12B4A" w:rsidR="00F658C2" w:rsidRDefault="004152C2" w:rsidP="004152C2">
      <w:pPr>
        <w:keepNext/>
        <w:keepLines/>
        <w:jc w:val="both"/>
        <w:rPr>
          <w:rFonts w:ascii="Tahoma" w:hAnsi="Tahoma" w:cs="Tahoma"/>
          <w:b/>
        </w:rPr>
      </w:pPr>
      <w:r w:rsidRPr="004152C2">
        <w:rPr>
          <w:rFonts w:ascii="Tahoma" w:hAnsi="Tahoma" w:cs="Tahoma"/>
          <w:b/>
        </w:rPr>
        <w:t>Ostala ponudbena dokumentacija, ki jo naročnik zahteva z javnim razpisom je navedena v nadaljevanju:</w:t>
      </w:r>
    </w:p>
    <w:p w14:paraId="6F96916B" w14:textId="77777777" w:rsidR="004152C2" w:rsidRPr="00A3453C" w:rsidRDefault="004152C2" w:rsidP="004152C2">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0DE6088B" w14:textId="77777777" w:rsidTr="00367056">
        <w:tc>
          <w:tcPr>
            <w:tcW w:w="599" w:type="dxa"/>
            <w:tcBorders>
              <w:right w:val="nil"/>
            </w:tcBorders>
          </w:tcPr>
          <w:p w14:paraId="7E55970D" w14:textId="77777777" w:rsidR="00252C58" w:rsidRPr="00A3453C" w:rsidRDefault="00252C58" w:rsidP="004152C2">
            <w:pPr>
              <w:keepNext/>
              <w:keepLines/>
              <w:jc w:val="both"/>
              <w:rPr>
                <w:rFonts w:ascii="Tahoma" w:hAnsi="Tahoma" w:cs="Tahoma"/>
              </w:rPr>
            </w:pPr>
          </w:p>
        </w:tc>
        <w:tc>
          <w:tcPr>
            <w:tcW w:w="7653" w:type="dxa"/>
            <w:tcBorders>
              <w:left w:val="nil"/>
            </w:tcBorders>
          </w:tcPr>
          <w:p w14:paraId="3490BE31" w14:textId="77777777" w:rsidR="00252C58" w:rsidRPr="00A3453C" w:rsidRDefault="00252C58" w:rsidP="004152C2">
            <w:pPr>
              <w:keepNext/>
              <w:keepLines/>
              <w:jc w:val="both"/>
              <w:rPr>
                <w:rFonts w:ascii="Tahoma" w:hAnsi="Tahoma" w:cs="Tahoma"/>
              </w:rPr>
            </w:pPr>
            <w:r w:rsidRPr="00A3453C">
              <w:rPr>
                <w:rFonts w:ascii="Tahoma" w:hAnsi="Tahoma" w:cs="Tahoma"/>
              </w:rPr>
              <w:t xml:space="preserve">PODATKI O PONUDNIKU </w:t>
            </w:r>
          </w:p>
        </w:tc>
        <w:tc>
          <w:tcPr>
            <w:tcW w:w="912" w:type="dxa"/>
            <w:tcBorders>
              <w:right w:val="nil"/>
            </w:tcBorders>
          </w:tcPr>
          <w:p w14:paraId="2FDD2A01" w14:textId="77777777" w:rsidR="00252C58" w:rsidRPr="00A3453C" w:rsidRDefault="00252C58" w:rsidP="004152C2">
            <w:pPr>
              <w:keepNext/>
              <w:keepLines/>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52A137C9" w14:textId="77777777" w:rsidR="00252C58" w:rsidRPr="00A3453C" w:rsidRDefault="00252C58" w:rsidP="004152C2">
            <w:pPr>
              <w:keepNext/>
              <w:keepLines/>
              <w:jc w:val="both"/>
              <w:rPr>
                <w:rFonts w:ascii="Tahoma" w:hAnsi="Tahoma" w:cs="Tahoma"/>
                <w:b/>
                <w:i/>
              </w:rPr>
            </w:pPr>
            <w:r w:rsidRPr="00A3453C">
              <w:rPr>
                <w:rFonts w:ascii="Tahoma" w:hAnsi="Tahoma" w:cs="Tahoma"/>
                <w:b/>
                <w:i/>
              </w:rPr>
              <w:t>1</w:t>
            </w:r>
          </w:p>
        </w:tc>
      </w:tr>
    </w:tbl>
    <w:p w14:paraId="4CE26CE6" w14:textId="77777777" w:rsidR="00252C58" w:rsidRPr="00A3453C" w:rsidRDefault="00252C58" w:rsidP="004152C2">
      <w:pPr>
        <w:keepNext/>
        <w:keepLines/>
        <w:tabs>
          <w:tab w:val="left" w:pos="567"/>
          <w:tab w:val="num" w:pos="851"/>
          <w:tab w:val="left" w:pos="993"/>
        </w:tabs>
        <w:jc w:val="both"/>
        <w:rPr>
          <w:rFonts w:ascii="Tahoma" w:hAnsi="Tahoma" w:cs="Tahoma"/>
          <w:sz w:val="16"/>
          <w:szCs w:val="16"/>
        </w:rPr>
      </w:pPr>
    </w:p>
    <w:p w14:paraId="25789A6F" w14:textId="77777777" w:rsidR="00A5312F" w:rsidRPr="00A3453C" w:rsidRDefault="00252C58" w:rsidP="004152C2">
      <w:pPr>
        <w:keepNext/>
        <w:keepLines/>
        <w:jc w:val="both"/>
        <w:rPr>
          <w:rFonts w:ascii="Tahoma" w:hAnsi="Tahoma" w:cs="Tahoma"/>
        </w:rPr>
      </w:pPr>
      <w:r w:rsidRPr="00A3453C">
        <w:rPr>
          <w:rFonts w:ascii="Tahoma" w:hAnsi="Tahoma" w:cs="Tahoma"/>
        </w:rPr>
        <w:t xml:space="preserve">Prilogo je potrebno izpolniti, podpisati in žigosati. </w:t>
      </w:r>
    </w:p>
    <w:p w14:paraId="1EC956DD" w14:textId="77777777" w:rsidR="00A5312F" w:rsidRPr="00A3453C" w:rsidRDefault="00A5312F" w:rsidP="004152C2">
      <w:pPr>
        <w:keepNext/>
        <w:keepLines/>
        <w:jc w:val="both"/>
        <w:rPr>
          <w:rFonts w:ascii="Tahoma" w:hAnsi="Tahoma" w:cs="Tahoma"/>
        </w:rPr>
      </w:pPr>
    </w:p>
    <w:p w14:paraId="2D161B27" w14:textId="77777777" w:rsidR="00E602C6" w:rsidRPr="00A3453C" w:rsidRDefault="00252C58" w:rsidP="004152C2">
      <w:pPr>
        <w:keepNext/>
        <w:keepLines/>
        <w:jc w:val="both"/>
        <w:rPr>
          <w:rFonts w:ascii="Tahoma" w:hAnsi="Tahoma" w:cs="Tahoma"/>
        </w:rPr>
      </w:pPr>
      <w:r w:rsidRPr="00A3453C">
        <w:rPr>
          <w:rFonts w:ascii="Tahoma" w:hAnsi="Tahoma" w:cs="Tahoma"/>
        </w:rPr>
        <w:t xml:space="preserve">V primeru, da odda več ponudnikov skupno - partnersko ponudbo, morajo razmnožen obrazec priloge 1 izpolniti vsi ponudniki - partnerji. </w:t>
      </w:r>
    </w:p>
    <w:p w14:paraId="441C69DB" w14:textId="77777777" w:rsidR="00E602C6" w:rsidRPr="00A3453C" w:rsidRDefault="00E602C6" w:rsidP="004152C2">
      <w:pPr>
        <w:keepNext/>
        <w:keepLines/>
        <w:jc w:val="both"/>
        <w:rPr>
          <w:rFonts w:ascii="Tahoma" w:hAnsi="Tahoma" w:cs="Tahoma"/>
        </w:rPr>
      </w:pPr>
    </w:p>
    <w:p w14:paraId="1115C35D" w14:textId="77777777" w:rsidR="00252C58" w:rsidRPr="00A3453C" w:rsidRDefault="008C5CD6" w:rsidP="004152C2">
      <w:pPr>
        <w:keepNext/>
        <w:keepLines/>
        <w:jc w:val="both"/>
        <w:rPr>
          <w:rFonts w:ascii="Tahoma" w:hAnsi="Tahoma" w:cs="Tahoma"/>
        </w:rPr>
      </w:pPr>
      <w:r w:rsidRPr="00A3453C">
        <w:rPr>
          <w:rFonts w:ascii="Tahoma" w:hAnsi="Tahoma" w:cs="Tahoma"/>
        </w:rPr>
        <w:t>V obrazec 1</w:t>
      </w:r>
      <w:r w:rsidR="00252C58" w:rsidRPr="00A3453C">
        <w:rPr>
          <w:rFonts w:ascii="Tahoma" w:hAnsi="Tahoma" w:cs="Tahoma"/>
        </w:rPr>
        <w:t xml:space="preserve"> k prilogi 1 se priloži tudi potrjen pravni akt o skupni izvedbi naročila.</w:t>
      </w:r>
    </w:p>
    <w:p w14:paraId="0AF4813C" w14:textId="77777777" w:rsidR="00252C58" w:rsidRPr="00A3453C" w:rsidRDefault="00252C58" w:rsidP="004152C2">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752AA754" w14:textId="77777777" w:rsidTr="00367056">
        <w:tc>
          <w:tcPr>
            <w:tcW w:w="599" w:type="dxa"/>
            <w:tcBorders>
              <w:right w:val="nil"/>
            </w:tcBorders>
          </w:tcPr>
          <w:p w14:paraId="610E81FC" w14:textId="77777777" w:rsidR="00252C58" w:rsidRPr="00A3453C" w:rsidRDefault="00252C58" w:rsidP="004152C2">
            <w:pPr>
              <w:keepNext/>
              <w:keepLines/>
              <w:jc w:val="both"/>
              <w:rPr>
                <w:rFonts w:ascii="Tahoma" w:hAnsi="Tahoma" w:cs="Tahoma"/>
              </w:rPr>
            </w:pPr>
          </w:p>
        </w:tc>
        <w:tc>
          <w:tcPr>
            <w:tcW w:w="7653" w:type="dxa"/>
            <w:tcBorders>
              <w:left w:val="nil"/>
            </w:tcBorders>
          </w:tcPr>
          <w:p w14:paraId="049D7A51" w14:textId="77777777" w:rsidR="00252C58" w:rsidRPr="00A3453C" w:rsidRDefault="00252C58" w:rsidP="004152C2">
            <w:pPr>
              <w:keepNext/>
              <w:keepLines/>
              <w:jc w:val="both"/>
              <w:rPr>
                <w:rFonts w:ascii="Tahoma" w:hAnsi="Tahoma" w:cs="Tahoma"/>
              </w:rPr>
            </w:pPr>
            <w:r w:rsidRPr="00A3453C">
              <w:rPr>
                <w:rFonts w:ascii="Tahoma" w:hAnsi="Tahoma" w:cs="Tahoma"/>
              </w:rPr>
              <w:t>PONUDBA</w:t>
            </w:r>
          </w:p>
        </w:tc>
        <w:tc>
          <w:tcPr>
            <w:tcW w:w="912" w:type="dxa"/>
            <w:tcBorders>
              <w:right w:val="nil"/>
            </w:tcBorders>
          </w:tcPr>
          <w:p w14:paraId="286A19C5" w14:textId="77777777" w:rsidR="00252C58" w:rsidRPr="00A3453C" w:rsidRDefault="00252C58" w:rsidP="004152C2">
            <w:pPr>
              <w:keepNext/>
              <w:keepLines/>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096B51B8" w14:textId="77777777" w:rsidR="00252C58" w:rsidRPr="00A3453C" w:rsidRDefault="00252C58" w:rsidP="004152C2">
            <w:pPr>
              <w:keepNext/>
              <w:keepLines/>
              <w:jc w:val="both"/>
              <w:rPr>
                <w:rFonts w:ascii="Tahoma" w:hAnsi="Tahoma" w:cs="Tahoma"/>
                <w:b/>
                <w:i/>
              </w:rPr>
            </w:pPr>
            <w:r w:rsidRPr="00A3453C">
              <w:rPr>
                <w:rFonts w:ascii="Tahoma" w:hAnsi="Tahoma" w:cs="Tahoma"/>
                <w:b/>
                <w:i/>
              </w:rPr>
              <w:t>2</w:t>
            </w:r>
          </w:p>
        </w:tc>
      </w:tr>
    </w:tbl>
    <w:p w14:paraId="25269BB8" w14:textId="77777777" w:rsidR="00814159" w:rsidRDefault="00814159" w:rsidP="004152C2">
      <w:pPr>
        <w:keepNext/>
        <w:keepLines/>
        <w:jc w:val="both"/>
        <w:rPr>
          <w:rFonts w:ascii="Tahoma" w:hAnsi="Tahoma" w:cs="Tahoma"/>
        </w:rPr>
      </w:pPr>
    </w:p>
    <w:p w14:paraId="00623728" w14:textId="27A5F7F8" w:rsidR="00BC08B1" w:rsidRPr="00076991" w:rsidRDefault="00BC08B1" w:rsidP="004152C2">
      <w:pPr>
        <w:keepNext/>
        <w:keepLines/>
        <w:jc w:val="both"/>
        <w:rPr>
          <w:rFonts w:ascii="Tahoma" w:hAnsi="Tahoma" w:cs="Tahoma"/>
        </w:rPr>
      </w:pPr>
      <w:r w:rsidRPr="00076991">
        <w:rPr>
          <w:rFonts w:ascii="Tahoma" w:hAnsi="Tahoma" w:cs="Tahoma"/>
        </w:rPr>
        <w:t xml:space="preserve">Ponudnik mora obrazec ponudbe izpolniti, podpisati in žigosati. Ponudnik mora v prilogi priložiti: </w:t>
      </w:r>
    </w:p>
    <w:p w14:paraId="52EAB3E6" w14:textId="15FB5925" w:rsidR="00BC08B1" w:rsidRPr="00076991" w:rsidRDefault="00BC08B1" w:rsidP="004152C2">
      <w:pPr>
        <w:pStyle w:val="Telobesedila3"/>
        <w:keepNext/>
        <w:keepLines/>
        <w:tabs>
          <w:tab w:val="clear" w:pos="142"/>
        </w:tabs>
        <w:spacing w:before="120"/>
        <w:rPr>
          <w:rFonts w:ascii="Tahoma" w:hAnsi="Tahoma" w:cs="Tahoma"/>
          <w:lang w:val="sl-SI"/>
        </w:rPr>
      </w:pPr>
      <w:r w:rsidRPr="00076991">
        <w:rPr>
          <w:rFonts w:ascii="Tahoma" w:hAnsi="Tahoma" w:cs="Tahoma"/>
          <w:lang w:val="sl-SI"/>
        </w:rPr>
        <w:t>Priloga 2/1 - izpolnjen, natisnjen in podpisan predračun</w:t>
      </w:r>
      <w:r w:rsidR="00814159">
        <w:rPr>
          <w:rFonts w:ascii="Tahoma" w:hAnsi="Tahoma" w:cs="Tahoma"/>
          <w:lang w:val="sl-SI"/>
        </w:rPr>
        <w:t>.</w:t>
      </w:r>
    </w:p>
    <w:p w14:paraId="11046B81" w14:textId="77777777" w:rsidR="00BC08B1" w:rsidRPr="00076991" w:rsidRDefault="00BC08B1" w:rsidP="004152C2">
      <w:pPr>
        <w:keepNext/>
        <w:keepLines/>
        <w:jc w:val="both"/>
        <w:rPr>
          <w:rFonts w:ascii="Tahoma" w:hAnsi="Tahoma" w:cs="Tahoma"/>
          <w:sz w:val="16"/>
          <w:szCs w:val="16"/>
        </w:rPr>
      </w:pPr>
    </w:p>
    <w:p w14:paraId="719CF9C5" w14:textId="56490C69" w:rsidR="00BC08B1" w:rsidRPr="00076991" w:rsidRDefault="00BC08B1" w:rsidP="004152C2">
      <w:pPr>
        <w:keepNext/>
        <w:keepLines/>
        <w:jc w:val="both"/>
        <w:rPr>
          <w:rFonts w:ascii="Tahoma" w:hAnsi="Tahoma" w:cs="Tahoma"/>
        </w:rPr>
      </w:pPr>
      <w:r w:rsidRPr="00076991">
        <w:rPr>
          <w:rFonts w:ascii="Tahoma" w:hAnsi="Tahoma" w:cs="Tahoma"/>
        </w:rPr>
        <w:t>Priloga 2/2 - dokazila za usposobljenost in specializiranost iz odstavka A, B</w:t>
      </w:r>
      <w:r>
        <w:rPr>
          <w:rFonts w:ascii="Tahoma" w:hAnsi="Tahoma" w:cs="Tahoma"/>
        </w:rPr>
        <w:t xml:space="preserve">, </w:t>
      </w:r>
      <w:r w:rsidRPr="00076991">
        <w:rPr>
          <w:rFonts w:ascii="Tahoma" w:hAnsi="Tahoma" w:cs="Tahoma"/>
        </w:rPr>
        <w:t>C</w:t>
      </w:r>
      <w:r w:rsidR="0028698E">
        <w:rPr>
          <w:rFonts w:ascii="Tahoma" w:hAnsi="Tahoma" w:cs="Tahoma"/>
        </w:rPr>
        <w:t xml:space="preserve"> in D točke 3.1.</w:t>
      </w:r>
      <w:r w:rsidRPr="00076991">
        <w:rPr>
          <w:rFonts w:ascii="Tahoma" w:hAnsi="Tahoma" w:cs="Tahoma"/>
        </w:rPr>
        <w:t xml:space="preserve"> razpisne dokumentacije</w:t>
      </w:r>
      <w:r>
        <w:rPr>
          <w:rFonts w:ascii="Tahoma" w:hAnsi="Tahoma" w:cs="Tahoma"/>
        </w:rPr>
        <w:t>.</w:t>
      </w:r>
    </w:p>
    <w:p w14:paraId="2E26E677" w14:textId="77777777" w:rsidR="00252C58" w:rsidRPr="00A3453C" w:rsidRDefault="00252C58" w:rsidP="004152C2">
      <w:pPr>
        <w:keepNext/>
        <w:keepLines/>
        <w:jc w:val="both"/>
        <w:rPr>
          <w:rFonts w:ascii="Tahoma" w:hAnsi="Tahoma" w:cs="Tahoma"/>
        </w:rPr>
      </w:pPr>
    </w:p>
    <w:p w14:paraId="25642C4A" w14:textId="77777777" w:rsidR="00252C58" w:rsidRPr="00A3453C" w:rsidRDefault="00252C58" w:rsidP="004152C2">
      <w:pPr>
        <w:keepNext/>
        <w:keepLines/>
        <w:jc w:val="both"/>
        <w:rPr>
          <w:rFonts w:ascii="Tahoma" w:hAnsi="Tahoma" w:cs="Tahoma"/>
        </w:rPr>
      </w:pPr>
      <w:r w:rsidRPr="00A3453C">
        <w:rPr>
          <w:rFonts w:ascii="Tahoma" w:hAnsi="Tahoma" w:cs="Tahoma"/>
        </w:rPr>
        <w:t>Ponudnik mora obrazec ponudbe izpolniti, podpisati in žigosati</w:t>
      </w:r>
      <w:r w:rsidR="00DD532D" w:rsidRPr="00A3453C">
        <w:rPr>
          <w:rFonts w:ascii="Tahoma" w:hAnsi="Tahoma" w:cs="Tahoma"/>
        </w:rPr>
        <w:t xml:space="preserve">. </w:t>
      </w:r>
    </w:p>
    <w:p w14:paraId="0F03CA2F" w14:textId="77777777" w:rsidR="00EB7241" w:rsidRPr="00A3453C" w:rsidRDefault="00EB7241" w:rsidP="00252C58">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246D7C68" w14:textId="77777777" w:rsidTr="00367056">
        <w:tc>
          <w:tcPr>
            <w:tcW w:w="599" w:type="dxa"/>
            <w:tcBorders>
              <w:right w:val="nil"/>
            </w:tcBorders>
          </w:tcPr>
          <w:p w14:paraId="1F702280" w14:textId="77777777" w:rsidR="00252C58" w:rsidRPr="00A3453C" w:rsidRDefault="00252C58" w:rsidP="00367056">
            <w:pPr>
              <w:jc w:val="both"/>
              <w:rPr>
                <w:rFonts w:ascii="Tahoma" w:hAnsi="Tahoma" w:cs="Tahoma"/>
              </w:rPr>
            </w:pPr>
          </w:p>
        </w:tc>
        <w:tc>
          <w:tcPr>
            <w:tcW w:w="7653" w:type="dxa"/>
            <w:tcBorders>
              <w:left w:val="nil"/>
            </w:tcBorders>
          </w:tcPr>
          <w:p w14:paraId="2BE84F89" w14:textId="77777777" w:rsidR="00252C58" w:rsidRPr="00A3453C" w:rsidRDefault="00DE3FA3" w:rsidP="00367056">
            <w:pPr>
              <w:jc w:val="both"/>
              <w:rPr>
                <w:rFonts w:ascii="Tahoma" w:hAnsi="Tahoma" w:cs="Tahoma"/>
              </w:rPr>
            </w:pPr>
            <w:r>
              <w:rPr>
                <w:rFonts w:ascii="Tahoma" w:hAnsi="Tahoma" w:cs="Tahoma"/>
              </w:rPr>
              <w:t>IZJAVA O UDELEŽBI FIZIČNIH IN PRAVNIH OSEB V LASTNIŠTVU PONUDNIKA</w:t>
            </w:r>
          </w:p>
        </w:tc>
        <w:tc>
          <w:tcPr>
            <w:tcW w:w="912" w:type="dxa"/>
            <w:tcBorders>
              <w:right w:val="nil"/>
            </w:tcBorders>
          </w:tcPr>
          <w:p w14:paraId="0A3FF5BE" w14:textId="77777777" w:rsidR="00252C58" w:rsidRPr="00A3453C" w:rsidRDefault="00252C58" w:rsidP="00367056">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52C32BA0" w14:textId="77777777" w:rsidR="00252C58" w:rsidRPr="00A3453C" w:rsidRDefault="00252C58" w:rsidP="00367056">
            <w:pPr>
              <w:jc w:val="both"/>
              <w:rPr>
                <w:rFonts w:ascii="Tahoma" w:hAnsi="Tahoma" w:cs="Tahoma"/>
                <w:b/>
                <w:i/>
              </w:rPr>
            </w:pPr>
            <w:r w:rsidRPr="00A3453C">
              <w:rPr>
                <w:rFonts w:ascii="Tahoma" w:hAnsi="Tahoma" w:cs="Tahoma"/>
                <w:b/>
                <w:i/>
              </w:rPr>
              <w:t>4</w:t>
            </w:r>
          </w:p>
        </w:tc>
      </w:tr>
    </w:tbl>
    <w:p w14:paraId="174A6F1C" w14:textId="77777777" w:rsidR="00954E60" w:rsidRDefault="00954E60" w:rsidP="00DE3FA3">
      <w:pPr>
        <w:tabs>
          <w:tab w:val="left" w:pos="567"/>
          <w:tab w:val="num" w:pos="851"/>
          <w:tab w:val="left" w:pos="993"/>
        </w:tabs>
        <w:jc w:val="both"/>
        <w:rPr>
          <w:rFonts w:ascii="Tahoma" w:hAnsi="Tahoma" w:cs="Tahoma"/>
        </w:rPr>
      </w:pPr>
    </w:p>
    <w:p w14:paraId="1D954A09" w14:textId="77777777" w:rsidR="00DE3FA3" w:rsidRPr="000F384B" w:rsidRDefault="00DE3FA3" w:rsidP="00DE3FA3">
      <w:pPr>
        <w:tabs>
          <w:tab w:val="left" w:pos="567"/>
          <w:tab w:val="num" w:pos="851"/>
          <w:tab w:val="left" w:pos="993"/>
        </w:tabs>
        <w:jc w:val="both"/>
        <w:rPr>
          <w:rFonts w:ascii="Tahoma" w:hAnsi="Tahoma" w:cs="Tahoma"/>
          <w:sz w:val="16"/>
        </w:rPr>
      </w:pPr>
      <w:r w:rsidRPr="000F384B">
        <w:rPr>
          <w:rFonts w:ascii="Tahoma" w:hAnsi="Tahoma" w:cs="Tahoma"/>
        </w:rPr>
        <w:t>Ponudniki, posamezni člani skupine ponudnikov v okviru skupne ponudbe in vsi v ponudbi navedeni podizvajalci morajo obrazec izjave izpolniti, podpisati in žigosati</w:t>
      </w:r>
      <w:r>
        <w:rPr>
          <w:rFonts w:ascii="Tahoma" w:hAnsi="Tahoma" w:cs="Tahoma"/>
        </w:rPr>
        <w:t>.</w:t>
      </w:r>
    </w:p>
    <w:p w14:paraId="0345EBFA" w14:textId="77777777" w:rsidR="00605F2A" w:rsidRPr="00A3453C" w:rsidRDefault="00605F2A" w:rsidP="00252C58">
      <w:pPr>
        <w:jc w:val="both"/>
        <w:rPr>
          <w:rFonts w:ascii="Tahoma" w:hAnsi="Tahoma" w:cs="Tahoma"/>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7653"/>
        <w:gridCol w:w="912"/>
        <w:gridCol w:w="581"/>
      </w:tblGrid>
      <w:tr w:rsidR="00252C58" w:rsidRPr="00A3453C" w14:paraId="4CEF5077" w14:textId="77777777" w:rsidTr="00367056">
        <w:tc>
          <w:tcPr>
            <w:tcW w:w="599" w:type="dxa"/>
            <w:tcBorders>
              <w:top w:val="single" w:sz="4" w:space="0" w:color="000000"/>
              <w:left w:val="single" w:sz="4" w:space="0" w:color="000000"/>
              <w:bottom w:val="single" w:sz="4" w:space="0" w:color="000000"/>
            </w:tcBorders>
          </w:tcPr>
          <w:p w14:paraId="2C7A8BD8" w14:textId="77777777" w:rsidR="00252C58" w:rsidRPr="00A3453C" w:rsidRDefault="00252C58" w:rsidP="00367056">
            <w:pPr>
              <w:snapToGrid w:val="0"/>
              <w:jc w:val="right"/>
              <w:rPr>
                <w:rFonts w:ascii="Tahoma" w:hAnsi="Tahoma" w:cs="Tahoma"/>
              </w:rPr>
            </w:pPr>
          </w:p>
        </w:tc>
        <w:tc>
          <w:tcPr>
            <w:tcW w:w="7653" w:type="dxa"/>
            <w:tcBorders>
              <w:top w:val="single" w:sz="4" w:space="0" w:color="000000"/>
              <w:bottom w:val="single" w:sz="4" w:space="0" w:color="000000"/>
            </w:tcBorders>
          </w:tcPr>
          <w:p w14:paraId="7453B5E2" w14:textId="77777777" w:rsidR="00252C58" w:rsidRPr="00A3453C" w:rsidRDefault="00252C58" w:rsidP="00367056">
            <w:pPr>
              <w:snapToGrid w:val="0"/>
              <w:rPr>
                <w:rFonts w:ascii="Tahoma" w:hAnsi="Tahoma" w:cs="Tahoma"/>
              </w:rPr>
            </w:pPr>
            <w:r w:rsidRPr="00A3453C">
              <w:rPr>
                <w:rFonts w:ascii="Tahoma" w:hAnsi="Tahoma" w:cs="Tahoma"/>
              </w:rPr>
              <w:t>SEZNAM PODIZVAJALCEV</w:t>
            </w:r>
          </w:p>
        </w:tc>
        <w:tc>
          <w:tcPr>
            <w:tcW w:w="912" w:type="dxa"/>
            <w:tcBorders>
              <w:top w:val="single" w:sz="4" w:space="0" w:color="000000"/>
              <w:left w:val="single" w:sz="4" w:space="0" w:color="808080"/>
              <w:bottom w:val="single" w:sz="4" w:space="0" w:color="000000"/>
            </w:tcBorders>
          </w:tcPr>
          <w:p w14:paraId="4A759CD5" w14:textId="77777777" w:rsidR="00252C58" w:rsidRPr="00A3453C" w:rsidRDefault="00252C58" w:rsidP="00367056">
            <w:pPr>
              <w:snapToGrid w:val="0"/>
              <w:jc w:val="right"/>
              <w:rPr>
                <w:rFonts w:ascii="Tahoma" w:hAnsi="Tahoma" w:cs="Tahoma"/>
                <w:b/>
                <w:i/>
              </w:rPr>
            </w:pPr>
            <w:r w:rsidRPr="00A3453C">
              <w:rPr>
                <w:rFonts w:ascii="Tahoma" w:hAnsi="Tahoma" w:cs="Tahoma"/>
                <w:b/>
                <w:i/>
              </w:rPr>
              <w:t xml:space="preserve">priloga </w:t>
            </w:r>
          </w:p>
        </w:tc>
        <w:tc>
          <w:tcPr>
            <w:tcW w:w="581" w:type="dxa"/>
            <w:tcBorders>
              <w:top w:val="single" w:sz="4" w:space="0" w:color="000000"/>
              <w:bottom w:val="single" w:sz="4" w:space="0" w:color="000000"/>
              <w:right w:val="single" w:sz="4" w:space="0" w:color="000000"/>
            </w:tcBorders>
          </w:tcPr>
          <w:p w14:paraId="1D0E696E" w14:textId="77777777" w:rsidR="00252C58" w:rsidRPr="00A3453C" w:rsidRDefault="00252C58" w:rsidP="00367056">
            <w:pPr>
              <w:snapToGrid w:val="0"/>
              <w:rPr>
                <w:rFonts w:ascii="Tahoma" w:hAnsi="Tahoma" w:cs="Tahoma"/>
                <w:b/>
                <w:i/>
              </w:rPr>
            </w:pPr>
            <w:r w:rsidRPr="00A3453C">
              <w:rPr>
                <w:rFonts w:ascii="Tahoma" w:hAnsi="Tahoma" w:cs="Tahoma"/>
                <w:b/>
                <w:i/>
              </w:rPr>
              <w:t>5</w:t>
            </w:r>
          </w:p>
        </w:tc>
      </w:tr>
    </w:tbl>
    <w:p w14:paraId="13EEC537" w14:textId="77777777" w:rsidR="00252C58" w:rsidRPr="00A3453C" w:rsidRDefault="00252C58" w:rsidP="00252C58">
      <w:pPr>
        <w:jc w:val="both"/>
        <w:rPr>
          <w:rFonts w:ascii="Tahoma" w:hAnsi="Tahoma" w:cs="Tahoma"/>
        </w:rPr>
      </w:pPr>
    </w:p>
    <w:p w14:paraId="4A109C9B" w14:textId="77777777" w:rsidR="00647574" w:rsidRPr="000F384B" w:rsidRDefault="00647574" w:rsidP="00647574">
      <w:pPr>
        <w:jc w:val="both"/>
        <w:rPr>
          <w:rFonts w:ascii="Tahoma" w:eastAsia="Calibri" w:hAnsi="Tahoma" w:cs="Tahoma"/>
        </w:rPr>
      </w:pPr>
      <w:r w:rsidRPr="000F384B">
        <w:rPr>
          <w:rFonts w:ascii="Tahoma" w:hAnsi="Tahoma" w:cs="Tahoma"/>
        </w:rPr>
        <w:t xml:space="preserve">Če bo ponudnik izvajal javno naročilo s podizvajalci, mora ravnati v skladu s 94. členom ZJN-3 ter </w:t>
      </w:r>
      <w:r w:rsidRPr="000F384B">
        <w:rPr>
          <w:rFonts w:ascii="Tahoma" w:eastAsia="Calibri" w:hAnsi="Tahoma" w:cs="Tahoma"/>
        </w:rPr>
        <w:t>za vse navedene podizvajalce predložiti izpolnjeno, podpisani in žigosano prilogo 5.</w:t>
      </w:r>
    </w:p>
    <w:p w14:paraId="7A54C70A" w14:textId="77777777" w:rsidR="00647574" w:rsidRPr="000F384B" w:rsidRDefault="00647574" w:rsidP="00647574">
      <w:pPr>
        <w:jc w:val="both"/>
        <w:rPr>
          <w:rFonts w:ascii="Tahoma" w:hAnsi="Tahoma" w:cs="Tahoma"/>
        </w:rPr>
      </w:pPr>
    </w:p>
    <w:p w14:paraId="2164B795" w14:textId="77777777" w:rsidR="00647574" w:rsidRPr="000F384B" w:rsidRDefault="00647574" w:rsidP="00647574">
      <w:pPr>
        <w:jc w:val="both"/>
        <w:rPr>
          <w:rFonts w:ascii="Tahoma" w:hAnsi="Tahoma" w:cs="Tahoma"/>
        </w:rPr>
      </w:pPr>
      <w:r w:rsidRPr="000F384B">
        <w:rPr>
          <w:rFonts w:ascii="Tahoma" w:hAnsi="Tahoma" w:cs="Tahoma"/>
        </w:rPr>
        <w:t xml:space="preserve">Kadar namerava ponudnik izvesti javno naročilo </w:t>
      </w:r>
      <w:r w:rsidRPr="000F384B">
        <w:rPr>
          <w:rFonts w:ascii="Tahoma" w:hAnsi="Tahoma" w:cs="Tahoma"/>
          <w:u w:val="single"/>
        </w:rPr>
        <w:t>s podizvajalcem, ki zahteva neposredno plačilo</w:t>
      </w:r>
      <w:r w:rsidRPr="000F384B">
        <w:rPr>
          <w:rFonts w:ascii="Tahoma" w:hAnsi="Tahoma" w:cs="Tahoma"/>
        </w:rPr>
        <w:t xml:space="preserve"> v skladu s 94. členom ZJN-3, mora:</w:t>
      </w:r>
    </w:p>
    <w:p w14:paraId="2FE386CD" w14:textId="77777777" w:rsidR="00647574" w:rsidRPr="000F384B" w:rsidRDefault="00647574" w:rsidP="00290352">
      <w:pPr>
        <w:numPr>
          <w:ilvl w:val="0"/>
          <w:numId w:val="10"/>
        </w:numPr>
        <w:jc w:val="both"/>
        <w:rPr>
          <w:rFonts w:ascii="Tahoma" w:hAnsi="Tahoma" w:cs="Tahoma"/>
        </w:rPr>
      </w:pPr>
      <w:r w:rsidRPr="000F384B">
        <w:rPr>
          <w:rFonts w:ascii="Tahoma" w:hAnsi="Tahoma" w:cs="Tahoma"/>
        </w:rPr>
        <w:t xml:space="preserve">v Obrazcu 1 k prilogi 5 glavni izvajalec </w:t>
      </w:r>
      <w:r w:rsidRPr="000F384B">
        <w:rPr>
          <w:rFonts w:ascii="Tahoma" w:hAnsi="Tahoma" w:cs="Tahoma"/>
          <w:b/>
        </w:rPr>
        <w:t>pooblastiti naročnika</w:t>
      </w:r>
      <w:r w:rsidRPr="000F384B">
        <w:rPr>
          <w:rFonts w:ascii="Tahoma" w:hAnsi="Tahoma" w:cs="Tahoma"/>
        </w:rPr>
        <w:t>, da na podlagi potrjenega računa oziroma situacije s strani glavnega izvajalca neposredno plačuje podizvajalcu,</w:t>
      </w:r>
    </w:p>
    <w:p w14:paraId="46B73EBD" w14:textId="77777777" w:rsidR="00647574" w:rsidRPr="000F384B" w:rsidRDefault="00647574" w:rsidP="00290352">
      <w:pPr>
        <w:numPr>
          <w:ilvl w:val="0"/>
          <w:numId w:val="10"/>
        </w:numPr>
        <w:jc w:val="both"/>
        <w:rPr>
          <w:rFonts w:ascii="Tahoma" w:hAnsi="Tahoma" w:cs="Tahoma"/>
        </w:rPr>
      </w:pPr>
      <w:r w:rsidRPr="000F384B">
        <w:rPr>
          <w:rFonts w:ascii="Tahoma" w:hAnsi="Tahoma" w:cs="Tahoma"/>
        </w:rPr>
        <w:t xml:space="preserve">v Obrazcu 2 k prilogi 5 </w:t>
      </w:r>
      <w:r w:rsidRPr="000F384B">
        <w:rPr>
          <w:rFonts w:ascii="Tahoma" w:hAnsi="Tahoma" w:cs="Tahoma"/>
          <w:b/>
        </w:rPr>
        <w:t>podizvajalec predložiti soglasje</w:t>
      </w:r>
      <w:r w:rsidRPr="000F384B">
        <w:rPr>
          <w:rFonts w:ascii="Tahoma" w:hAnsi="Tahoma" w:cs="Tahoma"/>
        </w:rPr>
        <w:t>, na podlagi katerega naročnik namesto ponudnika poravna podizvajalčevo terjatev do ponudnika.</w:t>
      </w:r>
    </w:p>
    <w:p w14:paraId="7EEEB172" w14:textId="77777777" w:rsidR="00647574" w:rsidRPr="000F384B" w:rsidRDefault="00647574" w:rsidP="00647574">
      <w:pPr>
        <w:jc w:val="both"/>
        <w:rPr>
          <w:rFonts w:ascii="Tahoma" w:hAnsi="Tahoma" w:cs="Tahoma"/>
        </w:rPr>
      </w:pPr>
    </w:p>
    <w:p w14:paraId="261A6BFC" w14:textId="77777777" w:rsidR="00647574" w:rsidRPr="000F384B" w:rsidRDefault="00647574" w:rsidP="00647574">
      <w:pPr>
        <w:jc w:val="both"/>
        <w:rPr>
          <w:rFonts w:ascii="Tahoma" w:hAnsi="Tahoma" w:cs="Tahoma"/>
        </w:rPr>
      </w:pPr>
      <w:r w:rsidRPr="000F384B">
        <w:rPr>
          <w:rFonts w:ascii="Tahoma" w:hAnsi="Tahoma" w:cs="Tahoma"/>
        </w:rPr>
        <w:t>Glavni izvajalec mora svojemu računu ali situaciji priložiti račun ali situacijo podizvajalca, ki ga je predhodno potrdil.</w:t>
      </w:r>
    </w:p>
    <w:p w14:paraId="5EAD68E7" w14:textId="77777777" w:rsidR="00647574" w:rsidRPr="000F384B" w:rsidRDefault="00647574" w:rsidP="00647574">
      <w:pPr>
        <w:jc w:val="both"/>
        <w:rPr>
          <w:rFonts w:ascii="Tahoma" w:hAnsi="Tahoma" w:cs="Tahoma"/>
        </w:rPr>
      </w:pPr>
    </w:p>
    <w:p w14:paraId="3D9E5543" w14:textId="77777777" w:rsidR="00647574" w:rsidRPr="000F384B" w:rsidRDefault="00647574" w:rsidP="00647574">
      <w:pPr>
        <w:jc w:val="both"/>
        <w:rPr>
          <w:rFonts w:ascii="Tahoma" w:hAnsi="Tahoma" w:cs="Tahoma"/>
          <w:u w:val="single"/>
        </w:rPr>
      </w:pPr>
      <w:r w:rsidRPr="000F384B">
        <w:rPr>
          <w:rFonts w:ascii="Tahoma" w:hAnsi="Tahoma" w:cs="Tahoma"/>
        </w:rPr>
        <w:t xml:space="preserve">Ponudnik razmnoži potrebno število izvodov vseh obrazcev. </w:t>
      </w:r>
      <w:r w:rsidRPr="000F384B">
        <w:rPr>
          <w:rFonts w:ascii="Tahoma" w:hAnsi="Tahoma" w:cs="Tahoma"/>
          <w:u w:val="single"/>
        </w:rPr>
        <w:t xml:space="preserve">V kolikor ponudnik ne oddaja ponudbe z nobenim podizvajalcem, priloge ni potrebno izpolni. </w:t>
      </w:r>
    </w:p>
    <w:p w14:paraId="7E39C207" w14:textId="77777777" w:rsidR="002A63ED" w:rsidRPr="00A3453C" w:rsidRDefault="002A63ED" w:rsidP="005347DD">
      <w:pPr>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D2BCA" w:rsidRPr="00A3453C" w14:paraId="78224E84" w14:textId="77777777" w:rsidTr="00440BB0">
        <w:tc>
          <w:tcPr>
            <w:tcW w:w="599" w:type="dxa"/>
            <w:tcBorders>
              <w:right w:val="nil"/>
            </w:tcBorders>
          </w:tcPr>
          <w:p w14:paraId="08D58CD1" w14:textId="77777777" w:rsidR="009D2BCA" w:rsidRPr="00A3453C" w:rsidRDefault="009D2BCA" w:rsidP="00440BB0">
            <w:pPr>
              <w:jc w:val="both"/>
              <w:rPr>
                <w:rFonts w:ascii="Tahoma" w:hAnsi="Tahoma" w:cs="Tahoma"/>
              </w:rPr>
            </w:pPr>
          </w:p>
        </w:tc>
        <w:tc>
          <w:tcPr>
            <w:tcW w:w="7653" w:type="dxa"/>
            <w:tcBorders>
              <w:left w:val="nil"/>
            </w:tcBorders>
          </w:tcPr>
          <w:p w14:paraId="0387F496" w14:textId="77777777" w:rsidR="009D2BCA" w:rsidRPr="00A3453C" w:rsidRDefault="009D2BCA" w:rsidP="00440BB0">
            <w:pPr>
              <w:jc w:val="both"/>
              <w:rPr>
                <w:rFonts w:ascii="Tahoma" w:hAnsi="Tahoma" w:cs="Tahoma"/>
              </w:rPr>
            </w:pPr>
            <w:r w:rsidRPr="00A3453C">
              <w:rPr>
                <w:rFonts w:ascii="Tahoma" w:hAnsi="Tahoma" w:cs="Tahoma"/>
              </w:rPr>
              <w:t>VZOREC POGODBE</w:t>
            </w:r>
          </w:p>
        </w:tc>
        <w:tc>
          <w:tcPr>
            <w:tcW w:w="912" w:type="dxa"/>
            <w:tcBorders>
              <w:right w:val="nil"/>
            </w:tcBorders>
          </w:tcPr>
          <w:p w14:paraId="11BEDCFC" w14:textId="77777777" w:rsidR="009D2BCA" w:rsidRPr="00A3453C" w:rsidRDefault="009D2BCA" w:rsidP="00440BB0">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623075C1" w14:textId="77777777" w:rsidR="009D2BCA" w:rsidRPr="00A3453C" w:rsidRDefault="00B848DF" w:rsidP="00440BB0">
            <w:pPr>
              <w:jc w:val="both"/>
              <w:rPr>
                <w:rFonts w:ascii="Tahoma" w:hAnsi="Tahoma" w:cs="Tahoma"/>
                <w:b/>
                <w:i/>
              </w:rPr>
            </w:pPr>
            <w:r>
              <w:rPr>
                <w:rFonts w:ascii="Tahoma" w:hAnsi="Tahoma" w:cs="Tahoma"/>
                <w:b/>
                <w:i/>
              </w:rPr>
              <w:t>6</w:t>
            </w:r>
          </w:p>
        </w:tc>
      </w:tr>
    </w:tbl>
    <w:p w14:paraId="572B2340" w14:textId="77777777" w:rsidR="009D2BCA" w:rsidRPr="00A3453C" w:rsidRDefault="009D2BCA" w:rsidP="009D2BCA">
      <w:pPr>
        <w:ind w:right="-1"/>
        <w:jc w:val="both"/>
        <w:rPr>
          <w:rFonts w:ascii="Tahoma" w:hAnsi="Tahoma" w:cs="Tahoma"/>
        </w:rPr>
      </w:pPr>
    </w:p>
    <w:p w14:paraId="2CF42D7C" w14:textId="77777777" w:rsidR="009D2BCA" w:rsidRPr="00A3453C" w:rsidRDefault="009D2BCA" w:rsidP="009D2BCA">
      <w:pPr>
        <w:jc w:val="both"/>
        <w:rPr>
          <w:rFonts w:ascii="Tahoma" w:hAnsi="Tahoma" w:cs="Tahoma"/>
        </w:rPr>
      </w:pPr>
      <w:r w:rsidRPr="00A3453C">
        <w:rPr>
          <w:rFonts w:ascii="Tahoma" w:hAnsi="Tahoma" w:cs="Tahoma"/>
        </w:rPr>
        <w:t xml:space="preserve">Osnutek pogodbe mora biti žigosan in podpisan, s čimer ponudnik potrjuje, da se z osnutkom pogodbe v celoti strinja. </w:t>
      </w:r>
    </w:p>
    <w:p w14:paraId="2E81C2B8" w14:textId="77777777" w:rsidR="00985291" w:rsidRPr="00A3453C" w:rsidRDefault="00985291" w:rsidP="00252C58">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3606C49E" w14:textId="77777777" w:rsidTr="00367056">
        <w:tc>
          <w:tcPr>
            <w:tcW w:w="599" w:type="dxa"/>
            <w:tcBorders>
              <w:right w:val="nil"/>
            </w:tcBorders>
          </w:tcPr>
          <w:p w14:paraId="4317CA0F" w14:textId="77777777" w:rsidR="00252C58" w:rsidRPr="00A3453C" w:rsidRDefault="00252C58" w:rsidP="00367056">
            <w:pPr>
              <w:jc w:val="both"/>
              <w:rPr>
                <w:rFonts w:ascii="Tahoma" w:hAnsi="Tahoma" w:cs="Tahoma"/>
              </w:rPr>
            </w:pPr>
          </w:p>
        </w:tc>
        <w:tc>
          <w:tcPr>
            <w:tcW w:w="7653" w:type="dxa"/>
            <w:tcBorders>
              <w:left w:val="nil"/>
            </w:tcBorders>
          </w:tcPr>
          <w:p w14:paraId="02AF8AA7" w14:textId="77777777" w:rsidR="00252C58" w:rsidRPr="00A3453C" w:rsidRDefault="009D1735" w:rsidP="00367056">
            <w:pPr>
              <w:jc w:val="both"/>
              <w:rPr>
                <w:rFonts w:ascii="Tahoma" w:hAnsi="Tahoma" w:cs="Tahoma"/>
              </w:rPr>
            </w:pPr>
            <w:r>
              <w:rPr>
                <w:rFonts w:ascii="Tahoma" w:hAnsi="Tahoma" w:cs="Tahoma"/>
              </w:rPr>
              <w:t>DOKAZILO O USPOSOBLJENOSTI KADRA</w:t>
            </w:r>
          </w:p>
        </w:tc>
        <w:tc>
          <w:tcPr>
            <w:tcW w:w="912" w:type="dxa"/>
            <w:tcBorders>
              <w:right w:val="nil"/>
            </w:tcBorders>
          </w:tcPr>
          <w:p w14:paraId="2366DD0B" w14:textId="77777777" w:rsidR="00252C58" w:rsidRPr="00A3453C" w:rsidRDefault="00252C58" w:rsidP="00367056">
            <w:pPr>
              <w:jc w:val="both"/>
              <w:rPr>
                <w:rFonts w:ascii="Tahoma" w:hAnsi="Tahoma" w:cs="Tahoma"/>
                <w:b/>
              </w:rPr>
            </w:pPr>
            <w:r w:rsidRPr="00A3453C">
              <w:rPr>
                <w:rFonts w:ascii="Tahoma" w:hAnsi="Tahoma" w:cs="Tahoma"/>
                <w:b/>
                <w:i/>
              </w:rPr>
              <w:t xml:space="preserve">priloga </w:t>
            </w:r>
          </w:p>
        </w:tc>
        <w:tc>
          <w:tcPr>
            <w:tcW w:w="551" w:type="dxa"/>
            <w:tcBorders>
              <w:left w:val="nil"/>
            </w:tcBorders>
          </w:tcPr>
          <w:p w14:paraId="3C3AC790" w14:textId="77777777" w:rsidR="00252C58" w:rsidRPr="00A3453C" w:rsidRDefault="00B848DF" w:rsidP="00367056">
            <w:pPr>
              <w:jc w:val="both"/>
              <w:rPr>
                <w:rFonts w:ascii="Tahoma" w:hAnsi="Tahoma" w:cs="Tahoma"/>
                <w:b/>
                <w:i/>
              </w:rPr>
            </w:pPr>
            <w:r>
              <w:rPr>
                <w:rFonts w:ascii="Tahoma" w:hAnsi="Tahoma" w:cs="Tahoma"/>
                <w:b/>
                <w:i/>
              </w:rPr>
              <w:t>7</w:t>
            </w:r>
          </w:p>
        </w:tc>
      </w:tr>
    </w:tbl>
    <w:p w14:paraId="3CB1AB0E" w14:textId="77777777" w:rsidR="00252C58" w:rsidRPr="00A3453C" w:rsidRDefault="00252C58" w:rsidP="00252C58">
      <w:pPr>
        <w:jc w:val="both"/>
        <w:rPr>
          <w:rFonts w:ascii="Tahoma" w:hAnsi="Tahoma" w:cs="Tahoma"/>
          <w:b/>
        </w:rPr>
      </w:pPr>
    </w:p>
    <w:p w14:paraId="06FC00C5" w14:textId="77777777" w:rsidR="00E26FF4" w:rsidRDefault="002A196D" w:rsidP="00252C58">
      <w:pPr>
        <w:jc w:val="both"/>
        <w:rPr>
          <w:rFonts w:ascii="Tahoma" w:hAnsi="Tahoma" w:cs="Tahoma"/>
        </w:rPr>
      </w:pPr>
      <w:r>
        <w:rPr>
          <w:rFonts w:ascii="Tahoma" w:hAnsi="Tahoma" w:cs="Tahoma"/>
        </w:rPr>
        <w:t>Ponudnik izpolni obrazec.</w:t>
      </w:r>
    </w:p>
    <w:p w14:paraId="0CB64063" w14:textId="77777777" w:rsidR="002A196D" w:rsidRPr="00A3453C" w:rsidRDefault="002A196D" w:rsidP="00252C58">
      <w:pPr>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52C58" w:rsidRPr="00A3453C" w14:paraId="3B927505" w14:textId="77777777" w:rsidTr="00367056">
        <w:tc>
          <w:tcPr>
            <w:tcW w:w="599" w:type="dxa"/>
            <w:tcBorders>
              <w:top w:val="single" w:sz="4" w:space="0" w:color="auto"/>
              <w:bottom w:val="single" w:sz="4" w:space="0" w:color="auto"/>
              <w:right w:val="nil"/>
            </w:tcBorders>
          </w:tcPr>
          <w:p w14:paraId="46D0DFFE" w14:textId="77777777" w:rsidR="00252C58" w:rsidRPr="00A3453C" w:rsidRDefault="00252C58" w:rsidP="00367056">
            <w:pPr>
              <w:jc w:val="right"/>
              <w:rPr>
                <w:rFonts w:ascii="Tahoma" w:hAnsi="Tahoma" w:cs="Tahoma"/>
              </w:rPr>
            </w:pPr>
            <w:r w:rsidRPr="00A3453C">
              <w:rPr>
                <w:rFonts w:ascii="Tahoma" w:hAnsi="Tahoma" w:cs="Tahoma"/>
              </w:rPr>
              <w:t xml:space="preserve">      </w:t>
            </w:r>
          </w:p>
        </w:tc>
        <w:tc>
          <w:tcPr>
            <w:tcW w:w="7653" w:type="dxa"/>
            <w:tcBorders>
              <w:top w:val="single" w:sz="4" w:space="0" w:color="auto"/>
              <w:left w:val="nil"/>
              <w:bottom w:val="single" w:sz="4" w:space="0" w:color="auto"/>
            </w:tcBorders>
          </w:tcPr>
          <w:p w14:paraId="562DFECB" w14:textId="77777777" w:rsidR="00252C58" w:rsidRPr="00A3453C" w:rsidRDefault="00252C58" w:rsidP="00E22213">
            <w:pPr>
              <w:rPr>
                <w:rFonts w:ascii="Tahoma" w:hAnsi="Tahoma" w:cs="Tahoma"/>
              </w:rPr>
            </w:pPr>
            <w:r w:rsidRPr="00A3453C">
              <w:rPr>
                <w:rFonts w:ascii="Tahoma" w:hAnsi="Tahoma" w:cs="Tahoma"/>
              </w:rPr>
              <w:t xml:space="preserve">VZOREC </w:t>
            </w:r>
            <w:r w:rsidR="00E22213" w:rsidRPr="00A3453C">
              <w:rPr>
                <w:rFonts w:ascii="Tahoma" w:hAnsi="Tahoma" w:cs="Tahoma"/>
              </w:rPr>
              <w:t xml:space="preserve">FINANČNEGA ZAVAROVANJA </w:t>
            </w:r>
            <w:r w:rsidRPr="00A3453C">
              <w:rPr>
                <w:rFonts w:ascii="Tahoma" w:hAnsi="Tahoma" w:cs="Tahoma"/>
              </w:rPr>
              <w:t xml:space="preserve">ZA DOBRO IZVEDBO OBVEZNOSTI </w:t>
            </w:r>
          </w:p>
        </w:tc>
        <w:tc>
          <w:tcPr>
            <w:tcW w:w="912" w:type="dxa"/>
            <w:tcBorders>
              <w:top w:val="single" w:sz="4" w:space="0" w:color="auto"/>
              <w:bottom w:val="single" w:sz="4" w:space="0" w:color="auto"/>
              <w:right w:val="nil"/>
            </w:tcBorders>
          </w:tcPr>
          <w:p w14:paraId="3D94A4B0" w14:textId="77777777" w:rsidR="00252C58" w:rsidRPr="00A3453C" w:rsidRDefault="00252C58" w:rsidP="00367056">
            <w:pPr>
              <w:jc w:val="right"/>
              <w:rPr>
                <w:rFonts w:ascii="Tahoma" w:hAnsi="Tahoma" w:cs="Tahoma"/>
                <w:b/>
              </w:rPr>
            </w:pPr>
            <w:r w:rsidRPr="00A3453C">
              <w:rPr>
                <w:rFonts w:ascii="Tahoma" w:hAnsi="Tahoma" w:cs="Tahoma"/>
                <w:b/>
                <w:i/>
              </w:rPr>
              <w:t xml:space="preserve">priloga </w:t>
            </w:r>
          </w:p>
        </w:tc>
        <w:tc>
          <w:tcPr>
            <w:tcW w:w="551" w:type="dxa"/>
            <w:tcBorders>
              <w:top w:val="single" w:sz="4" w:space="0" w:color="auto"/>
              <w:left w:val="nil"/>
              <w:bottom w:val="single" w:sz="4" w:space="0" w:color="auto"/>
            </w:tcBorders>
          </w:tcPr>
          <w:p w14:paraId="0A7EBFD8" w14:textId="77777777" w:rsidR="00252C58" w:rsidRPr="00A3453C" w:rsidRDefault="00B848DF" w:rsidP="00367056">
            <w:pPr>
              <w:rPr>
                <w:rFonts w:ascii="Tahoma" w:hAnsi="Tahoma" w:cs="Tahoma"/>
                <w:b/>
                <w:i/>
              </w:rPr>
            </w:pPr>
            <w:r>
              <w:rPr>
                <w:rFonts w:ascii="Tahoma" w:hAnsi="Tahoma" w:cs="Tahoma"/>
                <w:b/>
                <w:i/>
              </w:rPr>
              <w:t>8</w:t>
            </w:r>
          </w:p>
        </w:tc>
      </w:tr>
    </w:tbl>
    <w:p w14:paraId="7CA01974" w14:textId="77777777" w:rsidR="00252C58" w:rsidRPr="00A3453C" w:rsidRDefault="00252C58" w:rsidP="00252C58">
      <w:pPr>
        <w:jc w:val="both"/>
        <w:rPr>
          <w:rFonts w:ascii="Tahoma" w:hAnsi="Tahoma" w:cs="Tahoma"/>
        </w:rPr>
      </w:pPr>
    </w:p>
    <w:p w14:paraId="24FD72C6" w14:textId="0F7AA7D5" w:rsidR="00647574" w:rsidRDefault="009D2BCA" w:rsidP="004F2509">
      <w:pPr>
        <w:ind w:right="-284"/>
        <w:jc w:val="both"/>
        <w:rPr>
          <w:rFonts w:ascii="Tahoma" w:hAnsi="Tahoma" w:cs="Tahoma"/>
        </w:rPr>
      </w:pPr>
      <w:r w:rsidRPr="00A3453C">
        <w:rPr>
          <w:rFonts w:ascii="Tahoma" w:hAnsi="Tahoma" w:cs="Tahoma"/>
        </w:rPr>
        <w:t xml:space="preserve">V razpisni dokumentaciji je priložen vzorec menične izjave za zavarovanje dobre izvedbe </w:t>
      </w:r>
      <w:r w:rsidR="00E26FF4" w:rsidRPr="00A3453C">
        <w:rPr>
          <w:rFonts w:ascii="Tahoma" w:hAnsi="Tahoma" w:cs="Tahoma"/>
        </w:rPr>
        <w:t xml:space="preserve">pogodbenih </w:t>
      </w:r>
      <w:r w:rsidR="004F2509">
        <w:rPr>
          <w:rFonts w:ascii="Tahoma" w:hAnsi="Tahoma" w:cs="Tahoma"/>
        </w:rPr>
        <w:t>obveznosti.</w:t>
      </w:r>
    </w:p>
    <w:p w14:paraId="21FD5064" w14:textId="162E8CD5" w:rsidR="00814159" w:rsidRDefault="00814159" w:rsidP="004F2509">
      <w:pPr>
        <w:ind w:right="-284"/>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2509" w:rsidRPr="000F384B" w14:paraId="05645620" w14:textId="77777777" w:rsidTr="00080B1F">
        <w:tc>
          <w:tcPr>
            <w:tcW w:w="599" w:type="dxa"/>
            <w:tcBorders>
              <w:top w:val="single" w:sz="4" w:space="0" w:color="auto"/>
              <w:bottom w:val="single" w:sz="4" w:space="0" w:color="auto"/>
              <w:right w:val="nil"/>
            </w:tcBorders>
          </w:tcPr>
          <w:p w14:paraId="7DD9BD60" w14:textId="77777777" w:rsidR="004F2509" w:rsidRPr="000F384B" w:rsidRDefault="004F2509" w:rsidP="00080B1F">
            <w:pPr>
              <w:jc w:val="right"/>
              <w:rPr>
                <w:rFonts w:ascii="Tahoma" w:hAnsi="Tahoma" w:cs="Tahoma"/>
              </w:rPr>
            </w:pPr>
            <w:r w:rsidRPr="000F384B">
              <w:br w:type="page"/>
            </w:r>
            <w:r w:rsidRPr="000F384B">
              <w:br w:type="page"/>
            </w:r>
            <w:r w:rsidRPr="000F384B">
              <w:br w:type="page"/>
            </w:r>
            <w:r w:rsidRPr="000F384B">
              <w:rPr>
                <w:rFonts w:ascii="Tahoma" w:hAnsi="Tahoma" w:cs="Tahoma"/>
                <w:b/>
              </w:rPr>
              <w:br w:type="page"/>
            </w:r>
          </w:p>
        </w:tc>
        <w:tc>
          <w:tcPr>
            <w:tcW w:w="7653" w:type="dxa"/>
            <w:tcBorders>
              <w:top w:val="single" w:sz="4" w:space="0" w:color="auto"/>
              <w:left w:val="nil"/>
              <w:bottom w:val="single" w:sz="4" w:space="0" w:color="auto"/>
            </w:tcBorders>
          </w:tcPr>
          <w:p w14:paraId="254307BC" w14:textId="77777777" w:rsidR="004F2509" w:rsidRPr="000F384B" w:rsidRDefault="004F2509" w:rsidP="00080B1F">
            <w:pPr>
              <w:jc w:val="both"/>
              <w:rPr>
                <w:rFonts w:ascii="Tahoma" w:hAnsi="Tahoma" w:cs="Tahoma"/>
              </w:rPr>
            </w:pPr>
            <w:r w:rsidRPr="000F384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78C7484" w14:textId="77777777" w:rsidR="004F2509" w:rsidRPr="000F384B" w:rsidRDefault="004F2509" w:rsidP="00080B1F">
            <w:pPr>
              <w:jc w:val="right"/>
              <w:rPr>
                <w:rFonts w:ascii="Tahoma" w:hAnsi="Tahoma" w:cs="Tahoma"/>
                <w:b/>
              </w:rPr>
            </w:pPr>
            <w:r w:rsidRPr="000F384B">
              <w:rPr>
                <w:rFonts w:ascii="Tahoma" w:hAnsi="Tahoma" w:cs="Tahoma"/>
                <w:b/>
                <w:i/>
              </w:rPr>
              <w:t xml:space="preserve">priloga </w:t>
            </w:r>
          </w:p>
        </w:tc>
        <w:tc>
          <w:tcPr>
            <w:tcW w:w="551" w:type="dxa"/>
            <w:tcBorders>
              <w:top w:val="single" w:sz="4" w:space="0" w:color="auto"/>
              <w:left w:val="nil"/>
              <w:bottom w:val="single" w:sz="4" w:space="0" w:color="auto"/>
            </w:tcBorders>
          </w:tcPr>
          <w:p w14:paraId="025EAECB" w14:textId="4518AC8D" w:rsidR="004F2509" w:rsidRPr="000F384B" w:rsidRDefault="00EE3C1B" w:rsidP="00080B1F">
            <w:pPr>
              <w:rPr>
                <w:rFonts w:ascii="Tahoma" w:hAnsi="Tahoma" w:cs="Tahoma"/>
                <w:b/>
                <w:i/>
              </w:rPr>
            </w:pPr>
            <w:r>
              <w:rPr>
                <w:rFonts w:ascii="Tahoma" w:hAnsi="Tahoma" w:cs="Tahoma"/>
                <w:b/>
                <w:i/>
              </w:rPr>
              <w:t>9</w:t>
            </w:r>
          </w:p>
        </w:tc>
      </w:tr>
    </w:tbl>
    <w:p w14:paraId="7548BBD4" w14:textId="77777777" w:rsidR="004F2509" w:rsidRPr="000F384B" w:rsidRDefault="004F2509" w:rsidP="004F2509">
      <w:pPr>
        <w:jc w:val="both"/>
        <w:rPr>
          <w:rFonts w:ascii="Tahoma" w:hAnsi="Tahoma" w:cs="Tahoma"/>
          <w:sz w:val="16"/>
        </w:rPr>
      </w:pPr>
    </w:p>
    <w:p w14:paraId="025A9950" w14:textId="77777777" w:rsidR="004F2509" w:rsidRPr="000F384B" w:rsidRDefault="004F2509" w:rsidP="004F2509">
      <w:pPr>
        <w:jc w:val="both"/>
        <w:rPr>
          <w:rFonts w:ascii="Tahoma" w:hAnsi="Tahoma" w:cs="Tahoma"/>
        </w:rPr>
      </w:pPr>
      <w:r w:rsidRPr="000F384B">
        <w:rPr>
          <w:rFonts w:ascii="Tahoma" w:hAnsi="Tahoma" w:cs="Tahoma"/>
        </w:rPr>
        <w:t xml:space="preserve">Ponudnik mora prilogo izpolniti, v kolikor uporabi zmogljivost drugih subjektov za izvedbo javnega naročila, </w:t>
      </w:r>
      <w:r w:rsidRPr="000F384B">
        <w:rPr>
          <w:rFonts w:ascii="Tahoma" w:hAnsi="Tahoma" w:cs="Tahoma"/>
          <w:u w:val="single"/>
        </w:rPr>
        <w:t>ki niso partner/ji v primeru skupne ponudbe ali podizvajalec/ci</w:t>
      </w:r>
      <w:r w:rsidRPr="000F384B">
        <w:rPr>
          <w:rFonts w:ascii="Tahoma" w:hAnsi="Tahoma" w:cs="Tahoma"/>
        </w:rPr>
        <w:t>.</w:t>
      </w:r>
    </w:p>
    <w:p w14:paraId="68B84C94" w14:textId="77777777" w:rsidR="004F2509" w:rsidRPr="000F384B" w:rsidRDefault="004F2509" w:rsidP="004F2509">
      <w:pPr>
        <w:jc w:val="both"/>
        <w:rPr>
          <w:rFonts w:ascii="Tahoma" w:hAnsi="Tahoma" w:cs="Tahoma"/>
        </w:rPr>
      </w:pPr>
    </w:p>
    <w:p w14:paraId="015EC4A8" w14:textId="77777777" w:rsidR="004F2509" w:rsidRPr="004F2509" w:rsidRDefault="004F2509" w:rsidP="004F2509">
      <w:pPr>
        <w:ind w:right="-284"/>
        <w:jc w:val="both"/>
        <w:rPr>
          <w:rFonts w:ascii="Tahoma" w:hAnsi="Tahoma" w:cs="Tahoma"/>
        </w:rPr>
      </w:pPr>
      <w:r w:rsidRPr="000F384B">
        <w:rPr>
          <w:rFonts w:ascii="Tahoma" w:hAnsi="Tahoma" w:cs="Tahoma"/>
        </w:rPr>
        <w:t xml:space="preserve">Ponudnik razmnoži potrebno število izvodov vseh obrazcev. </w:t>
      </w:r>
      <w:r w:rsidRPr="000F384B">
        <w:rPr>
          <w:rFonts w:ascii="Tahoma" w:hAnsi="Tahoma" w:cs="Tahoma"/>
          <w:u w:val="single"/>
        </w:rPr>
        <w:t>V kolikor ponudnik ne bo uporabil zmogljivosti drugih subjektov za izvedbo javnega naročila, priloge ni potrebno izpolni</w:t>
      </w:r>
      <w:r w:rsidR="00B848DF">
        <w:rPr>
          <w:rFonts w:ascii="Tahoma" w:hAnsi="Tahoma" w:cs="Tahoma"/>
          <w:u w:val="single"/>
        </w:rPr>
        <w:t>ti.</w:t>
      </w:r>
    </w:p>
    <w:p w14:paraId="2BAB00F4" w14:textId="77777777" w:rsidR="004152C2" w:rsidRDefault="004152C2" w:rsidP="00252C58">
      <w:pPr>
        <w:jc w:val="both"/>
        <w:rPr>
          <w:rFonts w:ascii="Tahoma" w:hAnsi="Tahoma" w:cs="Tahoma"/>
        </w:rPr>
      </w:pPr>
    </w:p>
    <w:p w14:paraId="5A5052A7" w14:textId="77777777" w:rsidR="00453960" w:rsidRDefault="00453960" w:rsidP="00252C58">
      <w:pPr>
        <w:jc w:val="both"/>
        <w:rPr>
          <w:rFonts w:ascii="Tahoma" w:hAnsi="Tahoma" w:cs="Tahoma"/>
        </w:rPr>
      </w:pPr>
    </w:p>
    <w:p w14:paraId="567FB6FB" w14:textId="77777777" w:rsidR="00453960" w:rsidRDefault="00453960" w:rsidP="00252C58">
      <w:pPr>
        <w:jc w:val="both"/>
        <w:rPr>
          <w:rFonts w:ascii="Tahoma" w:hAnsi="Tahoma" w:cs="Tahoma"/>
        </w:rPr>
      </w:pPr>
    </w:p>
    <w:p w14:paraId="7C9BA953" w14:textId="77777777" w:rsidR="004152C2" w:rsidRDefault="004152C2" w:rsidP="00252C58">
      <w:pPr>
        <w:jc w:val="both"/>
        <w:rPr>
          <w:rFonts w:ascii="Tahoma" w:hAnsi="Tahoma" w:cs="Tahoma"/>
        </w:rPr>
      </w:pPr>
    </w:p>
    <w:p w14:paraId="7ABBD5CD" w14:textId="6C5A25E8" w:rsidR="00472138" w:rsidRDefault="00472138" w:rsidP="00252C58">
      <w:pPr>
        <w:jc w:val="both"/>
        <w:rPr>
          <w:rFonts w:ascii="Tahoma" w:hAnsi="Tahoma" w:cs="Tahoma"/>
        </w:rPr>
      </w:pPr>
    </w:p>
    <w:p w14:paraId="596D2440" w14:textId="6973A5C8" w:rsidR="0028698E" w:rsidRDefault="0028698E" w:rsidP="00252C58">
      <w:pPr>
        <w:jc w:val="both"/>
        <w:rPr>
          <w:rFonts w:ascii="Tahoma" w:hAnsi="Tahoma" w:cs="Tahoma"/>
        </w:rPr>
      </w:pPr>
    </w:p>
    <w:p w14:paraId="14ABD7F4" w14:textId="129DB358" w:rsidR="0028698E" w:rsidRDefault="0028698E" w:rsidP="00252C58">
      <w:pPr>
        <w:jc w:val="both"/>
        <w:rPr>
          <w:rFonts w:ascii="Tahoma" w:hAnsi="Tahoma" w:cs="Tahoma"/>
        </w:rPr>
      </w:pPr>
    </w:p>
    <w:p w14:paraId="46F5E9FF" w14:textId="413E6E19" w:rsidR="0028698E" w:rsidRDefault="0028698E" w:rsidP="00252C58">
      <w:pPr>
        <w:jc w:val="both"/>
        <w:rPr>
          <w:rFonts w:ascii="Tahoma" w:hAnsi="Tahoma" w:cs="Tahoma"/>
        </w:rPr>
      </w:pPr>
    </w:p>
    <w:p w14:paraId="13128170" w14:textId="6BE59BBE" w:rsidR="0028698E" w:rsidRDefault="0028698E" w:rsidP="00252C58">
      <w:pPr>
        <w:jc w:val="both"/>
        <w:rPr>
          <w:rFonts w:ascii="Tahoma" w:hAnsi="Tahoma" w:cs="Tahoma"/>
        </w:rPr>
      </w:pPr>
    </w:p>
    <w:p w14:paraId="6294BF75" w14:textId="06752A35" w:rsidR="00C60A35" w:rsidRDefault="00C60A35" w:rsidP="00252C58">
      <w:pPr>
        <w:jc w:val="both"/>
        <w:rPr>
          <w:rFonts w:ascii="Tahoma" w:hAnsi="Tahoma" w:cs="Tahoma"/>
        </w:rPr>
      </w:pPr>
    </w:p>
    <w:p w14:paraId="57E0D56C" w14:textId="4FBAEC46" w:rsidR="00C60A35" w:rsidRDefault="00C60A35" w:rsidP="00252C58">
      <w:pPr>
        <w:jc w:val="both"/>
        <w:rPr>
          <w:rFonts w:ascii="Tahoma" w:hAnsi="Tahoma" w:cs="Tahoma"/>
        </w:rPr>
      </w:pPr>
    </w:p>
    <w:p w14:paraId="510718BD" w14:textId="4672A22A" w:rsidR="00C60A35" w:rsidRDefault="00C60A35" w:rsidP="00252C58">
      <w:pPr>
        <w:jc w:val="both"/>
        <w:rPr>
          <w:rFonts w:ascii="Tahoma" w:hAnsi="Tahoma" w:cs="Tahoma"/>
        </w:rPr>
      </w:pPr>
    </w:p>
    <w:p w14:paraId="36C3FE80" w14:textId="77777777" w:rsidR="00C60A35" w:rsidRDefault="00C60A35" w:rsidP="00252C58">
      <w:pPr>
        <w:jc w:val="both"/>
        <w:rPr>
          <w:rFonts w:ascii="Tahoma" w:hAnsi="Tahoma" w:cs="Tahoma"/>
        </w:rPr>
      </w:pPr>
    </w:p>
    <w:p w14:paraId="3B9A1C67" w14:textId="712E8972" w:rsidR="0028698E" w:rsidRDefault="0028698E" w:rsidP="00252C58">
      <w:pPr>
        <w:jc w:val="both"/>
        <w:rPr>
          <w:rFonts w:ascii="Tahoma" w:hAnsi="Tahoma" w:cs="Tahoma"/>
        </w:rPr>
      </w:pPr>
    </w:p>
    <w:p w14:paraId="215BC56A" w14:textId="12DF88DA" w:rsidR="0028698E" w:rsidRDefault="0028698E" w:rsidP="00252C58">
      <w:pPr>
        <w:jc w:val="both"/>
        <w:rPr>
          <w:rFonts w:ascii="Tahoma" w:hAnsi="Tahoma" w:cs="Tahoma"/>
        </w:rPr>
      </w:pPr>
    </w:p>
    <w:p w14:paraId="2491DAFB" w14:textId="72867020" w:rsidR="0028698E" w:rsidRDefault="0028698E" w:rsidP="00252C58">
      <w:pPr>
        <w:jc w:val="both"/>
        <w:rPr>
          <w:rFonts w:ascii="Tahoma" w:hAnsi="Tahoma" w:cs="Tahoma"/>
        </w:rPr>
      </w:pPr>
    </w:p>
    <w:p w14:paraId="2A88728A" w14:textId="31EAC60E" w:rsidR="0028698E" w:rsidRDefault="0028698E" w:rsidP="00252C58">
      <w:pPr>
        <w:jc w:val="both"/>
        <w:rPr>
          <w:rFonts w:ascii="Tahoma" w:hAnsi="Tahoma" w:cs="Tahoma"/>
        </w:rPr>
      </w:pPr>
    </w:p>
    <w:p w14:paraId="16BCD9A9" w14:textId="12B2D85F" w:rsidR="0028698E" w:rsidRDefault="0028698E" w:rsidP="00252C58">
      <w:pPr>
        <w:jc w:val="both"/>
        <w:rPr>
          <w:rFonts w:ascii="Tahoma" w:hAnsi="Tahoma" w:cs="Tahoma"/>
        </w:rPr>
      </w:pPr>
    </w:p>
    <w:p w14:paraId="722374B9" w14:textId="082E870C" w:rsidR="0028698E" w:rsidRDefault="0028698E" w:rsidP="00252C58">
      <w:pPr>
        <w:jc w:val="both"/>
        <w:rPr>
          <w:rFonts w:ascii="Tahoma" w:hAnsi="Tahoma" w:cs="Tahoma"/>
        </w:rPr>
      </w:pPr>
    </w:p>
    <w:p w14:paraId="7BFF9EC3" w14:textId="2CAABEA0" w:rsidR="0028698E" w:rsidRDefault="0028698E" w:rsidP="00252C58">
      <w:pPr>
        <w:jc w:val="both"/>
        <w:rPr>
          <w:rFonts w:ascii="Tahoma" w:hAnsi="Tahoma" w:cs="Tahoma"/>
        </w:rPr>
      </w:pPr>
    </w:p>
    <w:p w14:paraId="2D5FC1FD" w14:textId="63CC6094" w:rsidR="0028698E" w:rsidRDefault="0028698E" w:rsidP="00252C58">
      <w:pPr>
        <w:jc w:val="both"/>
        <w:rPr>
          <w:rFonts w:ascii="Tahoma" w:hAnsi="Tahoma" w:cs="Tahoma"/>
        </w:rPr>
      </w:pPr>
    </w:p>
    <w:p w14:paraId="32A2013B" w14:textId="4C82C491" w:rsidR="00792FE5" w:rsidRDefault="00792FE5" w:rsidP="00252C58">
      <w:pPr>
        <w:jc w:val="both"/>
        <w:rPr>
          <w:rFonts w:ascii="Tahoma" w:hAnsi="Tahoma" w:cs="Tahoma"/>
        </w:rPr>
      </w:pPr>
    </w:p>
    <w:p w14:paraId="4FBBD8EC" w14:textId="31188020" w:rsidR="00792FE5" w:rsidRDefault="00792FE5" w:rsidP="00252C58">
      <w:pPr>
        <w:jc w:val="both"/>
        <w:rPr>
          <w:rFonts w:ascii="Tahoma" w:hAnsi="Tahoma" w:cs="Tahoma"/>
        </w:rPr>
      </w:pPr>
    </w:p>
    <w:p w14:paraId="13F82026" w14:textId="36308C9B" w:rsidR="00792FE5" w:rsidRDefault="00792FE5" w:rsidP="00252C58">
      <w:pPr>
        <w:jc w:val="both"/>
        <w:rPr>
          <w:rFonts w:ascii="Tahoma" w:hAnsi="Tahoma" w:cs="Tahoma"/>
        </w:rPr>
      </w:pPr>
    </w:p>
    <w:p w14:paraId="7F8EECD9" w14:textId="542048D4" w:rsidR="00792FE5" w:rsidRDefault="00792FE5" w:rsidP="00252C58">
      <w:pPr>
        <w:jc w:val="both"/>
        <w:rPr>
          <w:rFonts w:ascii="Tahoma" w:hAnsi="Tahoma" w:cs="Tahoma"/>
        </w:rPr>
      </w:pPr>
    </w:p>
    <w:p w14:paraId="7596D05E" w14:textId="4EB8C3BE" w:rsidR="00792FE5" w:rsidRDefault="00792FE5" w:rsidP="00252C58">
      <w:pPr>
        <w:jc w:val="both"/>
        <w:rPr>
          <w:rFonts w:ascii="Tahoma" w:hAnsi="Tahoma" w:cs="Tahoma"/>
        </w:rPr>
      </w:pPr>
    </w:p>
    <w:p w14:paraId="213A3EC5" w14:textId="6235DC10" w:rsidR="00792FE5" w:rsidRDefault="00792FE5" w:rsidP="00252C58">
      <w:pPr>
        <w:jc w:val="both"/>
        <w:rPr>
          <w:rFonts w:ascii="Tahoma" w:hAnsi="Tahoma" w:cs="Tahoma"/>
        </w:rPr>
      </w:pPr>
    </w:p>
    <w:p w14:paraId="47482BF3" w14:textId="6C07D1CA" w:rsidR="00792FE5" w:rsidRDefault="00792FE5" w:rsidP="00252C58">
      <w:pPr>
        <w:jc w:val="both"/>
        <w:rPr>
          <w:rFonts w:ascii="Tahoma" w:hAnsi="Tahoma" w:cs="Tahoma"/>
        </w:rPr>
      </w:pPr>
    </w:p>
    <w:p w14:paraId="7CC284EC" w14:textId="559BA0C6" w:rsidR="00792FE5" w:rsidRDefault="00792FE5" w:rsidP="00252C58">
      <w:pPr>
        <w:jc w:val="both"/>
        <w:rPr>
          <w:rFonts w:ascii="Tahoma" w:hAnsi="Tahoma" w:cs="Tahoma"/>
        </w:rPr>
      </w:pPr>
    </w:p>
    <w:p w14:paraId="4E73C1B7" w14:textId="04AF6C35" w:rsidR="00145869" w:rsidRDefault="00145869" w:rsidP="00252C58">
      <w:pPr>
        <w:jc w:val="both"/>
        <w:rPr>
          <w:rFonts w:ascii="Tahoma" w:hAnsi="Tahoma" w:cs="Tahoma"/>
        </w:rPr>
      </w:pPr>
    </w:p>
    <w:p w14:paraId="58D6ED04" w14:textId="361E33E3" w:rsidR="00145869" w:rsidRDefault="00145869" w:rsidP="00252C58">
      <w:pPr>
        <w:jc w:val="both"/>
        <w:rPr>
          <w:rFonts w:ascii="Tahoma" w:hAnsi="Tahoma" w:cs="Tahoma"/>
        </w:rPr>
      </w:pPr>
    </w:p>
    <w:p w14:paraId="3FB95246" w14:textId="77777777" w:rsidR="00145869" w:rsidRDefault="00145869" w:rsidP="00252C58">
      <w:pPr>
        <w:jc w:val="both"/>
        <w:rPr>
          <w:rFonts w:ascii="Tahoma" w:hAnsi="Tahoma" w:cs="Tahoma"/>
        </w:rPr>
      </w:pPr>
    </w:p>
    <w:p w14:paraId="0EA1CC9E" w14:textId="4692FDA8" w:rsidR="0028698E" w:rsidRDefault="0028698E" w:rsidP="00252C58">
      <w:pPr>
        <w:jc w:val="both"/>
        <w:rPr>
          <w:rFonts w:ascii="Tahoma" w:hAnsi="Tahoma" w:cs="Tahoma"/>
        </w:rPr>
      </w:pPr>
    </w:p>
    <w:p w14:paraId="20979698" w14:textId="7E0E9BEB" w:rsidR="0028698E" w:rsidRPr="00A3453C" w:rsidRDefault="0028698E" w:rsidP="00252C58"/>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252C58" w:rsidRPr="00A3453C" w14:paraId="30462EE6" w14:textId="77777777" w:rsidTr="00367056">
        <w:tc>
          <w:tcPr>
            <w:tcW w:w="567" w:type="dxa"/>
            <w:tcBorders>
              <w:right w:val="nil"/>
            </w:tcBorders>
          </w:tcPr>
          <w:p w14:paraId="77D63E76" w14:textId="2E8A4FD2" w:rsidR="00252C58" w:rsidRPr="00A3453C" w:rsidRDefault="00252C58" w:rsidP="00367056">
            <w:pPr>
              <w:jc w:val="both"/>
              <w:rPr>
                <w:rFonts w:ascii="Tahoma" w:hAnsi="Tahoma" w:cs="Tahoma"/>
              </w:rPr>
            </w:pPr>
          </w:p>
        </w:tc>
        <w:tc>
          <w:tcPr>
            <w:tcW w:w="7655" w:type="dxa"/>
            <w:tcBorders>
              <w:left w:val="nil"/>
            </w:tcBorders>
            <w:vAlign w:val="bottom"/>
          </w:tcPr>
          <w:p w14:paraId="71272F39" w14:textId="77777777" w:rsidR="00252C58" w:rsidRPr="00A3453C" w:rsidRDefault="00252C58" w:rsidP="00367056">
            <w:pPr>
              <w:jc w:val="both"/>
              <w:rPr>
                <w:rFonts w:ascii="Tahoma" w:hAnsi="Tahoma" w:cs="Tahoma"/>
              </w:rPr>
            </w:pPr>
            <w:r w:rsidRPr="00A3453C">
              <w:rPr>
                <w:rFonts w:ascii="Tahoma" w:hAnsi="Tahoma" w:cs="Tahoma"/>
              </w:rPr>
              <w:t xml:space="preserve">PODATKI O PONUDNIKU </w:t>
            </w:r>
          </w:p>
        </w:tc>
        <w:tc>
          <w:tcPr>
            <w:tcW w:w="850" w:type="dxa"/>
            <w:tcBorders>
              <w:right w:val="nil"/>
            </w:tcBorders>
          </w:tcPr>
          <w:p w14:paraId="074B8F61" w14:textId="77777777" w:rsidR="00252C58" w:rsidRPr="00A3453C" w:rsidRDefault="00252C58" w:rsidP="00367056">
            <w:pPr>
              <w:jc w:val="both"/>
              <w:rPr>
                <w:rFonts w:ascii="Tahoma" w:hAnsi="Tahoma" w:cs="Tahoma"/>
                <w:b/>
              </w:rPr>
            </w:pPr>
            <w:r w:rsidRPr="00A3453C">
              <w:rPr>
                <w:rFonts w:ascii="Tahoma" w:hAnsi="Tahoma" w:cs="Tahoma"/>
                <w:b/>
                <w:i/>
              </w:rPr>
              <w:t xml:space="preserve">priloga </w:t>
            </w:r>
          </w:p>
        </w:tc>
        <w:tc>
          <w:tcPr>
            <w:tcW w:w="567" w:type="dxa"/>
            <w:tcBorders>
              <w:left w:val="nil"/>
            </w:tcBorders>
          </w:tcPr>
          <w:p w14:paraId="78C81E7A" w14:textId="77777777" w:rsidR="00252C58" w:rsidRPr="00A3453C" w:rsidRDefault="00252C58" w:rsidP="00367056">
            <w:pPr>
              <w:jc w:val="both"/>
              <w:rPr>
                <w:rFonts w:ascii="Tahoma" w:hAnsi="Tahoma" w:cs="Tahoma"/>
                <w:b/>
                <w:i/>
              </w:rPr>
            </w:pPr>
            <w:r w:rsidRPr="00A3453C">
              <w:rPr>
                <w:rFonts w:ascii="Tahoma" w:hAnsi="Tahoma" w:cs="Tahoma"/>
                <w:b/>
                <w:i/>
              </w:rPr>
              <w:t>1</w:t>
            </w:r>
          </w:p>
        </w:tc>
      </w:tr>
    </w:tbl>
    <w:p w14:paraId="0F81FBB5" w14:textId="77777777" w:rsidR="00252C58" w:rsidRPr="00A3453C" w:rsidRDefault="00252C58" w:rsidP="00252C58">
      <w:pPr>
        <w:tabs>
          <w:tab w:val="left" w:pos="567"/>
          <w:tab w:val="num" w:pos="851"/>
          <w:tab w:val="left" w:pos="993"/>
        </w:tabs>
        <w:jc w:val="both"/>
        <w:rPr>
          <w:rFonts w:ascii="Tahoma" w:hAnsi="Tahoma" w:cs="Tahoma"/>
        </w:rPr>
      </w:pPr>
    </w:p>
    <w:p w14:paraId="08A2138B" w14:textId="77777777" w:rsidR="00252C58" w:rsidRPr="00A3453C" w:rsidRDefault="00252C58" w:rsidP="00252C58">
      <w:pPr>
        <w:tabs>
          <w:tab w:val="left" w:pos="567"/>
          <w:tab w:val="num" w:pos="851"/>
          <w:tab w:val="left" w:pos="993"/>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2792BD98" w14:textId="77777777" w:rsidTr="00367056">
        <w:tc>
          <w:tcPr>
            <w:tcW w:w="2552" w:type="dxa"/>
            <w:tcBorders>
              <w:top w:val="nil"/>
              <w:left w:val="nil"/>
              <w:bottom w:val="nil"/>
              <w:right w:val="nil"/>
            </w:tcBorders>
            <w:vAlign w:val="bottom"/>
          </w:tcPr>
          <w:p w14:paraId="4CD4653B" w14:textId="77777777" w:rsidR="00252C58" w:rsidRPr="00A3453C" w:rsidRDefault="00252C58" w:rsidP="00367056">
            <w:pPr>
              <w:pStyle w:val="BESEDILO"/>
              <w:keepLines w:val="0"/>
              <w:widowControl/>
              <w:tabs>
                <w:tab w:val="clear" w:pos="2155"/>
                <w:tab w:val="left" w:pos="567"/>
                <w:tab w:val="num" w:pos="851"/>
                <w:tab w:val="left" w:pos="993"/>
              </w:tabs>
              <w:rPr>
                <w:rFonts w:ascii="Tahoma" w:hAnsi="Tahoma" w:cs="Tahoma"/>
                <w:kern w:val="0"/>
                <w:sz w:val="24"/>
              </w:rPr>
            </w:pPr>
            <w:r w:rsidRPr="00A3453C">
              <w:rPr>
                <w:rFonts w:ascii="Tahoma" w:hAnsi="Tahoma" w:cs="Tahoma"/>
                <w:kern w:val="0"/>
              </w:rPr>
              <w:t>Naziv ponudnika</w:t>
            </w:r>
          </w:p>
        </w:tc>
        <w:tc>
          <w:tcPr>
            <w:tcW w:w="7087" w:type="dxa"/>
            <w:tcBorders>
              <w:top w:val="nil"/>
              <w:left w:val="nil"/>
              <w:right w:val="nil"/>
            </w:tcBorders>
          </w:tcPr>
          <w:p w14:paraId="0B3C68F2"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1D593AF" w14:textId="77777777" w:rsidTr="00367056">
        <w:tc>
          <w:tcPr>
            <w:tcW w:w="2552" w:type="dxa"/>
            <w:tcBorders>
              <w:top w:val="nil"/>
              <w:left w:val="nil"/>
              <w:bottom w:val="nil"/>
              <w:right w:val="nil"/>
            </w:tcBorders>
          </w:tcPr>
          <w:p w14:paraId="4380341B" w14:textId="77777777" w:rsidR="00252C58" w:rsidRPr="00A3453C" w:rsidRDefault="00252C58" w:rsidP="00367056">
            <w:pPr>
              <w:tabs>
                <w:tab w:val="left" w:pos="567"/>
                <w:tab w:val="num" w:pos="851"/>
                <w:tab w:val="left" w:pos="993"/>
              </w:tabs>
              <w:jc w:val="both"/>
              <w:rPr>
                <w:rFonts w:ascii="Tahoma" w:hAnsi="Tahoma" w:cs="Tahoma"/>
                <w:sz w:val="28"/>
              </w:rPr>
            </w:pPr>
          </w:p>
        </w:tc>
        <w:tc>
          <w:tcPr>
            <w:tcW w:w="7087" w:type="dxa"/>
            <w:tcBorders>
              <w:left w:val="nil"/>
              <w:right w:val="nil"/>
            </w:tcBorders>
          </w:tcPr>
          <w:p w14:paraId="285BB904"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598F9A7B"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p w14:paraId="75264ED3"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7FE2D709" w14:textId="77777777" w:rsidTr="00367056">
        <w:tc>
          <w:tcPr>
            <w:tcW w:w="2552" w:type="dxa"/>
            <w:tcBorders>
              <w:top w:val="nil"/>
              <w:left w:val="nil"/>
              <w:bottom w:val="nil"/>
              <w:right w:val="nil"/>
            </w:tcBorders>
            <w:vAlign w:val="bottom"/>
          </w:tcPr>
          <w:p w14:paraId="59AAF54E"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rPr>
              <w:t>Naslov ponudnika</w:t>
            </w:r>
          </w:p>
        </w:tc>
        <w:tc>
          <w:tcPr>
            <w:tcW w:w="7087" w:type="dxa"/>
            <w:tcBorders>
              <w:top w:val="nil"/>
              <w:left w:val="nil"/>
              <w:right w:val="nil"/>
            </w:tcBorders>
          </w:tcPr>
          <w:p w14:paraId="0E918688"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2D54C06E" w14:textId="77777777" w:rsidTr="00367056">
        <w:tc>
          <w:tcPr>
            <w:tcW w:w="2552" w:type="dxa"/>
            <w:tcBorders>
              <w:top w:val="nil"/>
              <w:left w:val="nil"/>
              <w:bottom w:val="nil"/>
              <w:right w:val="nil"/>
            </w:tcBorders>
          </w:tcPr>
          <w:p w14:paraId="3C6066FC" w14:textId="77777777" w:rsidR="00252C58" w:rsidRPr="00A3453C" w:rsidRDefault="00252C58" w:rsidP="00367056">
            <w:pPr>
              <w:tabs>
                <w:tab w:val="left" w:pos="567"/>
                <w:tab w:val="num" w:pos="851"/>
                <w:tab w:val="left" w:pos="993"/>
              </w:tabs>
              <w:jc w:val="both"/>
              <w:rPr>
                <w:rFonts w:ascii="Tahoma" w:hAnsi="Tahoma" w:cs="Tahoma"/>
                <w:sz w:val="28"/>
              </w:rPr>
            </w:pPr>
          </w:p>
        </w:tc>
        <w:tc>
          <w:tcPr>
            <w:tcW w:w="7087" w:type="dxa"/>
            <w:tcBorders>
              <w:left w:val="nil"/>
              <w:right w:val="nil"/>
            </w:tcBorders>
          </w:tcPr>
          <w:p w14:paraId="595BAEFB"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27670F5C"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p w14:paraId="37C4F644" w14:textId="77777777" w:rsidR="00252C58" w:rsidRPr="00A3453C" w:rsidRDefault="00252C58" w:rsidP="00252C58">
      <w:pPr>
        <w:pStyle w:val="BESEDILO"/>
        <w:keepLines w:val="0"/>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635A3C53" w14:textId="77777777" w:rsidTr="00367056">
        <w:tc>
          <w:tcPr>
            <w:tcW w:w="2552" w:type="dxa"/>
            <w:tcBorders>
              <w:top w:val="nil"/>
              <w:left w:val="nil"/>
              <w:bottom w:val="nil"/>
              <w:right w:val="nil"/>
            </w:tcBorders>
            <w:vAlign w:val="bottom"/>
          </w:tcPr>
          <w:p w14:paraId="1A28713D" w14:textId="77777777" w:rsidR="00252C58" w:rsidRPr="00A3453C" w:rsidRDefault="00252C58" w:rsidP="00365A57">
            <w:pPr>
              <w:tabs>
                <w:tab w:val="left" w:pos="567"/>
                <w:tab w:val="num" w:pos="851"/>
                <w:tab w:val="left" w:pos="993"/>
              </w:tabs>
              <w:rPr>
                <w:rFonts w:ascii="Tahoma" w:hAnsi="Tahoma" w:cs="Tahoma"/>
              </w:rPr>
            </w:pPr>
            <w:r w:rsidRPr="00A3453C">
              <w:rPr>
                <w:rFonts w:ascii="Tahoma" w:hAnsi="Tahoma" w:cs="Tahoma"/>
              </w:rPr>
              <w:t>Odgovorna oseba (podpisnik</w:t>
            </w:r>
            <w:r w:rsidR="00365A57" w:rsidRPr="00A3453C">
              <w:rPr>
                <w:rFonts w:ascii="Tahoma" w:hAnsi="Tahoma" w:cs="Tahoma"/>
              </w:rPr>
              <w:t xml:space="preserve"> pogodbe</w:t>
            </w:r>
            <w:r w:rsidRPr="00A3453C">
              <w:rPr>
                <w:rFonts w:ascii="Tahoma" w:hAnsi="Tahoma" w:cs="Tahoma"/>
              </w:rPr>
              <w:t>)</w:t>
            </w:r>
          </w:p>
        </w:tc>
        <w:tc>
          <w:tcPr>
            <w:tcW w:w="7087" w:type="dxa"/>
            <w:tcBorders>
              <w:top w:val="nil"/>
              <w:left w:val="nil"/>
              <w:right w:val="nil"/>
            </w:tcBorders>
          </w:tcPr>
          <w:p w14:paraId="1C8CDF2B"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sz w:val="24"/>
              </w:rPr>
              <w:t xml:space="preserve"> </w:t>
            </w:r>
          </w:p>
        </w:tc>
      </w:tr>
      <w:tr w:rsidR="00252C58" w:rsidRPr="00A3453C" w14:paraId="695B22D5" w14:textId="77777777" w:rsidTr="00367056">
        <w:tc>
          <w:tcPr>
            <w:tcW w:w="2552" w:type="dxa"/>
            <w:tcBorders>
              <w:top w:val="nil"/>
              <w:left w:val="nil"/>
              <w:bottom w:val="nil"/>
              <w:right w:val="nil"/>
            </w:tcBorders>
            <w:vAlign w:val="bottom"/>
          </w:tcPr>
          <w:p w14:paraId="17C935D7" w14:textId="77777777" w:rsidR="00252C58" w:rsidRPr="00A3453C" w:rsidRDefault="00AB06BA" w:rsidP="00290352">
            <w:pPr>
              <w:numPr>
                <w:ilvl w:val="0"/>
                <w:numId w:val="9"/>
              </w:numPr>
              <w:tabs>
                <w:tab w:val="left" w:pos="567"/>
                <w:tab w:val="left" w:pos="993"/>
              </w:tabs>
              <w:jc w:val="both"/>
              <w:rPr>
                <w:rFonts w:ascii="Tahoma" w:hAnsi="Tahoma" w:cs="Tahoma"/>
              </w:rPr>
            </w:pPr>
            <w:r w:rsidRPr="00A3453C">
              <w:rPr>
                <w:rFonts w:ascii="Tahoma" w:hAnsi="Tahoma" w:cs="Tahoma"/>
              </w:rPr>
              <w:t>F</w:t>
            </w:r>
            <w:r w:rsidR="00252C58" w:rsidRPr="00A3453C">
              <w:rPr>
                <w:rFonts w:ascii="Tahoma" w:hAnsi="Tahoma" w:cs="Tahoma"/>
              </w:rPr>
              <w:t>unkcija</w:t>
            </w:r>
          </w:p>
        </w:tc>
        <w:tc>
          <w:tcPr>
            <w:tcW w:w="7087" w:type="dxa"/>
            <w:tcBorders>
              <w:left w:val="nil"/>
              <w:right w:val="nil"/>
            </w:tcBorders>
          </w:tcPr>
          <w:p w14:paraId="1D232BFC"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3114EC64" w14:textId="77777777" w:rsidTr="00367056">
        <w:tc>
          <w:tcPr>
            <w:tcW w:w="2552" w:type="dxa"/>
            <w:tcBorders>
              <w:top w:val="nil"/>
              <w:left w:val="nil"/>
              <w:bottom w:val="nil"/>
              <w:right w:val="nil"/>
            </w:tcBorders>
            <w:vAlign w:val="bottom"/>
          </w:tcPr>
          <w:p w14:paraId="68543FBC" w14:textId="77777777" w:rsidR="00252C58" w:rsidRPr="00A3453C" w:rsidRDefault="00AB06BA" w:rsidP="00290352">
            <w:pPr>
              <w:numPr>
                <w:ilvl w:val="0"/>
                <w:numId w:val="9"/>
              </w:numPr>
              <w:tabs>
                <w:tab w:val="left" w:pos="567"/>
                <w:tab w:val="left" w:pos="993"/>
              </w:tabs>
              <w:jc w:val="both"/>
              <w:rPr>
                <w:rFonts w:ascii="Tahoma" w:hAnsi="Tahoma" w:cs="Tahoma"/>
              </w:rPr>
            </w:pPr>
            <w:r w:rsidRPr="00A3453C">
              <w:rPr>
                <w:rFonts w:ascii="Tahoma" w:hAnsi="Tahoma" w:cs="Tahoma"/>
              </w:rPr>
              <w:t>T</w:t>
            </w:r>
            <w:r w:rsidR="00252C58" w:rsidRPr="00A3453C">
              <w:rPr>
                <w:rFonts w:ascii="Tahoma" w:hAnsi="Tahoma" w:cs="Tahoma"/>
              </w:rPr>
              <w:t>elefon</w:t>
            </w:r>
          </w:p>
        </w:tc>
        <w:tc>
          <w:tcPr>
            <w:tcW w:w="7087" w:type="dxa"/>
            <w:tcBorders>
              <w:left w:val="nil"/>
              <w:right w:val="nil"/>
            </w:tcBorders>
          </w:tcPr>
          <w:p w14:paraId="031E00E4"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B09E18A" w14:textId="77777777" w:rsidTr="00367056">
        <w:tc>
          <w:tcPr>
            <w:tcW w:w="2552" w:type="dxa"/>
            <w:tcBorders>
              <w:top w:val="nil"/>
              <w:left w:val="nil"/>
              <w:bottom w:val="nil"/>
              <w:right w:val="nil"/>
            </w:tcBorders>
            <w:vAlign w:val="bottom"/>
          </w:tcPr>
          <w:p w14:paraId="0ABD8FB3" w14:textId="77777777" w:rsidR="00252C58" w:rsidRPr="00A3453C" w:rsidRDefault="00AB06BA" w:rsidP="00290352">
            <w:pPr>
              <w:numPr>
                <w:ilvl w:val="0"/>
                <w:numId w:val="9"/>
              </w:numPr>
              <w:tabs>
                <w:tab w:val="left" w:pos="567"/>
                <w:tab w:val="left" w:pos="993"/>
              </w:tabs>
              <w:jc w:val="both"/>
              <w:rPr>
                <w:rFonts w:ascii="Tahoma" w:hAnsi="Tahoma" w:cs="Tahoma"/>
              </w:rPr>
            </w:pPr>
            <w:proofErr w:type="spellStart"/>
            <w:r w:rsidRPr="00A3453C">
              <w:rPr>
                <w:rFonts w:ascii="Tahoma" w:hAnsi="Tahoma" w:cs="Tahoma"/>
              </w:rPr>
              <w:t>T</w:t>
            </w:r>
            <w:r w:rsidR="00252C58" w:rsidRPr="00A3453C">
              <w:rPr>
                <w:rFonts w:ascii="Tahoma" w:hAnsi="Tahoma" w:cs="Tahoma"/>
              </w:rPr>
              <w:t>elefax</w:t>
            </w:r>
            <w:proofErr w:type="spellEnd"/>
          </w:p>
        </w:tc>
        <w:tc>
          <w:tcPr>
            <w:tcW w:w="7087" w:type="dxa"/>
            <w:tcBorders>
              <w:left w:val="nil"/>
              <w:right w:val="nil"/>
            </w:tcBorders>
          </w:tcPr>
          <w:p w14:paraId="253E8891"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82740FF" w14:textId="77777777" w:rsidTr="00367056">
        <w:tc>
          <w:tcPr>
            <w:tcW w:w="2552" w:type="dxa"/>
            <w:tcBorders>
              <w:top w:val="nil"/>
              <w:left w:val="nil"/>
              <w:bottom w:val="nil"/>
              <w:right w:val="nil"/>
            </w:tcBorders>
            <w:vAlign w:val="bottom"/>
          </w:tcPr>
          <w:p w14:paraId="751E542E"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e-mail</w:t>
            </w:r>
          </w:p>
        </w:tc>
        <w:tc>
          <w:tcPr>
            <w:tcW w:w="7087" w:type="dxa"/>
            <w:tcBorders>
              <w:left w:val="nil"/>
              <w:right w:val="nil"/>
            </w:tcBorders>
          </w:tcPr>
          <w:p w14:paraId="27905C07"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44F56947" w14:textId="77777777" w:rsidR="00252C58" w:rsidRPr="00A3453C" w:rsidRDefault="00252C58" w:rsidP="00252C58">
      <w:pPr>
        <w:tabs>
          <w:tab w:val="left" w:pos="2835"/>
        </w:tabs>
        <w:jc w:val="both"/>
        <w:rPr>
          <w:rFonts w:ascii="Tahoma" w:hAnsi="Tahoma" w:cs="Tahoma"/>
        </w:rPr>
      </w:pPr>
    </w:p>
    <w:p w14:paraId="15D49F30" w14:textId="77777777" w:rsidR="00252C58" w:rsidRPr="00A3453C" w:rsidRDefault="00252C58" w:rsidP="00252C58">
      <w:pPr>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6E328F6F" w14:textId="77777777" w:rsidTr="00367056">
        <w:tc>
          <w:tcPr>
            <w:tcW w:w="2552" w:type="dxa"/>
            <w:tcBorders>
              <w:top w:val="nil"/>
              <w:left w:val="nil"/>
              <w:bottom w:val="nil"/>
              <w:right w:val="nil"/>
            </w:tcBorders>
            <w:vAlign w:val="bottom"/>
          </w:tcPr>
          <w:p w14:paraId="18EBB87A"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rPr>
              <w:t>Kontaktna oseba</w:t>
            </w:r>
          </w:p>
        </w:tc>
        <w:tc>
          <w:tcPr>
            <w:tcW w:w="7087" w:type="dxa"/>
            <w:tcBorders>
              <w:top w:val="nil"/>
              <w:left w:val="nil"/>
              <w:right w:val="nil"/>
            </w:tcBorders>
          </w:tcPr>
          <w:p w14:paraId="2610D11A"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0A2CE2D6" w14:textId="77777777" w:rsidTr="00367056">
        <w:tc>
          <w:tcPr>
            <w:tcW w:w="2552" w:type="dxa"/>
            <w:tcBorders>
              <w:top w:val="nil"/>
              <w:left w:val="nil"/>
              <w:bottom w:val="nil"/>
              <w:right w:val="nil"/>
            </w:tcBorders>
            <w:vAlign w:val="bottom"/>
          </w:tcPr>
          <w:p w14:paraId="24B58FFC"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funkcija</w:t>
            </w:r>
          </w:p>
        </w:tc>
        <w:tc>
          <w:tcPr>
            <w:tcW w:w="7087" w:type="dxa"/>
            <w:tcBorders>
              <w:left w:val="nil"/>
              <w:right w:val="nil"/>
            </w:tcBorders>
          </w:tcPr>
          <w:p w14:paraId="6461775C"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351A076E" w14:textId="77777777" w:rsidTr="00367056">
        <w:tc>
          <w:tcPr>
            <w:tcW w:w="2552" w:type="dxa"/>
            <w:tcBorders>
              <w:top w:val="nil"/>
              <w:left w:val="nil"/>
              <w:bottom w:val="nil"/>
              <w:right w:val="nil"/>
            </w:tcBorders>
            <w:vAlign w:val="bottom"/>
          </w:tcPr>
          <w:p w14:paraId="7706DA1F"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telefon</w:t>
            </w:r>
          </w:p>
        </w:tc>
        <w:tc>
          <w:tcPr>
            <w:tcW w:w="7087" w:type="dxa"/>
            <w:tcBorders>
              <w:left w:val="nil"/>
              <w:right w:val="nil"/>
            </w:tcBorders>
          </w:tcPr>
          <w:p w14:paraId="5CEAC1CF"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5624969D" w14:textId="77777777" w:rsidTr="00367056">
        <w:tc>
          <w:tcPr>
            <w:tcW w:w="2552" w:type="dxa"/>
            <w:tcBorders>
              <w:top w:val="nil"/>
              <w:left w:val="nil"/>
              <w:bottom w:val="nil"/>
              <w:right w:val="nil"/>
            </w:tcBorders>
            <w:vAlign w:val="bottom"/>
          </w:tcPr>
          <w:p w14:paraId="429BC9A6" w14:textId="77777777" w:rsidR="00252C58" w:rsidRPr="00A3453C" w:rsidRDefault="00252C58" w:rsidP="00290352">
            <w:pPr>
              <w:numPr>
                <w:ilvl w:val="0"/>
                <w:numId w:val="9"/>
              </w:numPr>
              <w:tabs>
                <w:tab w:val="left" w:pos="567"/>
                <w:tab w:val="left" w:pos="993"/>
              </w:tabs>
              <w:jc w:val="both"/>
              <w:rPr>
                <w:rFonts w:ascii="Tahoma" w:hAnsi="Tahoma" w:cs="Tahoma"/>
              </w:rPr>
            </w:pPr>
            <w:proofErr w:type="spellStart"/>
            <w:r w:rsidRPr="00A3453C">
              <w:rPr>
                <w:rFonts w:ascii="Tahoma" w:hAnsi="Tahoma" w:cs="Tahoma"/>
              </w:rPr>
              <w:t>telefax</w:t>
            </w:r>
            <w:proofErr w:type="spellEnd"/>
          </w:p>
        </w:tc>
        <w:tc>
          <w:tcPr>
            <w:tcW w:w="7087" w:type="dxa"/>
            <w:tcBorders>
              <w:left w:val="nil"/>
              <w:right w:val="nil"/>
            </w:tcBorders>
          </w:tcPr>
          <w:p w14:paraId="6D93B21B"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75A8DCB2" w14:textId="77777777" w:rsidTr="00367056">
        <w:tc>
          <w:tcPr>
            <w:tcW w:w="2552" w:type="dxa"/>
            <w:tcBorders>
              <w:top w:val="nil"/>
              <w:left w:val="nil"/>
              <w:bottom w:val="nil"/>
              <w:right w:val="nil"/>
            </w:tcBorders>
            <w:vAlign w:val="bottom"/>
          </w:tcPr>
          <w:p w14:paraId="54B2F8F3" w14:textId="77777777" w:rsidR="00252C58" w:rsidRPr="00A3453C" w:rsidRDefault="00252C58" w:rsidP="00290352">
            <w:pPr>
              <w:numPr>
                <w:ilvl w:val="0"/>
                <w:numId w:val="9"/>
              </w:numPr>
              <w:tabs>
                <w:tab w:val="left" w:pos="567"/>
                <w:tab w:val="left" w:pos="993"/>
              </w:tabs>
              <w:jc w:val="both"/>
              <w:rPr>
                <w:rFonts w:ascii="Tahoma" w:hAnsi="Tahoma" w:cs="Tahoma"/>
              </w:rPr>
            </w:pPr>
            <w:r w:rsidRPr="00A3453C">
              <w:rPr>
                <w:rFonts w:ascii="Tahoma" w:hAnsi="Tahoma" w:cs="Tahoma"/>
              </w:rPr>
              <w:t>e-mail</w:t>
            </w:r>
          </w:p>
        </w:tc>
        <w:tc>
          <w:tcPr>
            <w:tcW w:w="7087" w:type="dxa"/>
            <w:tcBorders>
              <w:left w:val="nil"/>
              <w:right w:val="nil"/>
            </w:tcBorders>
          </w:tcPr>
          <w:p w14:paraId="71055C0A"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6A279C9C" w14:textId="77777777" w:rsidR="00252C58" w:rsidRPr="00A3453C" w:rsidRDefault="00252C58" w:rsidP="00252C58">
      <w:pPr>
        <w:tabs>
          <w:tab w:val="left" w:pos="2835"/>
        </w:tabs>
        <w:ind w:left="284" w:hanging="284"/>
        <w:jc w:val="both"/>
        <w:rPr>
          <w:rFonts w:ascii="Tahoma" w:hAnsi="Tahoma" w:cs="Tahoma"/>
        </w:rPr>
      </w:pPr>
    </w:p>
    <w:p w14:paraId="0CB007EF" w14:textId="77777777" w:rsidR="00252C58" w:rsidRPr="00A3453C" w:rsidRDefault="00252C58" w:rsidP="00252C58">
      <w:pPr>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52C58" w:rsidRPr="00A3453C" w14:paraId="629FCE97" w14:textId="77777777" w:rsidTr="00367056">
        <w:tc>
          <w:tcPr>
            <w:tcW w:w="2552" w:type="dxa"/>
            <w:tcBorders>
              <w:top w:val="nil"/>
              <w:left w:val="nil"/>
              <w:bottom w:val="nil"/>
              <w:right w:val="nil"/>
            </w:tcBorders>
            <w:vAlign w:val="bottom"/>
          </w:tcPr>
          <w:p w14:paraId="582D0795" w14:textId="77777777" w:rsidR="00252C58" w:rsidRPr="00A3453C" w:rsidRDefault="00252C58" w:rsidP="00367056">
            <w:pPr>
              <w:tabs>
                <w:tab w:val="left" w:pos="567"/>
                <w:tab w:val="num" w:pos="851"/>
                <w:tab w:val="left" w:pos="993"/>
              </w:tabs>
              <w:jc w:val="both"/>
              <w:rPr>
                <w:rFonts w:ascii="Tahoma" w:hAnsi="Tahoma" w:cs="Tahoma"/>
                <w:sz w:val="24"/>
              </w:rPr>
            </w:pPr>
            <w:r w:rsidRPr="00A3453C">
              <w:rPr>
                <w:rFonts w:ascii="Tahoma" w:hAnsi="Tahoma" w:cs="Tahoma"/>
              </w:rPr>
              <w:t>Transakcijski račun</w:t>
            </w:r>
          </w:p>
        </w:tc>
        <w:tc>
          <w:tcPr>
            <w:tcW w:w="7087" w:type="dxa"/>
            <w:tcBorders>
              <w:top w:val="nil"/>
              <w:left w:val="nil"/>
              <w:right w:val="nil"/>
            </w:tcBorders>
          </w:tcPr>
          <w:p w14:paraId="5288BBF7"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6880BFED" w14:textId="77777777" w:rsidTr="00367056">
        <w:tc>
          <w:tcPr>
            <w:tcW w:w="2552" w:type="dxa"/>
            <w:tcBorders>
              <w:top w:val="nil"/>
              <w:left w:val="nil"/>
              <w:bottom w:val="nil"/>
              <w:right w:val="nil"/>
            </w:tcBorders>
            <w:vAlign w:val="bottom"/>
          </w:tcPr>
          <w:p w14:paraId="27C56B39" w14:textId="77777777" w:rsidR="00252C58" w:rsidRPr="00A3453C" w:rsidRDefault="00252C58" w:rsidP="00367056">
            <w:pPr>
              <w:tabs>
                <w:tab w:val="left" w:pos="567"/>
                <w:tab w:val="left" w:pos="993"/>
              </w:tabs>
              <w:jc w:val="both"/>
              <w:rPr>
                <w:rFonts w:ascii="Tahoma" w:hAnsi="Tahoma" w:cs="Tahoma"/>
              </w:rPr>
            </w:pPr>
            <w:r w:rsidRPr="00A3453C">
              <w:rPr>
                <w:rFonts w:ascii="Tahoma" w:hAnsi="Tahoma" w:cs="Tahoma"/>
              </w:rPr>
              <w:t>Matična banka</w:t>
            </w:r>
          </w:p>
        </w:tc>
        <w:tc>
          <w:tcPr>
            <w:tcW w:w="7087" w:type="dxa"/>
            <w:tcBorders>
              <w:left w:val="nil"/>
              <w:right w:val="nil"/>
            </w:tcBorders>
          </w:tcPr>
          <w:p w14:paraId="5BAF208E"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3EAEE6AD" w14:textId="77777777" w:rsidTr="00367056">
        <w:tc>
          <w:tcPr>
            <w:tcW w:w="2552" w:type="dxa"/>
            <w:tcBorders>
              <w:top w:val="nil"/>
              <w:left w:val="nil"/>
              <w:bottom w:val="nil"/>
              <w:right w:val="nil"/>
            </w:tcBorders>
            <w:vAlign w:val="bottom"/>
          </w:tcPr>
          <w:p w14:paraId="2E4FC6DB" w14:textId="77777777" w:rsidR="00252C58" w:rsidRPr="00A3453C" w:rsidRDefault="00252C58" w:rsidP="00367056">
            <w:pPr>
              <w:pStyle w:val="BESEDILO"/>
              <w:keepLines w:val="0"/>
              <w:widowControl/>
              <w:tabs>
                <w:tab w:val="clear" w:pos="2155"/>
                <w:tab w:val="left" w:pos="567"/>
                <w:tab w:val="left" w:pos="993"/>
              </w:tabs>
              <w:rPr>
                <w:rFonts w:ascii="Tahoma" w:hAnsi="Tahoma" w:cs="Tahoma"/>
                <w:kern w:val="0"/>
              </w:rPr>
            </w:pPr>
            <w:r w:rsidRPr="00A3453C">
              <w:rPr>
                <w:rFonts w:ascii="Tahoma" w:hAnsi="Tahoma" w:cs="Tahoma"/>
                <w:kern w:val="0"/>
              </w:rPr>
              <w:t>ID številka za DDV</w:t>
            </w:r>
          </w:p>
        </w:tc>
        <w:tc>
          <w:tcPr>
            <w:tcW w:w="7087" w:type="dxa"/>
            <w:tcBorders>
              <w:left w:val="nil"/>
              <w:right w:val="nil"/>
            </w:tcBorders>
          </w:tcPr>
          <w:p w14:paraId="458C9EA5" w14:textId="77777777" w:rsidR="00252C58" w:rsidRPr="00A3453C" w:rsidRDefault="00252C58" w:rsidP="00367056">
            <w:pPr>
              <w:tabs>
                <w:tab w:val="left" w:pos="567"/>
                <w:tab w:val="num" w:pos="851"/>
                <w:tab w:val="left" w:pos="993"/>
              </w:tabs>
              <w:jc w:val="both"/>
              <w:rPr>
                <w:rFonts w:ascii="Tahoma" w:hAnsi="Tahoma" w:cs="Tahoma"/>
                <w:sz w:val="28"/>
              </w:rPr>
            </w:pPr>
          </w:p>
        </w:tc>
      </w:tr>
      <w:tr w:rsidR="00252C58" w:rsidRPr="00A3453C" w14:paraId="399078CD" w14:textId="77777777" w:rsidTr="00367056">
        <w:tc>
          <w:tcPr>
            <w:tcW w:w="2552" w:type="dxa"/>
            <w:tcBorders>
              <w:top w:val="nil"/>
              <w:left w:val="nil"/>
              <w:bottom w:val="nil"/>
              <w:right w:val="nil"/>
            </w:tcBorders>
            <w:vAlign w:val="bottom"/>
          </w:tcPr>
          <w:p w14:paraId="56D4404E" w14:textId="77777777" w:rsidR="00252C58" w:rsidRPr="00A3453C" w:rsidRDefault="00252C58" w:rsidP="00367056">
            <w:pPr>
              <w:tabs>
                <w:tab w:val="left" w:pos="567"/>
                <w:tab w:val="left" w:pos="993"/>
              </w:tabs>
              <w:jc w:val="both"/>
              <w:rPr>
                <w:rFonts w:ascii="Tahoma" w:hAnsi="Tahoma" w:cs="Tahoma"/>
              </w:rPr>
            </w:pPr>
            <w:r w:rsidRPr="00A3453C">
              <w:rPr>
                <w:rFonts w:ascii="Tahoma" w:hAnsi="Tahoma" w:cs="Tahoma"/>
              </w:rPr>
              <w:t>Matična številka</w:t>
            </w:r>
          </w:p>
        </w:tc>
        <w:tc>
          <w:tcPr>
            <w:tcW w:w="7087" w:type="dxa"/>
            <w:tcBorders>
              <w:left w:val="nil"/>
              <w:right w:val="nil"/>
            </w:tcBorders>
          </w:tcPr>
          <w:p w14:paraId="27B3D8CA" w14:textId="77777777" w:rsidR="00252C58" w:rsidRPr="00A3453C" w:rsidRDefault="00252C58" w:rsidP="00367056">
            <w:pPr>
              <w:tabs>
                <w:tab w:val="left" w:pos="567"/>
                <w:tab w:val="num" w:pos="851"/>
                <w:tab w:val="left" w:pos="993"/>
              </w:tabs>
              <w:jc w:val="both"/>
              <w:rPr>
                <w:rFonts w:ascii="Tahoma" w:hAnsi="Tahoma" w:cs="Tahoma"/>
                <w:sz w:val="28"/>
              </w:rPr>
            </w:pPr>
          </w:p>
        </w:tc>
      </w:tr>
    </w:tbl>
    <w:p w14:paraId="76772BE2" w14:textId="77777777" w:rsidR="00252C58" w:rsidRPr="00A3453C" w:rsidRDefault="00252C58" w:rsidP="00252C58">
      <w:pPr>
        <w:tabs>
          <w:tab w:val="left" w:pos="2835"/>
        </w:tabs>
        <w:ind w:left="284" w:hanging="284"/>
        <w:jc w:val="both"/>
        <w:rPr>
          <w:rFonts w:ascii="Tahoma" w:hAnsi="Tahoma" w:cs="Tahoma"/>
        </w:rPr>
      </w:pPr>
    </w:p>
    <w:p w14:paraId="54DB6E04" w14:textId="77777777" w:rsidR="00252C58" w:rsidRPr="00A3453C" w:rsidRDefault="00252C58" w:rsidP="00252C58">
      <w:pPr>
        <w:tabs>
          <w:tab w:val="left" w:pos="2835"/>
        </w:tabs>
        <w:ind w:left="284" w:hanging="284"/>
        <w:jc w:val="both"/>
        <w:rPr>
          <w:rFonts w:ascii="Tahoma" w:hAnsi="Tahoma" w:cs="Tahoma"/>
        </w:rPr>
      </w:pPr>
    </w:p>
    <w:p w14:paraId="01188578" w14:textId="77777777" w:rsidR="00252C58" w:rsidRPr="00A3453C" w:rsidRDefault="00252C58" w:rsidP="00252C58">
      <w:pPr>
        <w:tabs>
          <w:tab w:val="left" w:pos="2552"/>
        </w:tabs>
        <w:ind w:left="284" w:right="-285" w:hanging="284"/>
        <w:rPr>
          <w:rFonts w:ascii="Tahoma" w:hAnsi="Tahoma" w:cs="Tahoma"/>
        </w:rPr>
      </w:pPr>
      <w:r w:rsidRPr="00A3453C">
        <w:rPr>
          <w:rFonts w:ascii="Tahoma" w:hAnsi="Tahoma" w:cs="Tahoma"/>
        </w:rPr>
        <w:t>Pooblaščenec za vročanje</w:t>
      </w:r>
      <w:r w:rsidRPr="00A3453C">
        <w:rPr>
          <w:rFonts w:ascii="Tahoma" w:hAnsi="Tahoma" w:cs="Tahoma"/>
        </w:rPr>
        <w:tab/>
        <w:t>________________________________________________________________</w:t>
      </w:r>
    </w:p>
    <w:p w14:paraId="24C5034B" w14:textId="77777777" w:rsidR="00252C58" w:rsidRPr="00A3453C" w:rsidRDefault="00252C58" w:rsidP="00252C58">
      <w:pPr>
        <w:tabs>
          <w:tab w:val="left" w:pos="2552"/>
        </w:tabs>
        <w:ind w:left="284" w:hanging="284"/>
        <w:jc w:val="both"/>
        <w:rPr>
          <w:rFonts w:ascii="Tahoma" w:hAnsi="Tahoma" w:cs="Tahoma"/>
        </w:rPr>
      </w:pPr>
      <w:r w:rsidRPr="00A3453C">
        <w:rPr>
          <w:rFonts w:ascii="Tahoma" w:hAnsi="Tahoma" w:cs="Tahoma"/>
        </w:rPr>
        <w:t xml:space="preserve">v Republiki Sloveniji </w:t>
      </w:r>
      <w:r w:rsidRPr="00A3453C">
        <w:rPr>
          <w:rFonts w:ascii="Tahoma" w:hAnsi="Tahoma" w:cs="Tahoma"/>
        </w:rPr>
        <w:tab/>
      </w:r>
    </w:p>
    <w:p w14:paraId="351C1EA7" w14:textId="77777777" w:rsidR="00252C58" w:rsidRPr="00A3453C" w:rsidRDefault="00252C58" w:rsidP="00252C58">
      <w:pPr>
        <w:tabs>
          <w:tab w:val="left" w:pos="2552"/>
        </w:tabs>
        <w:ind w:left="284" w:right="-285" w:hanging="284"/>
        <w:jc w:val="both"/>
        <w:rPr>
          <w:rFonts w:ascii="Tahoma" w:hAnsi="Tahoma" w:cs="Tahoma"/>
        </w:rPr>
      </w:pPr>
      <w:r w:rsidRPr="00A3453C">
        <w:rPr>
          <w:rFonts w:ascii="Tahoma" w:hAnsi="Tahoma" w:cs="Tahoma"/>
        </w:rPr>
        <w:t xml:space="preserve">(izpolni samo ponudnik, </w:t>
      </w:r>
      <w:r w:rsidRPr="00A3453C">
        <w:rPr>
          <w:rFonts w:ascii="Tahoma" w:hAnsi="Tahoma" w:cs="Tahoma"/>
        </w:rPr>
        <w:tab/>
        <w:t>________________________________________________________________</w:t>
      </w:r>
    </w:p>
    <w:p w14:paraId="12D0B9CF" w14:textId="77777777" w:rsidR="00252C58" w:rsidRPr="00A3453C" w:rsidRDefault="00252C58" w:rsidP="00252C58">
      <w:pPr>
        <w:tabs>
          <w:tab w:val="left" w:pos="2552"/>
        </w:tabs>
        <w:ind w:left="284" w:hanging="284"/>
        <w:jc w:val="both"/>
        <w:rPr>
          <w:rFonts w:ascii="Tahoma" w:hAnsi="Tahoma" w:cs="Tahoma"/>
        </w:rPr>
      </w:pPr>
      <w:r w:rsidRPr="00A3453C">
        <w:rPr>
          <w:rFonts w:ascii="Tahoma" w:hAnsi="Tahoma" w:cs="Tahoma"/>
        </w:rPr>
        <w:t xml:space="preserve">ki nima sedeža v </w:t>
      </w:r>
    </w:p>
    <w:p w14:paraId="6C7500D1" w14:textId="77777777" w:rsidR="00252C58" w:rsidRPr="00A3453C" w:rsidRDefault="00252C58" w:rsidP="00252C58">
      <w:pPr>
        <w:tabs>
          <w:tab w:val="left" w:pos="2552"/>
        </w:tabs>
        <w:ind w:left="284" w:right="-285" w:hanging="284"/>
        <w:jc w:val="both"/>
        <w:rPr>
          <w:rFonts w:ascii="Tahoma" w:hAnsi="Tahoma" w:cs="Tahoma"/>
        </w:rPr>
      </w:pPr>
      <w:r w:rsidRPr="00A3453C">
        <w:rPr>
          <w:rFonts w:ascii="Tahoma" w:hAnsi="Tahoma" w:cs="Tahoma"/>
        </w:rPr>
        <w:t xml:space="preserve">Republiki Sloveniji) </w:t>
      </w:r>
      <w:r w:rsidRPr="00A3453C">
        <w:rPr>
          <w:rFonts w:ascii="Tahoma" w:hAnsi="Tahoma" w:cs="Tahoma"/>
        </w:rPr>
        <w:tab/>
        <w:t>________________________________________________________________</w:t>
      </w:r>
    </w:p>
    <w:p w14:paraId="5FAD467A" w14:textId="77777777" w:rsidR="00252C58" w:rsidRPr="00A3453C" w:rsidRDefault="00252C58" w:rsidP="00252C58">
      <w:pPr>
        <w:tabs>
          <w:tab w:val="left" w:pos="2552"/>
        </w:tabs>
        <w:ind w:left="284" w:hanging="284"/>
        <w:jc w:val="both"/>
        <w:rPr>
          <w:rFonts w:ascii="Tahoma" w:hAnsi="Tahoma" w:cs="Tahoma"/>
        </w:rPr>
      </w:pPr>
    </w:p>
    <w:p w14:paraId="157591D0" w14:textId="77777777" w:rsidR="00252C58" w:rsidRPr="00A3453C" w:rsidRDefault="00252C58" w:rsidP="00252C58">
      <w:pPr>
        <w:tabs>
          <w:tab w:val="left" w:pos="2552"/>
        </w:tabs>
        <w:jc w:val="both"/>
        <w:rPr>
          <w:rFonts w:ascii="Tahoma" w:hAnsi="Tahoma" w:cs="Tahoma"/>
        </w:rPr>
      </w:pPr>
    </w:p>
    <w:p w14:paraId="5A6783B8" w14:textId="77777777" w:rsidR="00252C58" w:rsidRPr="00A3453C" w:rsidRDefault="00252C58" w:rsidP="00252C58">
      <w:pPr>
        <w:tabs>
          <w:tab w:val="left" w:pos="2552"/>
        </w:tabs>
        <w:jc w:val="both"/>
        <w:rPr>
          <w:rFonts w:ascii="Tahoma" w:hAnsi="Tahoma" w:cs="Tahoma"/>
        </w:rPr>
      </w:pPr>
    </w:p>
    <w:p w14:paraId="50351BA9" w14:textId="77777777" w:rsidR="00252C58" w:rsidRPr="00A3453C" w:rsidRDefault="00252C58" w:rsidP="00252C58">
      <w:pPr>
        <w:tabs>
          <w:tab w:val="left" w:pos="2552"/>
        </w:tabs>
        <w:jc w:val="both"/>
        <w:rPr>
          <w:rFonts w:ascii="Tahoma" w:hAnsi="Tahoma" w:cs="Tahoma"/>
        </w:rPr>
      </w:pPr>
    </w:p>
    <w:p w14:paraId="2072F8DD" w14:textId="77777777" w:rsidR="00893C19" w:rsidRPr="00A3453C" w:rsidRDefault="00893C19" w:rsidP="00252C58">
      <w:pPr>
        <w:tabs>
          <w:tab w:val="left" w:pos="2552"/>
        </w:tabs>
        <w:jc w:val="both"/>
        <w:rPr>
          <w:rFonts w:ascii="Tahoma" w:hAnsi="Tahoma" w:cs="Tahoma"/>
        </w:rPr>
      </w:pPr>
    </w:p>
    <w:p w14:paraId="75C20149" w14:textId="77777777" w:rsidR="00252C58" w:rsidRPr="00A3453C" w:rsidRDefault="00252C58" w:rsidP="00252C58">
      <w:pPr>
        <w:tabs>
          <w:tab w:val="left" w:pos="2835"/>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252C58" w:rsidRPr="00A3453C" w14:paraId="4BD9C5E9" w14:textId="77777777" w:rsidTr="00367056">
        <w:trPr>
          <w:trHeight w:val="235"/>
        </w:trPr>
        <w:tc>
          <w:tcPr>
            <w:tcW w:w="3402" w:type="dxa"/>
            <w:tcBorders>
              <w:bottom w:val="single" w:sz="4" w:space="0" w:color="auto"/>
            </w:tcBorders>
          </w:tcPr>
          <w:p w14:paraId="2EB846E8" w14:textId="77777777" w:rsidR="00252C58" w:rsidRPr="00A3453C" w:rsidRDefault="00252C58" w:rsidP="00367056">
            <w:pPr>
              <w:jc w:val="both"/>
              <w:rPr>
                <w:rFonts w:ascii="Tahoma" w:hAnsi="Tahoma" w:cs="Tahoma"/>
                <w:snapToGrid w:val="0"/>
                <w:color w:val="000000"/>
              </w:rPr>
            </w:pPr>
          </w:p>
        </w:tc>
        <w:tc>
          <w:tcPr>
            <w:tcW w:w="2977" w:type="dxa"/>
          </w:tcPr>
          <w:p w14:paraId="6E84EFA5" w14:textId="77777777" w:rsidR="00252C58" w:rsidRPr="00A3453C" w:rsidRDefault="00252C58" w:rsidP="00367056">
            <w:pPr>
              <w:jc w:val="center"/>
              <w:rPr>
                <w:rFonts w:ascii="Tahoma" w:hAnsi="Tahoma" w:cs="Tahoma"/>
                <w:snapToGrid w:val="0"/>
                <w:color w:val="000000"/>
              </w:rPr>
            </w:pPr>
          </w:p>
        </w:tc>
        <w:tc>
          <w:tcPr>
            <w:tcW w:w="3260" w:type="dxa"/>
            <w:tcBorders>
              <w:bottom w:val="single" w:sz="4" w:space="0" w:color="auto"/>
            </w:tcBorders>
          </w:tcPr>
          <w:p w14:paraId="7CEA8413" w14:textId="77777777" w:rsidR="00252C58" w:rsidRPr="00A3453C" w:rsidRDefault="00252C58" w:rsidP="00367056">
            <w:pPr>
              <w:tabs>
                <w:tab w:val="left" w:pos="567"/>
                <w:tab w:val="num" w:pos="851"/>
                <w:tab w:val="left" w:pos="993"/>
              </w:tabs>
              <w:jc w:val="both"/>
              <w:rPr>
                <w:rFonts w:ascii="Tahoma" w:hAnsi="Tahoma" w:cs="Tahoma"/>
                <w:snapToGrid w:val="0"/>
                <w:color w:val="000000"/>
                <w:sz w:val="28"/>
              </w:rPr>
            </w:pPr>
          </w:p>
        </w:tc>
      </w:tr>
      <w:tr w:rsidR="00252C58" w:rsidRPr="00A3453C" w14:paraId="6E8BEB42" w14:textId="77777777" w:rsidTr="00367056">
        <w:trPr>
          <w:trHeight w:val="235"/>
        </w:trPr>
        <w:tc>
          <w:tcPr>
            <w:tcW w:w="3402" w:type="dxa"/>
            <w:tcBorders>
              <w:top w:val="single" w:sz="4" w:space="0" w:color="auto"/>
            </w:tcBorders>
          </w:tcPr>
          <w:p w14:paraId="7C8A62F8" w14:textId="77777777" w:rsidR="00252C58" w:rsidRPr="00A3453C" w:rsidRDefault="00252C58" w:rsidP="00367056">
            <w:pPr>
              <w:jc w:val="center"/>
              <w:rPr>
                <w:rFonts w:ascii="Tahoma" w:hAnsi="Tahoma" w:cs="Tahoma"/>
                <w:snapToGrid w:val="0"/>
                <w:color w:val="000000"/>
              </w:rPr>
            </w:pPr>
            <w:r w:rsidRPr="00A3453C">
              <w:rPr>
                <w:rFonts w:ascii="Tahoma" w:hAnsi="Tahoma" w:cs="Tahoma"/>
                <w:snapToGrid w:val="0"/>
                <w:color w:val="000000"/>
              </w:rPr>
              <w:t>(kraj, datum)</w:t>
            </w:r>
          </w:p>
        </w:tc>
        <w:tc>
          <w:tcPr>
            <w:tcW w:w="2977" w:type="dxa"/>
          </w:tcPr>
          <w:p w14:paraId="6403B070" w14:textId="77777777" w:rsidR="00252C58" w:rsidRPr="00A3453C" w:rsidRDefault="00252C58" w:rsidP="00367056">
            <w:pPr>
              <w:jc w:val="center"/>
              <w:rPr>
                <w:rFonts w:ascii="Tahoma" w:hAnsi="Tahoma" w:cs="Tahoma"/>
                <w:snapToGrid w:val="0"/>
                <w:color w:val="000000"/>
              </w:rPr>
            </w:pPr>
            <w:r w:rsidRPr="00A3453C">
              <w:rPr>
                <w:rFonts w:ascii="Tahoma" w:hAnsi="Tahoma" w:cs="Tahoma"/>
                <w:snapToGrid w:val="0"/>
                <w:color w:val="000000"/>
              </w:rPr>
              <w:t>žig</w:t>
            </w:r>
          </w:p>
        </w:tc>
        <w:tc>
          <w:tcPr>
            <w:tcW w:w="3260" w:type="dxa"/>
            <w:tcBorders>
              <w:top w:val="single" w:sz="4" w:space="0" w:color="auto"/>
            </w:tcBorders>
          </w:tcPr>
          <w:p w14:paraId="7C94ABB3" w14:textId="77777777" w:rsidR="00252C58" w:rsidRPr="00A3453C" w:rsidRDefault="00252C58" w:rsidP="00367056">
            <w:pPr>
              <w:jc w:val="center"/>
              <w:rPr>
                <w:rFonts w:ascii="Tahoma" w:hAnsi="Tahoma" w:cs="Tahoma"/>
                <w:snapToGrid w:val="0"/>
                <w:color w:val="000000"/>
              </w:rPr>
            </w:pPr>
            <w:r w:rsidRPr="00A3453C">
              <w:rPr>
                <w:rFonts w:ascii="Tahoma" w:hAnsi="Tahoma" w:cs="Tahoma"/>
                <w:snapToGrid w:val="0"/>
                <w:color w:val="000000"/>
              </w:rPr>
              <w:t>(podpis odgovorne osebe)</w:t>
            </w:r>
          </w:p>
        </w:tc>
      </w:tr>
    </w:tbl>
    <w:p w14:paraId="08CD3F49" w14:textId="2A4CE9DF" w:rsidR="00365A57" w:rsidRDefault="00365A57" w:rsidP="00365A57">
      <w:pPr>
        <w:tabs>
          <w:tab w:val="left" w:pos="567"/>
          <w:tab w:val="left" w:pos="851"/>
          <w:tab w:val="left" w:pos="993"/>
        </w:tabs>
        <w:rPr>
          <w:rFonts w:ascii="Tahoma" w:hAnsi="Tahoma" w:cs="Tahoma"/>
        </w:rPr>
      </w:pPr>
    </w:p>
    <w:p w14:paraId="63B4DFE2" w14:textId="77777777" w:rsidR="003924B9" w:rsidRPr="00A3453C" w:rsidRDefault="003924B9" w:rsidP="00365A57">
      <w:pPr>
        <w:tabs>
          <w:tab w:val="left" w:pos="567"/>
          <w:tab w:val="left" w:pos="851"/>
          <w:tab w:val="left" w:pos="993"/>
        </w:tabs>
        <w:rPr>
          <w:rFonts w:ascii="Tahoma" w:hAnsi="Tahoma" w:cs="Tahoma"/>
        </w:rPr>
      </w:pPr>
    </w:p>
    <w:p w14:paraId="4501942F" w14:textId="77777777" w:rsidR="00365A57" w:rsidRPr="00A3453C" w:rsidRDefault="00365A57" w:rsidP="00365A57">
      <w:pPr>
        <w:tabs>
          <w:tab w:val="left" w:pos="567"/>
          <w:tab w:val="left" w:pos="851"/>
          <w:tab w:val="left" w:pos="993"/>
        </w:tabs>
        <w:rPr>
          <w:rFonts w:ascii="Tahoma" w:hAnsi="Tahoma" w:cs="Tahoma"/>
          <w:b/>
          <w:sz w:val="8"/>
          <w:szCs w:val="8"/>
        </w:rPr>
      </w:pPr>
    </w:p>
    <w:p w14:paraId="689E9F8C" w14:textId="77777777" w:rsidR="00252C58" w:rsidRPr="00A3453C" w:rsidRDefault="00365A57" w:rsidP="00252C58">
      <w:pPr>
        <w:tabs>
          <w:tab w:val="left" w:pos="567"/>
          <w:tab w:val="num" w:pos="851"/>
          <w:tab w:val="left" w:pos="993"/>
        </w:tabs>
        <w:jc w:val="right"/>
        <w:rPr>
          <w:rFonts w:ascii="Tahoma" w:hAnsi="Tahoma" w:cs="Tahoma"/>
          <w:b/>
        </w:rPr>
      </w:pPr>
      <w:r w:rsidRPr="00A3453C">
        <w:rPr>
          <w:rFonts w:ascii="Tahoma" w:hAnsi="Tahoma" w:cs="Tahoma"/>
          <w:b/>
        </w:rPr>
        <w:lastRenderedPageBreak/>
        <w:t>Obrazec 1</w:t>
      </w:r>
      <w:r w:rsidR="00252C58" w:rsidRPr="00A3453C">
        <w:rPr>
          <w:rFonts w:ascii="Tahoma" w:hAnsi="Tahoma" w:cs="Tahoma"/>
          <w:b/>
        </w:rPr>
        <w:t xml:space="preserve"> k prilogi 1 </w:t>
      </w:r>
    </w:p>
    <w:p w14:paraId="285B9AD9" w14:textId="77777777" w:rsidR="00252C58" w:rsidRPr="00A3453C" w:rsidRDefault="00252C58" w:rsidP="00252C58">
      <w:pPr>
        <w:jc w:val="both"/>
        <w:rPr>
          <w:rFonts w:ascii="Tahoma" w:hAnsi="Tahoma" w:cs="Tahoma"/>
          <w:lang w:val="x-none"/>
        </w:rPr>
      </w:pPr>
    </w:p>
    <w:p w14:paraId="5D503A44" w14:textId="77777777" w:rsidR="00252C58" w:rsidRPr="00A3453C" w:rsidRDefault="00252C58" w:rsidP="00252C58">
      <w:pPr>
        <w:jc w:val="both"/>
        <w:rPr>
          <w:rFonts w:ascii="Tahoma" w:hAnsi="Tahoma" w:cs="Tahoma"/>
          <w:lang w:val="x-none"/>
        </w:rPr>
      </w:pPr>
    </w:p>
    <w:p w14:paraId="69D82ED3" w14:textId="77777777" w:rsidR="00252C58" w:rsidRPr="00A3453C" w:rsidRDefault="00252C58" w:rsidP="00252C58">
      <w:pPr>
        <w:jc w:val="center"/>
        <w:rPr>
          <w:rFonts w:ascii="Tahoma" w:hAnsi="Tahoma" w:cs="Tahoma"/>
          <w:b/>
          <w:sz w:val="22"/>
          <w:szCs w:val="22"/>
        </w:rPr>
      </w:pPr>
      <w:r w:rsidRPr="00A3453C">
        <w:rPr>
          <w:rFonts w:ascii="Tahoma" w:hAnsi="Tahoma" w:cs="Tahoma"/>
          <w:b/>
          <w:sz w:val="22"/>
          <w:szCs w:val="22"/>
        </w:rPr>
        <w:t>PRAVNI AKT O SKUPNI IZVEDBI NAROČILA</w:t>
      </w:r>
    </w:p>
    <w:p w14:paraId="2589329D" w14:textId="77777777" w:rsidR="00252C58" w:rsidRPr="00A3453C" w:rsidRDefault="00252C58" w:rsidP="00252C58">
      <w:pPr>
        <w:jc w:val="both"/>
        <w:rPr>
          <w:rFonts w:ascii="Tahoma" w:hAnsi="Tahoma" w:cs="Tahoma"/>
          <w:lang w:val="x-none"/>
        </w:rPr>
      </w:pPr>
    </w:p>
    <w:p w14:paraId="1B678256" w14:textId="77777777" w:rsidR="00252C58" w:rsidRPr="00A3453C" w:rsidRDefault="00252C58" w:rsidP="00252C58">
      <w:pPr>
        <w:jc w:val="both"/>
        <w:rPr>
          <w:rFonts w:ascii="Tahoma" w:hAnsi="Tahoma" w:cs="Tahoma"/>
          <w:lang w:val="x-none"/>
        </w:rPr>
      </w:pPr>
      <w:r w:rsidRPr="00A3453C">
        <w:rPr>
          <w:rFonts w:ascii="Tahoma" w:hAnsi="Tahoma" w:cs="Tahoma"/>
          <w:lang w:val="x-none"/>
        </w:rPr>
        <w:t xml:space="preserve">Za Obrazcem </w:t>
      </w:r>
      <w:r w:rsidR="00365A57" w:rsidRPr="00A3453C">
        <w:rPr>
          <w:rFonts w:ascii="Tahoma" w:hAnsi="Tahoma" w:cs="Tahoma"/>
        </w:rPr>
        <w:t>1</w:t>
      </w:r>
      <w:r w:rsidRPr="00A3453C">
        <w:rPr>
          <w:rFonts w:ascii="Tahoma" w:hAnsi="Tahoma" w:cs="Tahoma"/>
          <w:lang w:val="x-none"/>
        </w:rPr>
        <w:t xml:space="preserve"> k prilogi 1 se priloži pravni akt o skupni izvedbi naročila, podpisan in žigosan s strani vseh ponudnikov</w:t>
      </w:r>
      <w:r w:rsidRPr="00A3453C">
        <w:rPr>
          <w:rFonts w:ascii="Tahoma" w:hAnsi="Tahoma" w:cs="Tahoma"/>
        </w:rPr>
        <w:t>-partnerjev (skupna ponudba)</w:t>
      </w:r>
      <w:r w:rsidRPr="00A3453C">
        <w:rPr>
          <w:rFonts w:ascii="Tahoma" w:hAnsi="Tahoma" w:cs="Tahoma"/>
          <w:lang w:val="x-none"/>
        </w:rPr>
        <w:t>, ki sodelujejo pri izvedbi naročila.</w:t>
      </w:r>
    </w:p>
    <w:p w14:paraId="6CFFD3CA" w14:textId="77777777" w:rsidR="00422D1D" w:rsidRPr="00A3453C" w:rsidRDefault="00422D1D" w:rsidP="00422D1D">
      <w:pPr>
        <w:ind w:right="-1"/>
        <w:rPr>
          <w:rFonts w:ascii="Tahoma" w:hAnsi="Tahoma" w:cs="Tahoma"/>
        </w:rPr>
      </w:pPr>
    </w:p>
    <w:p w14:paraId="2D6CCF37" w14:textId="77777777" w:rsidR="00422D1D" w:rsidRPr="00A3453C" w:rsidRDefault="00422D1D" w:rsidP="006E4D80">
      <w:pPr>
        <w:jc w:val="both"/>
        <w:rPr>
          <w:rFonts w:ascii="Calibri" w:hAnsi="Calibri" w:cs="Calibri"/>
          <w:sz w:val="22"/>
          <w:szCs w:val="22"/>
        </w:rPr>
      </w:pPr>
    </w:p>
    <w:p w14:paraId="42563AEF" w14:textId="77777777" w:rsidR="00422D1D" w:rsidRPr="00A3453C" w:rsidRDefault="00422D1D" w:rsidP="006E4D80">
      <w:pPr>
        <w:jc w:val="both"/>
        <w:rPr>
          <w:rFonts w:ascii="Calibri" w:hAnsi="Calibri" w:cs="Calibri"/>
          <w:sz w:val="22"/>
          <w:szCs w:val="22"/>
        </w:rPr>
      </w:pPr>
    </w:p>
    <w:p w14:paraId="011FC762" w14:textId="77777777" w:rsidR="00422D1D" w:rsidRPr="00A3453C" w:rsidRDefault="00422D1D" w:rsidP="006E4D80">
      <w:pPr>
        <w:jc w:val="both"/>
        <w:rPr>
          <w:rFonts w:ascii="Calibri" w:hAnsi="Calibri" w:cs="Calibri"/>
          <w:sz w:val="22"/>
          <w:szCs w:val="22"/>
        </w:rPr>
      </w:pPr>
    </w:p>
    <w:p w14:paraId="4B40D261" w14:textId="77777777" w:rsidR="00814159" w:rsidRDefault="00814159"/>
    <w:p w14:paraId="1FE03F46" w14:textId="77777777" w:rsidR="00814159" w:rsidRDefault="00814159"/>
    <w:p w14:paraId="0DDF0F41" w14:textId="77777777" w:rsidR="00814159" w:rsidRDefault="00814159"/>
    <w:p w14:paraId="3B30A4F0" w14:textId="57345649" w:rsidR="00ED012E" w:rsidRPr="00A3453C" w:rsidRDefault="003627AE">
      <w:pPr>
        <w:rPr>
          <w:sz w:val="2"/>
        </w:rPr>
      </w:pPr>
      <w:r w:rsidRPr="00A3453C">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7C70A1" w:rsidRPr="00A3453C" w14:paraId="46BEB9D4" w14:textId="77777777" w:rsidTr="00431A04">
        <w:tc>
          <w:tcPr>
            <w:tcW w:w="741" w:type="dxa"/>
            <w:tcBorders>
              <w:right w:val="nil"/>
            </w:tcBorders>
          </w:tcPr>
          <w:p w14:paraId="543456B7" w14:textId="77777777" w:rsidR="007C70A1" w:rsidRPr="00A3453C" w:rsidRDefault="00ED012E" w:rsidP="002C21F5">
            <w:pPr>
              <w:jc w:val="both"/>
              <w:rPr>
                <w:rFonts w:ascii="Tahoma" w:hAnsi="Tahoma" w:cs="Tahoma"/>
              </w:rPr>
            </w:pPr>
            <w:r w:rsidRPr="00A3453C">
              <w:rPr>
                <w:rFonts w:ascii="Tahoma" w:hAnsi="Tahoma" w:cs="Tahoma"/>
                <w:b/>
              </w:rPr>
              <w:lastRenderedPageBreak/>
              <w:br w:type="page"/>
            </w:r>
            <w:r w:rsidR="007E2206" w:rsidRPr="00A3453C">
              <w:br w:type="page"/>
            </w:r>
            <w:r w:rsidR="00C765A2" w:rsidRPr="00A3453C">
              <w:rPr>
                <w:rFonts w:ascii="Tahoma" w:hAnsi="Tahoma" w:cs="Tahoma"/>
              </w:rPr>
              <w:br w:type="page"/>
            </w:r>
            <w:r w:rsidR="00BB593C" w:rsidRPr="00A3453C">
              <w:rPr>
                <w:rFonts w:ascii="Tahoma" w:hAnsi="Tahoma" w:cs="Tahoma"/>
              </w:rPr>
              <w:br w:type="page"/>
            </w:r>
            <w:r w:rsidR="00BB593C" w:rsidRPr="00A3453C">
              <w:br w:type="page"/>
            </w:r>
            <w:r w:rsidR="00BB593C" w:rsidRPr="00A3453C">
              <w:br w:type="page"/>
            </w:r>
            <w:r w:rsidR="00FF69E9" w:rsidRPr="00A3453C">
              <w:br w:type="page"/>
            </w:r>
          </w:p>
        </w:tc>
        <w:tc>
          <w:tcPr>
            <w:tcW w:w="7623" w:type="dxa"/>
            <w:tcBorders>
              <w:left w:val="nil"/>
            </w:tcBorders>
            <w:vAlign w:val="bottom"/>
          </w:tcPr>
          <w:p w14:paraId="76EF9361" w14:textId="77777777" w:rsidR="007C70A1" w:rsidRPr="00A3453C" w:rsidRDefault="007C70A1" w:rsidP="00E264EB">
            <w:pPr>
              <w:jc w:val="both"/>
              <w:rPr>
                <w:rFonts w:ascii="Tahoma" w:hAnsi="Tahoma" w:cs="Tahoma"/>
              </w:rPr>
            </w:pPr>
            <w:r w:rsidRPr="00A3453C">
              <w:rPr>
                <w:rFonts w:ascii="Tahoma" w:hAnsi="Tahoma" w:cs="Tahoma"/>
              </w:rPr>
              <w:t xml:space="preserve">PONUDBA </w:t>
            </w:r>
          </w:p>
        </w:tc>
        <w:tc>
          <w:tcPr>
            <w:tcW w:w="850" w:type="dxa"/>
            <w:tcBorders>
              <w:right w:val="nil"/>
            </w:tcBorders>
          </w:tcPr>
          <w:p w14:paraId="5FF5D577" w14:textId="77777777" w:rsidR="007C70A1" w:rsidRPr="00A3453C" w:rsidRDefault="00431A04" w:rsidP="002C21F5">
            <w:pPr>
              <w:jc w:val="both"/>
              <w:rPr>
                <w:rFonts w:ascii="Tahoma" w:hAnsi="Tahoma" w:cs="Tahoma"/>
                <w:b/>
              </w:rPr>
            </w:pPr>
            <w:r w:rsidRPr="00A3453C">
              <w:rPr>
                <w:rFonts w:ascii="Tahoma" w:hAnsi="Tahoma" w:cs="Tahoma"/>
                <w:b/>
                <w:i/>
              </w:rPr>
              <w:t>priloga</w:t>
            </w:r>
          </w:p>
        </w:tc>
        <w:tc>
          <w:tcPr>
            <w:tcW w:w="567" w:type="dxa"/>
            <w:tcBorders>
              <w:left w:val="nil"/>
            </w:tcBorders>
          </w:tcPr>
          <w:p w14:paraId="750B1F5A" w14:textId="77777777" w:rsidR="007C70A1" w:rsidRPr="00A3453C" w:rsidRDefault="007C70A1" w:rsidP="002C21F5">
            <w:pPr>
              <w:jc w:val="both"/>
              <w:rPr>
                <w:rFonts w:ascii="Tahoma" w:hAnsi="Tahoma" w:cs="Tahoma"/>
                <w:b/>
                <w:i/>
              </w:rPr>
            </w:pPr>
            <w:r w:rsidRPr="00A3453C">
              <w:rPr>
                <w:rFonts w:ascii="Tahoma" w:hAnsi="Tahoma" w:cs="Tahoma"/>
                <w:b/>
                <w:i/>
              </w:rPr>
              <w:t>2</w:t>
            </w:r>
          </w:p>
        </w:tc>
      </w:tr>
    </w:tbl>
    <w:p w14:paraId="1DEBD6DB" w14:textId="77777777" w:rsidR="007C70A1" w:rsidRDefault="007C70A1" w:rsidP="007C70A1">
      <w:pPr>
        <w:jc w:val="both"/>
        <w:rPr>
          <w:rFonts w:ascii="Tahoma" w:hAnsi="Tahoma" w:cs="Tahoma"/>
          <w:b/>
        </w:rPr>
      </w:pPr>
    </w:p>
    <w:p w14:paraId="7B9E450E" w14:textId="77777777" w:rsidR="007C7F46" w:rsidRDefault="007C7F46" w:rsidP="007C70A1">
      <w:pPr>
        <w:jc w:val="both"/>
        <w:rPr>
          <w:rFonts w:ascii="Tahoma" w:hAnsi="Tahoma" w:cs="Tahoma"/>
          <w:b/>
        </w:rPr>
      </w:pPr>
    </w:p>
    <w:p w14:paraId="01CC1E74" w14:textId="77777777" w:rsidR="007C7F46" w:rsidRDefault="007C7F46" w:rsidP="007C70A1">
      <w:pPr>
        <w:jc w:val="both"/>
        <w:rPr>
          <w:rFonts w:ascii="Tahoma" w:hAnsi="Tahoma" w:cs="Tahoma"/>
          <w:b/>
        </w:rPr>
      </w:pPr>
    </w:p>
    <w:p w14:paraId="0EB8FF11" w14:textId="77777777" w:rsidR="007C7F46" w:rsidRPr="00A3453C" w:rsidRDefault="007C7F46" w:rsidP="007C70A1">
      <w:pPr>
        <w:jc w:val="both"/>
        <w:rPr>
          <w:rFonts w:ascii="Tahoma" w:hAnsi="Tahoma" w:cs="Tahoma"/>
          <w:b/>
        </w:rPr>
      </w:pPr>
    </w:p>
    <w:p w14:paraId="6A1DE81F" w14:textId="77777777" w:rsidR="004F3C2B" w:rsidRPr="00A3453C" w:rsidRDefault="004F3C2B" w:rsidP="007C70A1">
      <w:pPr>
        <w:jc w:val="both"/>
        <w:rPr>
          <w:rFonts w:ascii="Tahoma" w:hAnsi="Tahoma" w:cs="Tahoma"/>
        </w:rPr>
      </w:pPr>
      <w:r w:rsidRPr="00A3453C">
        <w:rPr>
          <w:rFonts w:ascii="Tahoma" w:hAnsi="Tahoma" w:cs="Tahoma"/>
        </w:rPr>
        <w:t>PONUDBA ŠT.: _____________</w:t>
      </w:r>
    </w:p>
    <w:p w14:paraId="185EDFE8" w14:textId="77777777" w:rsidR="00D23B14" w:rsidRPr="00A3453C" w:rsidRDefault="00D23B14" w:rsidP="007C70A1">
      <w:pPr>
        <w:jc w:val="both"/>
        <w:rPr>
          <w:rFonts w:ascii="Tahoma" w:hAnsi="Tahoma" w:cs="Tahoma"/>
          <w:b/>
        </w:rPr>
      </w:pPr>
    </w:p>
    <w:p w14:paraId="0AC07750" w14:textId="77777777" w:rsidR="00D704E2" w:rsidRPr="00A3453C" w:rsidRDefault="00D704E2" w:rsidP="007C70A1">
      <w:pPr>
        <w:jc w:val="both"/>
        <w:rPr>
          <w:rFonts w:ascii="Tahoma" w:hAnsi="Tahoma" w:cs="Tahoma"/>
          <w:b/>
        </w:rPr>
      </w:pPr>
    </w:p>
    <w:p w14:paraId="14ADFC1A" w14:textId="3B49B0AE" w:rsidR="001A6846" w:rsidRPr="0055219B" w:rsidRDefault="007C70A1" w:rsidP="001A6846">
      <w:pPr>
        <w:ind w:right="565"/>
        <w:rPr>
          <w:rFonts w:ascii="Tahoma" w:hAnsi="Tahoma" w:cs="Tahoma"/>
          <w:b/>
        </w:rPr>
      </w:pPr>
      <w:r w:rsidRPr="0055219B">
        <w:rPr>
          <w:rFonts w:ascii="Tahoma" w:hAnsi="Tahoma" w:cs="Tahoma"/>
          <w:b/>
          <w:i/>
        </w:rPr>
        <w:t>Javno naročilo:</w:t>
      </w:r>
      <w:r w:rsidRPr="0055219B">
        <w:rPr>
          <w:rFonts w:ascii="Tahoma" w:hAnsi="Tahoma" w:cs="Tahoma"/>
          <w:b/>
        </w:rPr>
        <w:t xml:space="preserve"> </w:t>
      </w:r>
      <w:r w:rsidR="002041C1" w:rsidRPr="0055219B">
        <w:rPr>
          <w:rFonts w:ascii="Tahoma" w:hAnsi="Tahoma" w:cs="Tahoma"/>
          <w:b/>
        </w:rPr>
        <w:t xml:space="preserve"> </w:t>
      </w:r>
      <w:r w:rsidR="00145869">
        <w:rPr>
          <w:rFonts w:ascii="Tahoma" w:hAnsi="Tahoma" w:cs="Tahoma"/>
          <w:b/>
        </w:rPr>
        <w:t>JHL-16/21</w:t>
      </w:r>
      <w:r w:rsidR="006E07F7">
        <w:rPr>
          <w:rFonts w:ascii="Tahoma" w:hAnsi="Tahoma" w:cs="Tahoma"/>
          <w:b/>
        </w:rPr>
        <w:t>,</w:t>
      </w:r>
      <w:r w:rsidR="0022191E" w:rsidRPr="0055219B">
        <w:rPr>
          <w:rFonts w:ascii="Tahoma" w:hAnsi="Tahoma" w:cs="Tahoma"/>
          <w:b/>
        </w:rPr>
        <w:t xml:space="preserve"> </w:t>
      </w:r>
      <w:r w:rsidR="006E07F7">
        <w:rPr>
          <w:rFonts w:ascii="Tahoma" w:hAnsi="Tahoma" w:cs="Tahoma"/>
          <w:b/>
        </w:rPr>
        <w:t>»</w:t>
      </w:r>
      <w:r w:rsidR="00145869">
        <w:rPr>
          <w:rFonts w:ascii="Tahoma" w:hAnsi="Tahoma" w:cs="Tahoma"/>
          <w:b/>
          <w:color w:val="000000"/>
        </w:rPr>
        <w:t>Nadgradnja WIFI infrastrukture CISCO</w:t>
      </w:r>
      <w:r w:rsidR="006E07F7">
        <w:rPr>
          <w:rFonts w:ascii="Tahoma" w:hAnsi="Tahoma" w:cs="Tahoma"/>
          <w:b/>
          <w:color w:val="000000"/>
        </w:rPr>
        <w:t>«</w:t>
      </w:r>
    </w:p>
    <w:p w14:paraId="71AD2239" w14:textId="77777777" w:rsidR="001A6846" w:rsidRPr="0055219B" w:rsidRDefault="001A6846" w:rsidP="001A6846">
      <w:pPr>
        <w:ind w:right="565"/>
        <w:rPr>
          <w:rFonts w:ascii="Tahoma" w:hAnsi="Tahoma" w:cs="Tahoma"/>
          <w:b/>
          <w:noProof/>
        </w:rPr>
      </w:pPr>
    </w:p>
    <w:p w14:paraId="1A06C811" w14:textId="77777777" w:rsidR="00CE2142" w:rsidRPr="00A3453C" w:rsidRDefault="00CE2142" w:rsidP="001A6846">
      <w:pPr>
        <w:ind w:left="1985" w:hanging="1985"/>
        <w:jc w:val="both"/>
        <w:rPr>
          <w:rFonts w:ascii="Tahoma" w:hAnsi="Tahoma" w:cs="Tahoma"/>
          <w:b/>
        </w:rPr>
      </w:pPr>
    </w:p>
    <w:p w14:paraId="1135E243" w14:textId="77777777" w:rsidR="00B34614" w:rsidRPr="00A3453C" w:rsidRDefault="00B34614" w:rsidP="00B34614">
      <w:pPr>
        <w:ind w:left="1080" w:hanging="1080"/>
        <w:jc w:val="both"/>
        <w:rPr>
          <w:rFonts w:ascii="Tahoma" w:hAnsi="Tahoma" w:cs="Tahoma"/>
          <w:b/>
        </w:rPr>
      </w:pPr>
      <w:r w:rsidRPr="00A3453C">
        <w:rPr>
          <w:rFonts w:ascii="Tahoma" w:hAnsi="Tahoma" w:cs="Tahoma"/>
        </w:rPr>
        <w:t xml:space="preserve">Ponudbo oddajamo (označite): </w:t>
      </w:r>
      <w:r w:rsidRPr="00A3453C">
        <w:rPr>
          <w:rFonts w:ascii="Tahoma" w:hAnsi="Tahoma" w:cs="Tahoma"/>
          <w:b/>
        </w:rPr>
        <w:t xml:space="preserve">  </w:t>
      </w:r>
    </w:p>
    <w:tbl>
      <w:tblPr>
        <w:tblW w:w="0" w:type="auto"/>
        <w:tblInd w:w="108" w:type="dxa"/>
        <w:tblLook w:val="04A0" w:firstRow="1" w:lastRow="0" w:firstColumn="1" w:lastColumn="0" w:noHBand="0" w:noVBand="1"/>
      </w:tblPr>
      <w:tblGrid>
        <w:gridCol w:w="3442"/>
        <w:gridCol w:w="3116"/>
        <w:gridCol w:w="2688"/>
      </w:tblGrid>
      <w:tr w:rsidR="00B34614" w:rsidRPr="00A3453C" w14:paraId="70AE0C78" w14:textId="77777777" w:rsidTr="00A10A6F">
        <w:tc>
          <w:tcPr>
            <w:tcW w:w="3544" w:type="dxa"/>
          </w:tcPr>
          <w:p w14:paraId="5B35CCA6" w14:textId="77777777" w:rsidR="00B34614" w:rsidRPr="00A3453C" w:rsidRDefault="00B34614" w:rsidP="00290352">
            <w:pPr>
              <w:numPr>
                <w:ilvl w:val="0"/>
                <w:numId w:val="12"/>
              </w:numPr>
              <w:ind w:left="318" w:hanging="426"/>
              <w:jc w:val="both"/>
              <w:rPr>
                <w:rFonts w:ascii="Tahoma" w:hAnsi="Tahoma" w:cs="Tahoma"/>
                <w:b/>
              </w:rPr>
            </w:pPr>
            <w:r w:rsidRPr="00A3453C">
              <w:rPr>
                <w:rFonts w:ascii="Tahoma" w:hAnsi="Tahoma" w:cs="Tahoma"/>
              </w:rPr>
              <w:t>samostojno</w:t>
            </w:r>
          </w:p>
        </w:tc>
        <w:tc>
          <w:tcPr>
            <w:tcW w:w="3191" w:type="dxa"/>
          </w:tcPr>
          <w:p w14:paraId="39F8F1DE" w14:textId="77777777" w:rsidR="00B34614" w:rsidRPr="00A3453C" w:rsidRDefault="00B34614" w:rsidP="00290352">
            <w:pPr>
              <w:numPr>
                <w:ilvl w:val="0"/>
                <w:numId w:val="12"/>
              </w:numPr>
              <w:jc w:val="both"/>
              <w:rPr>
                <w:rFonts w:ascii="Tahoma" w:hAnsi="Tahoma" w:cs="Tahoma"/>
                <w:b/>
              </w:rPr>
            </w:pPr>
            <w:r w:rsidRPr="00A3453C">
              <w:rPr>
                <w:rFonts w:ascii="Tahoma" w:hAnsi="Tahoma" w:cs="Tahoma"/>
              </w:rPr>
              <w:t>skupna ponudba</w:t>
            </w:r>
          </w:p>
        </w:tc>
        <w:tc>
          <w:tcPr>
            <w:tcW w:w="2727" w:type="dxa"/>
          </w:tcPr>
          <w:p w14:paraId="1E63AB44" w14:textId="77777777" w:rsidR="00B34614" w:rsidRPr="00A3453C" w:rsidRDefault="00B34614" w:rsidP="00290352">
            <w:pPr>
              <w:numPr>
                <w:ilvl w:val="0"/>
                <w:numId w:val="12"/>
              </w:numPr>
              <w:jc w:val="both"/>
              <w:rPr>
                <w:rFonts w:ascii="Tahoma" w:hAnsi="Tahoma" w:cs="Tahoma"/>
                <w:b/>
              </w:rPr>
            </w:pPr>
            <w:r w:rsidRPr="00A3453C">
              <w:rPr>
                <w:rFonts w:ascii="Tahoma" w:hAnsi="Tahoma" w:cs="Tahoma"/>
              </w:rPr>
              <w:t>s podizvajalci</w:t>
            </w:r>
          </w:p>
        </w:tc>
      </w:tr>
    </w:tbl>
    <w:p w14:paraId="60213D58" w14:textId="77777777" w:rsidR="007C70A1" w:rsidRPr="00A3453C" w:rsidRDefault="007C70A1" w:rsidP="007C70A1">
      <w:pPr>
        <w:jc w:val="both"/>
        <w:rPr>
          <w:rFonts w:ascii="Tahoma" w:hAnsi="Tahoma" w:cs="Tahoma"/>
          <w:b/>
        </w:rPr>
      </w:pPr>
    </w:p>
    <w:p w14:paraId="763B4C95" w14:textId="77777777" w:rsidR="00D704E2" w:rsidRPr="00A3453C" w:rsidRDefault="00D704E2" w:rsidP="007C70A1">
      <w:pPr>
        <w:jc w:val="both"/>
        <w:rPr>
          <w:rFonts w:ascii="Tahoma" w:hAnsi="Tahoma" w:cs="Tahoma"/>
          <w:b/>
        </w:rPr>
      </w:pPr>
    </w:p>
    <w:p w14:paraId="5BF5D462" w14:textId="77777777" w:rsidR="00FA606A" w:rsidRDefault="00FA606A" w:rsidP="007C70A1">
      <w:pPr>
        <w:jc w:val="both"/>
        <w:rPr>
          <w:rFonts w:ascii="Tahoma" w:hAnsi="Tahoma" w:cs="Tahoma"/>
          <w:b/>
        </w:rPr>
      </w:pPr>
    </w:p>
    <w:p w14:paraId="00E18EF1" w14:textId="77777777" w:rsidR="007C7F46" w:rsidRPr="00A3453C" w:rsidRDefault="007C7F46" w:rsidP="007C70A1">
      <w:pPr>
        <w:jc w:val="both"/>
        <w:rPr>
          <w:rFonts w:ascii="Tahoma" w:hAnsi="Tahoma" w:cs="Tahoma"/>
          <w:b/>
        </w:rPr>
      </w:pPr>
    </w:p>
    <w:p w14:paraId="68357722" w14:textId="77777777" w:rsidR="00BC08B1" w:rsidRPr="00076991" w:rsidRDefault="00BC08B1" w:rsidP="00BC08B1">
      <w:pPr>
        <w:keepNext/>
        <w:numPr>
          <w:ilvl w:val="0"/>
          <w:numId w:val="4"/>
        </w:numPr>
        <w:tabs>
          <w:tab w:val="clear" w:pos="720"/>
        </w:tabs>
        <w:ind w:left="426" w:hanging="426"/>
        <w:rPr>
          <w:rFonts w:ascii="Tahoma" w:hAnsi="Tahoma" w:cs="Tahoma"/>
          <w:b/>
        </w:rPr>
      </w:pPr>
      <w:r>
        <w:rPr>
          <w:rFonts w:ascii="Tahoma" w:hAnsi="Tahoma" w:cs="Tahoma"/>
          <w:b/>
        </w:rPr>
        <w:t xml:space="preserve">SKUPNA </w:t>
      </w:r>
      <w:r w:rsidRPr="00076991">
        <w:rPr>
          <w:rFonts w:ascii="Tahoma" w:hAnsi="Tahoma" w:cs="Tahoma"/>
          <w:b/>
        </w:rPr>
        <w:t>PONUDBENA VREDNOST</w:t>
      </w:r>
    </w:p>
    <w:tbl>
      <w:tblPr>
        <w:tblW w:w="9072" w:type="dxa"/>
        <w:tblInd w:w="496" w:type="dxa"/>
        <w:tblCellMar>
          <w:left w:w="70" w:type="dxa"/>
          <w:right w:w="70" w:type="dxa"/>
        </w:tblCellMar>
        <w:tblLook w:val="0000" w:firstRow="0" w:lastRow="0" w:firstColumn="0" w:lastColumn="0" w:noHBand="0" w:noVBand="0"/>
      </w:tblPr>
      <w:tblGrid>
        <w:gridCol w:w="5245"/>
        <w:gridCol w:w="3827"/>
      </w:tblGrid>
      <w:tr w:rsidR="00BC08B1" w:rsidRPr="00076991" w14:paraId="35EB6605" w14:textId="77777777" w:rsidTr="004805CF">
        <w:trPr>
          <w:trHeight w:val="525"/>
        </w:trPr>
        <w:tc>
          <w:tcPr>
            <w:tcW w:w="5245" w:type="dxa"/>
          </w:tcPr>
          <w:p w14:paraId="66284D69" w14:textId="77777777" w:rsidR="00BC08B1" w:rsidRDefault="00BC08B1" w:rsidP="004805CF">
            <w:pPr>
              <w:keepNext/>
              <w:ind w:left="-70"/>
              <w:rPr>
                <w:rFonts w:ascii="Tahoma" w:hAnsi="Tahoma" w:cs="Tahoma"/>
              </w:rPr>
            </w:pPr>
          </w:p>
          <w:p w14:paraId="332E9654" w14:textId="77777777" w:rsidR="00BC08B1" w:rsidRPr="00076991" w:rsidRDefault="00BC08B1" w:rsidP="004805CF">
            <w:pPr>
              <w:keepNext/>
              <w:ind w:left="-70"/>
              <w:rPr>
                <w:rFonts w:ascii="Tahoma" w:hAnsi="Tahoma" w:cs="Tahoma"/>
              </w:rPr>
            </w:pPr>
            <w:r w:rsidRPr="00076991">
              <w:rPr>
                <w:rFonts w:ascii="Tahoma" w:hAnsi="Tahoma" w:cs="Tahoma"/>
              </w:rPr>
              <w:t>SKUPNA PONUDBENA VREDNOST brez DDV</w:t>
            </w:r>
          </w:p>
        </w:tc>
        <w:tc>
          <w:tcPr>
            <w:tcW w:w="3827" w:type="dxa"/>
            <w:tcBorders>
              <w:bottom w:val="single" w:sz="4" w:space="0" w:color="auto"/>
            </w:tcBorders>
            <w:vAlign w:val="bottom"/>
          </w:tcPr>
          <w:p w14:paraId="1D49DE8C" w14:textId="77777777" w:rsidR="00BC08B1" w:rsidRPr="00076991" w:rsidRDefault="00BC08B1" w:rsidP="004805CF">
            <w:pPr>
              <w:keepNext/>
              <w:jc w:val="right"/>
              <w:rPr>
                <w:rFonts w:ascii="Tahoma" w:hAnsi="Tahoma" w:cs="Tahoma"/>
              </w:rPr>
            </w:pPr>
            <w:r w:rsidRPr="00076991">
              <w:rPr>
                <w:rFonts w:ascii="Tahoma" w:hAnsi="Tahoma" w:cs="Tahoma"/>
              </w:rPr>
              <w:t>EUR</w:t>
            </w:r>
          </w:p>
        </w:tc>
      </w:tr>
      <w:tr w:rsidR="00BC08B1" w:rsidRPr="00076991" w14:paraId="36694DFE" w14:textId="77777777" w:rsidTr="004805CF">
        <w:tc>
          <w:tcPr>
            <w:tcW w:w="5245" w:type="dxa"/>
          </w:tcPr>
          <w:p w14:paraId="22B59A65" w14:textId="77777777" w:rsidR="00BC08B1" w:rsidRPr="00076991" w:rsidRDefault="00BC08B1" w:rsidP="004805CF">
            <w:pPr>
              <w:keepNext/>
              <w:rPr>
                <w:rFonts w:ascii="Tahoma" w:hAnsi="Tahoma" w:cs="Tahoma"/>
              </w:rPr>
            </w:pPr>
          </w:p>
          <w:p w14:paraId="2BF0E098" w14:textId="77777777" w:rsidR="00BC08B1" w:rsidRPr="00076991" w:rsidRDefault="00BC08B1" w:rsidP="004805CF">
            <w:pPr>
              <w:keepNext/>
              <w:ind w:left="-70"/>
              <w:rPr>
                <w:rFonts w:ascii="Tahoma" w:hAnsi="Tahoma" w:cs="Tahoma"/>
              </w:rPr>
            </w:pPr>
            <w:r w:rsidRPr="00076991">
              <w:rPr>
                <w:rFonts w:ascii="Tahoma" w:hAnsi="Tahoma" w:cs="Tahoma"/>
              </w:rPr>
              <w:t>DDV ( ______ %)</w:t>
            </w:r>
          </w:p>
        </w:tc>
        <w:tc>
          <w:tcPr>
            <w:tcW w:w="3827" w:type="dxa"/>
            <w:tcBorders>
              <w:top w:val="single" w:sz="4" w:space="0" w:color="auto"/>
              <w:bottom w:val="single" w:sz="4" w:space="0" w:color="auto"/>
            </w:tcBorders>
            <w:vAlign w:val="bottom"/>
          </w:tcPr>
          <w:p w14:paraId="52E50122" w14:textId="77777777" w:rsidR="00BC08B1" w:rsidRPr="00076991" w:rsidRDefault="00BC08B1" w:rsidP="004805CF">
            <w:pPr>
              <w:keepNext/>
              <w:jc w:val="right"/>
              <w:rPr>
                <w:rFonts w:ascii="Tahoma" w:hAnsi="Tahoma" w:cs="Tahoma"/>
              </w:rPr>
            </w:pPr>
            <w:r w:rsidRPr="00076991">
              <w:rPr>
                <w:rFonts w:ascii="Tahoma" w:hAnsi="Tahoma" w:cs="Tahoma"/>
              </w:rPr>
              <w:t>EUR</w:t>
            </w:r>
          </w:p>
        </w:tc>
      </w:tr>
      <w:tr w:rsidR="00BC08B1" w:rsidRPr="00076991" w14:paraId="17BD4257" w14:textId="77777777" w:rsidTr="004805CF">
        <w:tc>
          <w:tcPr>
            <w:tcW w:w="5245" w:type="dxa"/>
            <w:vAlign w:val="center"/>
          </w:tcPr>
          <w:p w14:paraId="00E1DE8C" w14:textId="77777777" w:rsidR="00BC08B1" w:rsidRPr="00076991" w:rsidRDefault="00BC08B1" w:rsidP="004805CF">
            <w:pPr>
              <w:keepNext/>
              <w:rPr>
                <w:rFonts w:ascii="Tahoma" w:hAnsi="Tahoma" w:cs="Tahoma"/>
              </w:rPr>
            </w:pPr>
          </w:p>
          <w:p w14:paraId="74234918" w14:textId="77777777" w:rsidR="00BC08B1" w:rsidRPr="00076991" w:rsidRDefault="00BC08B1" w:rsidP="004805CF">
            <w:pPr>
              <w:keepNext/>
              <w:ind w:left="-70"/>
              <w:rPr>
                <w:rFonts w:ascii="Tahoma" w:hAnsi="Tahoma" w:cs="Tahoma"/>
              </w:rPr>
            </w:pPr>
            <w:r w:rsidRPr="00076991">
              <w:rPr>
                <w:rFonts w:ascii="Tahoma" w:hAnsi="Tahoma" w:cs="Tahoma"/>
              </w:rPr>
              <w:t>SKUPNA PONUDBENA VREDNOST z DDV</w:t>
            </w:r>
          </w:p>
        </w:tc>
        <w:tc>
          <w:tcPr>
            <w:tcW w:w="3827" w:type="dxa"/>
            <w:tcBorders>
              <w:top w:val="single" w:sz="4" w:space="0" w:color="auto"/>
              <w:bottom w:val="single" w:sz="4" w:space="0" w:color="auto"/>
            </w:tcBorders>
            <w:vAlign w:val="bottom"/>
          </w:tcPr>
          <w:p w14:paraId="08B80C51" w14:textId="77777777" w:rsidR="00BC08B1" w:rsidRPr="00076991" w:rsidRDefault="00BC08B1" w:rsidP="004805CF">
            <w:pPr>
              <w:keepNext/>
              <w:jc w:val="right"/>
              <w:rPr>
                <w:rFonts w:ascii="Tahoma" w:hAnsi="Tahoma" w:cs="Tahoma"/>
              </w:rPr>
            </w:pPr>
            <w:r w:rsidRPr="00076991">
              <w:rPr>
                <w:rFonts w:ascii="Tahoma" w:hAnsi="Tahoma" w:cs="Tahoma"/>
              </w:rPr>
              <w:t>EUR</w:t>
            </w:r>
          </w:p>
        </w:tc>
      </w:tr>
    </w:tbl>
    <w:p w14:paraId="52A6BEF3" w14:textId="77777777" w:rsidR="007C7F46" w:rsidRDefault="007C7F46" w:rsidP="00365A57">
      <w:pPr>
        <w:rPr>
          <w:rFonts w:ascii="Tahoma" w:hAnsi="Tahoma" w:cs="Tahoma"/>
          <w:sz w:val="22"/>
          <w:szCs w:val="22"/>
        </w:rPr>
      </w:pPr>
    </w:p>
    <w:p w14:paraId="61F844B8" w14:textId="77777777" w:rsidR="002E3321" w:rsidRDefault="002E3321" w:rsidP="00365A57">
      <w:pPr>
        <w:rPr>
          <w:rFonts w:ascii="Tahoma" w:hAnsi="Tahoma" w:cs="Tahoma"/>
          <w:sz w:val="22"/>
          <w:szCs w:val="22"/>
        </w:rPr>
      </w:pPr>
    </w:p>
    <w:p w14:paraId="0C713BE3" w14:textId="77777777" w:rsidR="007C7F46" w:rsidRPr="00A3453C" w:rsidRDefault="007C7F46" w:rsidP="00365A57">
      <w:pPr>
        <w:rPr>
          <w:rFonts w:ascii="Tahoma" w:hAnsi="Tahoma" w:cs="Tahoma"/>
          <w:sz w:val="22"/>
          <w:szCs w:val="22"/>
        </w:rPr>
      </w:pPr>
    </w:p>
    <w:p w14:paraId="6F131C4C" w14:textId="77777777" w:rsidR="00A26959" w:rsidRPr="00951A97" w:rsidRDefault="00A26959" w:rsidP="00F922DD">
      <w:pPr>
        <w:numPr>
          <w:ilvl w:val="0"/>
          <w:numId w:val="4"/>
        </w:numPr>
        <w:tabs>
          <w:tab w:val="clear" w:pos="720"/>
        </w:tabs>
        <w:ind w:left="426" w:hanging="426"/>
        <w:rPr>
          <w:rFonts w:ascii="Tahoma" w:hAnsi="Tahoma" w:cs="Tahoma"/>
          <w:b/>
        </w:rPr>
      </w:pPr>
      <w:r w:rsidRPr="00951A97">
        <w:rPr>
          <w:rFonts w:ascii="Tahoma" w:hAnsi="Tahoma" w:cs="Tahoma"/>
          <w:b/>
        </w:rPr>
        <w:t>ROK</w:t>
      </w:r>
      <w:r w:rsidR="00BC08B1">
        <w:rPr>
          <w:rFonts w:ascii="Tahoma" w:hAnsi="Tahoma" w:cs="Tahoma"/>
          <w:b/>
        </w:rPr>
        <w:t xml:space="preserve"> </w:t>
      </w:r>
    </w:p>
    <w:p w14:paraId="4B318F96" w14:textId="77777777" w:rsidR="00A26959" w:rsidRPr="00AF25F3" w:rsidRDefault="00A26959" w:rsidP="00365A57">
      <w:pPr>
        <w:rPr>
          <w:rFonts w:ascii="Tahoma" w:hAnsi="Tahoma" w:cs="Tahoma"/>
          <w:sz w:val="22"/>
          <w:szCs w:val="22"/>
        </w:rPr>
      </w:pPr>
    </w:p>
    <w:p w14:paraId="475E509F" w14:textId="767A58B8" w:rsidR="002E3321" w:rsidRPr="00A3453C" w:rsidRDefault="002E3321" w:rsidP="002E3321">
      <w:pPr>
        <w:jc w:val="both"/>
        <w:rPr>
          <w:rFonts w:ascii="Tahoma" w:hAnsi="Tahoma" w:cs="Tahoma"/>
        </w:rPr>
      </w:pPr>
      <w:r w:rsidRPr="00EA0D4B">
        <w:rPr>
          <w:rFonts w:ascii="Tahoma" w:hAnsi="Tahoma" w:cs="Tahoma"/>
        </w:rPr>
        <w:t>Rok</w:t>
      </w:r>
      <w:r>
        <w:rPr>
          <w:rFonts w:ascii="Tahoma" w:hAnsi="Tahoma" w:cs="Tahoma"/>
        </w:rPr>
        <w:t xml:space="preserve"> </w:t>
      </w:r>
      <w:r w:rsidR="001A6846" w:rsidRPr="00EA0D4B">
        <w:rPr>
          <w:rFonts w:ascii="Tahoma" w:hAnsi="Tahoma" w:cs="Tahoma"/>
        </w:rPr>
        <w:t xml:space="preserve">dobave in vgradnje </w:t>
      </w:r>
      <w:r w:rsidR="001A6846">
        <w:rPr>
          <w:rFonts w:ascii="Tahoma" w:hAnsi="Tahoma" w:cs="Tahoma"/>
        </w:rPr>
        <w:t xml:space="preserve">programske </w:t>
      </w:r>
      <w:r w:rsidR="001A6846" w:rsidRPr="00EA0D4B">
        <w:rPr>
          <w:rFonts w:ascii="Tahoma" w:hAnsi="Tahoma" w:cs="Tahoma"/>
        </w:rPr>
        <w:t>opreme v skladu z zahtevami in pogoji n</w:t>
      </w:r>
      <w:r w:rsidR="001A6846">
        <w:rPr>
          <w:rFonts w:ascii="Tahoma" w:hAnsi="Tahoma" w:cs="Tahoma"/>
        </w:rPr>
        <w:t>aročnika</w:t>
      </w:r>
      <w:r>
        <w:rPr>
          <w:rFonts w:ascii="Tahoma" w:hAnsi="Tahoma" w:cs="Tahoma"/>
        </w:rPr>
        <w:t>, je _</w:t>
      </w:r>
      <w:r w:rsidR="006E07F7">
        <w:rPr>
          <w:rFonts w:ascii="Tahoma" w:hAnsi="Tahoma" w:cs="Tahoma"/>
        </w:rPr>
        <w:t xml:space="preserve">___________ (maksimalno </w:t>
      </w:r>
      <w:proofErr w:type="spellStart"/>
      <w:r w:rsidR="006E07F7">
        <w:rPr>
          <w:rFonts w:ascii="Tahoma" w:hAnsi="Tahoma" w:cs="Tahoma"/>
        </w:rPr>
        <w:t>stodvajset</w:t>
      </w:r>
      <w:proofErr w:type="spellEnd"/>
      <w:r w:rsidR="006E07F7">
        <w:rPr>
          <w:rFonts w:ascii="Tahoma" w:hAnsi="Tahoma" w:cs="Tahoma"/>
        </w:rPr>
        <w:t xml:space="preserve"> 120</w:t>
      </w:r>
      <w:r>
        <w:rPr>
          <w:rFonts w:ascii="Tahoma" w:hAnsi="Tahoma" w:cs="Tahoma"/>
        </w:rPr>
        <w:t>)</w:t>
      </w:r>
      <w:r w:rsidRPr="00EA0D4B">
        <w:rPr>
          <w:rFonts w:ascii="Tahoma" w:hAnsi="Tahoma" w:cs="Tahoma"/>
        </w:rPr>
        <w:t xml:space="preserve"> </w:t>
      </w:r>
      <w:r>
        <w:rPr>
          <w:rFonts w:ascii="Tahoma" w:hAnsi="Tahoma" w:cs="Tahoma"/>
        </w:rPr>
        <w:t xml:space="preserve">koledarskih </w:t>
      </w:r>
      <w:r w:rsidRPr="00EA0D4B">
        <w:rPr>
          <w:rFonts w:ascii="Tahoma" w:hAnsi="Tahoma" w:cs="Tahoma"/>
        </w:rPr>
        <w:t>dni</w:t>
      </w:r>
      <w:r>
        <w:rPr>
          <w:rFonts w:ascii="Tahoma" w:hAnsi="Tahoma" w:cs="Tahoma"/>
        </w:rPr>
        <w:t xml:space="preserve"> šteto od dneva podpisa pogodbe</w:t>
      </w:r>
      <w:r w:rsidRPr="00EA0D4B">
        <w:rPr>
          <w:rFonts w:ascii="Tahoma" w:hAnsi="Tahoma" w:cs="Tahoma"/>
        </w:rPr>
        <w:t>.</w:t>
      </w:r>
    </w:p>
    <w:p w14:paraId="0847C985" w14:textId="77777777" w:rsidR="00A26959" w:rsidRDefault="00A26959" w:rsidP="00365A57">
      <w:pPr>
        <w:rPr>
          <w:rFonts w:ascii="Tahoma" w:hAnsi="Tahoma" w:cs="Tahoma"/>
        </w:rPr>
      </w:pPr>
    </w:p>
    <w:p w14:paraId="450A9A0E" w14:textId="77777777" w:rsidR="002E3321" w:rsidRDefault="002E3321" w:rsidP="00365A57">
      <w:pPr>
        <w:rPr>
          <w:rFonts w:ascii="Tahoma" w:hAnsi="Tahoma" w:cs="Tahoma"/>
        </w:rPr>
      </w:pPr>
    </w:p>
    <w:p w14:paraId="42C4E167" w14:textId="77777777" w:rsidR="002E3321" w:rsidRPr="00A3453C" w:rsidRDefault="002E3321" w:rsidP="00365A57">
      <w:pPr>
        <w:rPr>
          <w:rFonts w:ascii="Tahoma" w:hAnsi="Tahoma" w:cs="Tahoma"/>
          <w:sz w:val="22"/>
          <w:szCs w:val="22"/>
        </w:rPr>
      </w:pPr>
    </w:p>
    <w:p w14:paraId="16080FDA" w14:textId="6D5C182C" w:rsidR="00EB7241" w:rsidRPr="0028698E" w:rsidRDefault="00EB7241" w:rsidP="00F922DD">
      <w:pPr>
        <w:numPr>
          <w:ilvl w:val="0"/>
          <w:numId w:val="4"/>
        </w:numPr>
        <w:tabs>
          <w:tab w:val="clear" w:pos="720"/>
        </w:tabs>
        <w:ind w:left="426" w:hanging="426"/>
        <w:rPr>
          <w:rFonts w:ascii="Tahoma" w:hAnsi="Tahoma" w:cs="Tahoma"/>
          <w:b/>
        </w:rPr>
      </w:pPr>
      <w:r w:rsidRPr="00A3453C">
        <w:rPr>
          <w:rFonts w:ascii="Tahoma" w:hAnsi="Tahoma" w:cs="Tahoma"/>
          <w:b/>
        </w:rPr>
        <w:t>VELJAVNOST PONUDBE</w:t>
      </w:r>
      <w:r w:rsidR="005D0BD6">
        <w:rPr>
          <w:rFonts w:ascii="Tahoma" w:hAnsi="Tahoma" w:cs="Tahoma"/>
          <w:b/>
        </w:rPr>
        <w:t xml:space="preserve">: </w:t>
      </w:r>
      <w:r w:rsidR="00367B35">
        <w:rPr>
          <w:rFonts w:ascii="Tahoma" w:hAnsi="Tahoma" w:cs="Tahoma"/>
          <w:b/>
        </w:rPr>
        <w:t xml:space="preserve"> </w:t>
      </w:r>
      <w:r w:rsidR="004C5E5C">
        <w:rPr>
          <w:rFonts w:ascii="Tahoma" w:hAnsi="Tahoma" w:cs="Tahoma"/>
        </w:rPr>
        <w:t>Najmanj ______ (120</w:t>
      </w:r>
      <w:r w:rsidR="006073E6">
        <w:rPr>
          <w:rFonts w:ascii="Tahoma" w:hAnsi="Tahoma" w:cs="Tahoma"/>
        </w:rPr>
        <w:t>) koledarskih dni po datumu odpiranja ponudb.</w:t>
      </w:r>
    </w:p>
    <w:p w14:paraId="0118488C" w14:textId="77777777" w:rsidR="0028698E" w:rsidRPr="00A3453C" w:rsidRDefault="0028698E" w:rsidP="0028698E">
      <w:pPr>
        <w:ind w:left="426"/>
        <w:rPr>
          <w:rFonts w:ascii="Tahoma" w:hAnsi="Tahoma" w:cs="Tahoma"/>
          <w:b/>
        </w:rPr>
      </w:pPr>
    </w:p>
    <w:p w14:paraId="4E54D318" w14:textId="77777777" w:rsidR="008E2803" w:rsidRPr="00A3453C" w:rsidRDefault="008E2803" w:rsidP="00EB7241">
      <w:pPr>
        <w:tabs>
          <w:tab w:val="left" w:pos="360"/>
        </w:tabs>
        <w:rPr>
          <w:rFonts w:ascii="Tahoma" w:hAnsi="Tahoma" w:cs="Tahoma"/>
          <w:szCs w:val="21"/>
        </w:rPr>
      </w:pPr>
    </w:p>
    <w:p w14:paraId="273322B3" w14:textId="77777777" w:rsidR="00EB7241" w:rsidRPr="00A3453C" w:rsidRDefault="00EB7241" w:rsidP="00EB7241">
      <w:pPr>
        <w:tabs>
          <w:tab w:val="left" w:pos="360"/>
        </w:tabs>
        <w:rPr>
          <w:rFonts w:ascii="Tahoma" w:hAnsi="Tahoma" w:cs="Tahoma"/>
          <w:szCs w:val="21"/>
        </w:rPr>
      </w:pPr>
    </w:p>
    <w:p w14:paraId="6FC704D7" w14:textId="77777777" w:rsidR="00EB7241" w:rsidRPr="00A3453C" w:rsidRDefault="00EB7241" w:rsidP="00EB7241">
      <w:pPr>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EB7241" w:rsidRPr="00A3453C" w14:paraId="4BA3EEDE" w14:textId="77777777" w:rsidTr="005E4B85">
        <w:trPr>
          <w:trHeight w:val="235"/>
        </w:trPr>
        <w:tc>
          <w:tcPr>
            <w:tcW w:w="2835" w:type="dxa"/>
            <w:tcBorders>
              <w:bottom w:val="single" w:sz="4" w:space="0" w:color="auto"/>
            </w:tcBorders>
          </w:tcPr>
          <w:p w14:paraId="4111A7D0" w14:textId="77777777" w:rsidR="00EB7241" w:rsidRPr="00A3453C" w:rsidRDefault="00EB7241" w:rsidP="005E4B85">
            <w:pPr>
              <w:jc w:val="both"/>
              <w:rPr>
                <w:rFonts w:ascii="Tahoma" w:hAnsi="Tahoma" w:cs="Tahoma"/>
                <w:snapToGrid w:val="0"/>
                <w:color w:val="000000"/>
              </w:rPr>
            </w:pPr>
          </w:p>
        </w:tc>
        <w:tc>
          <w:tcPr>
            <w:tcW w:w="2694" w:type="dxa"/>
          </w:tcPr>
          <w:p w14:paraId="5D5FAC34" w14:textId="77777777" w:rsidR="00EB7241" w:rsidRPr="00A3453C" w:rsidRDefault="00EB7241" w:rsidP="005E4B85">
            <w:pPr>
              <w:jc w:val="center"/>
              <w:rPr>
                <w:rFonts w:ascii="Tahoma" w:hAnsi="Tahoma" w:cs="Tahoma"/>
                <w:snapToGrid w:val="0"/>
                <w:color w:val="000000"/>
              </w:rPr>
            </w:pPr>
          </w:p>
        </w:tc>
        <w:tc>
          <w:tcPr>
            <w:tcW w:w="3969" w:type="dxa"/>
            <w:tcBorders>
              <w:bottom w:val="single" w:sz="4" w:space="0" w:color="auto"/>
            </w:tcBorders>
          </w:tcPr>
          <w:p w14:paraId="3A5E3855" w14:textId="77777777" w:rsidR="00EB7241" w:rsidRPr="00A3453C" w:rsidRDefault="00EB7241" w:rsidP="005E4B85">
            <w:pPr>
              <w:jc w:val="both"/>
              <w:rPr>
                <w:rFonts w:ascii="Tahoma" w:hAnsi="Tahoma" w:cs="Tahoma"/>
                <w:snapToGrid w:val="0"/>
                <w:color w:val="000000"/>
                <w:sz w:val="28"/>
              </w:rPr>
            </w:pPr>
          </w:p>
        </w:tc>
      </w:tr>
      <w:tr w:rsidR="00EB7241" w:rsidRPr="00A3453C" w14:paraId="567AC986" w14:textId="77777777" w:rsidTr="005E4B85">
        <w:trPr>
          <w:trHeight w:val="235"/>
        </w:trPr>
        <w:tc>
          <w:tcPr>
            <w:tcW w:w="2835" w:type="dxa"/>
            <w:tcBorders>
              <w:top w:val="single" w:sz="4" w:space="0" w:color="auto"/>
            </w:tcBorders>
          </w:tcPr>
          <w:p w14:paraId="6B0F9A41" w14:textId="77777777" w:rsidR="00EB7241" w:rsidRPr="00A3453C" w:rsidRDefault="00EB7241" w:rsidP="005E4B85">
            <w:pPr>
              <w:jc w:val="center"/>
              <w:rPr>
                <w:rFonts w:ascii="Tahoma" w:hAnsi="Tahoma" w:cs="Tahoma"/>
                <w:snapToGrid w:val="0"/>
                <w:color w:val="000000"/>
              </w:rPr>
            </w:pPr>
            <w:r w:rsidRPr="00A3453C">
              <w:rPr>
                <w:rFonts w:ascii="Tahoma" w:hAnsi="Tahoma" w:cs="Tahoma"/>
                <w:snapToGrid w:val="0"/>
                <w:color w:val="000000"/>
              </w:rPr>
              <w:t>(kraj, datum)</w:t>
            </w:r>
          </w:p>
        </w:tc>
        <w:tc>
          <w:tcPr>
            <w:tcW w:w="2694" w:type="dxa"/>
          </w:tcPr>
          <w:p w14:paraId="509DA720" w14:textId="77777777" w:rsidR="00EB7241" w:rsidRPr="00A3453C" w:rsidRDefault="00EB7241" w:rsidP="005E4B85">
            <w:pPr>
              <w:jc w:val="center"/>
              <w:rPr>
                <w:rFonts w:ascii="Tahoma" w:hAnsi="Tahoma" w:cs="Tahoma"/>
                <w:snapToGrid w:val="0"/>
                <w:color w:val="000000"/>
              </w:rPr>
            </w:pPr>
            <w:r w:rsidRPr="00A3453C">
              <w:rPr>
                <w:rFonts w:ascii="Tahoma" w:hAnsi="Tahoma" w:cs="Tahoma"/>
                <w:snapToGrid w:val="0"/>
                <w:color w:val="000000"/>
              </w:rPr>
              <w:t>žig</w:t>
            </w:r>
          </w:p>
        </w:tc>
        <w:tc>
          <w:tcPr>
            <w:tcW w:w="3969" w:type="dxa"/>
            <w:tcBorders>
              <w:top w:val="single" w:sz="4" w:space="0" w:color="auto"/>
            </w:tcBorders>
          </w:tcPr>
          <w:p w14:paraId="4B2145AD" w14:textId="77777777" w:rsidR="00EB7241" w:rsidRPr="00A3453C" w:rsidRDefault="00EB7241" w:rsidP="005E4B85">
            <w:pPr>
              <w:jc w:val="center"/>
              <w:rPr>
                <w:rFonts w:ascii="Tahoma" w:hAnsi="Tahoma" w:cs="Tahoma"/>
                <w:snapToGrid w:val="0"/>
                <w:color w:val="000000"/>
              </w:rPr>
            </w:pPr>
            <w:r w:rsidRPr="00A3453C">
              <w:rPr>
                <w:rFonts w:ascii="Tahoma" w:hAnsi="Tahoma" w:cs="Tahoma"/>
                <w:snapToGrid w:val="0"/>
                <w:color w:val="000000"/>
              </w:rPr>
              <w:t>(naziv ponudnika, podpis odgovorne osebe)</w:t>
            </w:r>
          </w:p>
        </w:tc>
      </w:tr>
    </w:tbl>
    <w:p w14:paraId="3F92050D" w14:textId="77777777" w:rsidR="00EB7241" w:rsidRPr="00A3453C" w:rsidRDefault="00EB7241" w:rsidP="003572D1">
      <w:pPr>
        <w:rPr>
          <w:rFonts w:ascii="Tahoma" w:hAnsi="Tahoma" w:cs="Tahoma"/>
          <w:b/>
        </w:rPr>
      </w:pPr>
    </w:p>
    <w:p w14:paraId="5FD8A8B9" w14:textId="77777777" w:rsidR="006073E6" w:rsidRDefault="006073E6" w:rsidP="0018445F">
      <w:pPr>
        <w:rPr>
          <w:rFonts w:ascii="Tahoma" w:hAnsi="Tahoma" w:cs="Tahoma"/>
          <w:b/>
        </w:rPr>
      </w:pPr>
    </w:p>
    <w:p w14:paraId="15CDBBB8" w14:textId="77777777" w:rsidR="0018445F" w:rsidRDefault="0018445F" w:rsidP="0018445F">
      <w:pPr>
        <w:rPr>
          <w:rFonts w:ascii="Tahoma" w:hAnsi="Tahoma" w:cs="Tahoma"/>
          <w:b/>
        </w:rPr>
      </w:pPr>
    </w:p>
    <w:p w14:paraId="10A734A6" w14:textId="77777777" w:rsidR="0018445F" w:rsidRDefault="0018445F" w:rsidP="0018445F">
      <w:pPr>
        <w:rPr>
          <w:rFonts w:ascii="Tahoma" w:hAnsi="Tahoma" w:cs="Tahoma"/>
          <w:b/>
        </w:rPr>
      </w:pPr>
    </w:p>
    <w:p w14:paraId="799B7D9F" w14:textId="77777777" w:rsidR="0018445F" w:rsidRDefault="0018445F" w:rsidP="0018445F">
      <w:pPr>
        <w:rPr>
          <w:rFonts w:ascii="Tahoma" w:hAnsi="Tahoma" w:cs="Tahoma"/>
          <w:b/>
        </w:rPr>
      </w:pPr>
    </w:p>
    <w:p w14:paraId="5D2F3B3D" w14:textId="77777777" w:rsidR="0018445F" w:rsidRDefault="0018445F" w:rsidP="0018445F">
      <w:pPr>
        <w:rPr>
          <w:rFonts w:ascii="Tahoma" w:hAnsi="Tahoma" w:cs="Tahoma"/>
          <w:b/>
        </w:rPr>
      </w:pPr>
    </w:p>
    <w:p w14:paraId="78008460" w14:textId="77777777" w:rsidR="0018445F" w:rsidRDefault="005B24F6" w:rsidP="0018445F">
      <w:pPr>
        <w:rPr>
          <w:rFonts w:ascii="Tahoma" w:hAnsi="Tahoma" w:cs="Tahoma"/>
          <w:b/>
        </w:rPr>
      </w:pPr>
      <w:r>
        <w:rPr>
          <w:rFonts w:ascii="Tahoma" w:hAnsi="Tahoma" w:cs="Tahoma"/>
          <w:b/>
        </w:rPr>
        <w:t>PRILOGE:</w:t>
      </w:r>
    </w:p>
    <w:p w14:paraId="46E34252" w14:textId="77777777" w:rsidR="005B24F6" w:rsidRPr="005B24F6" w:rsidRDefault="005B24F6" w:rsidP="00290352">
      <w:pPr>
        <w:pStyle w:val="Odstavekseznama"/>
        <w:numPr>
          <w:ilvl w:val="0"/>
          <w:numId w:val="9"/>
        </w:numPr>
        <w:rPr>
          <w:rFonts w:ascii="Tahoma" w:hAnsi="Tahoma" w:cs="Tahoma"/>
        </w:rPr>
      </w:pPr>
      <w:r w:rsidRPr="005B24F6">
        <w:rPr>
          <w:rFonts w:ascii="Tahoma" w:hAnsi="Tahoma" w:cs="Tahoma"/>
        </w:rPr>
        <w:t>Priloga 2/1 – Ponudbeni predračun izvajalca</w:t>
      </w:r>
    </w:p>
    <w:p w14:paraId="17742FEA" w14:textId="6A597852" w:rsidR="005B24F6" w:rsidRPr="005B24F6" w:rsidRDefault="005B24F6" w:rsidP="00290352">
      <w:pPr>
        <w:pStyle w:val="Odstavekseznama"/>
        <w:numPr>
          <w:ilvl w:val="0"/>
          <w:numId w:val="9"/>
        </w:numPr>
        <w:rPr>
          <w:rFonts w:ascii="Tahoma" w:hAnsi="Tahoma" w:cs="Tahoma"/>
        </w:rPr>
      </w:pPr>
      <w:r w:rsidRPr="005B24F6">
        <w:rPr>
          <w:rFonts w:ascii="Tahoma" w:hAnsi="Tahoma" w:cs="Tahoma"/>
        </w:rPr>
        <w:t>Priloga 2/2 – dokazila za usposobljenost in specializiranost iz od</w:t>
      </w:r>
      <w:r w:rsidR="0028698E">
        <w:rPr>
          <w:rFonts w:ascii="Tahoma" w:hAnsi="Tahoma" w:cs="Tahoma"/>
        </w:rPr>
        <w:t>stavka A, B, C in D točke 3.1.</w:t>
      </w:r>
      <w:r w:rsidRPr="005B24F6">
        <w:rPr>
          <w:rFonts w:ascii="Tahoma" w:hAnsi="Tahoma" w:cs="Tahoma"/>
        </w:rPr>
        <w:t xml:space="preserve"> razpisne dokumentacije.</w:t>
      </w:r>
    </w:p>
    <w:p w14:paraId="5F5EDB9A" w14:textId="77777777" w:rsidR="0018445F" w:rsidRPr="005B24F6" w:rsidRDefault="0018445F" w:rsidP="0018445F">
      <w:pPr>
        <w:rPr>
          <w:rFonts w:ascii="Tahoma" w:hAnsi="Tahoma" w:cs="Tahoma"/>
        </w:rPr>
      </w:pPr>
    </w:p>
    <w:p w14:paraId="37DB008D" w14:textId="0C10C79A" w:rsidR="0028698E" w:rsidRDefault="0028698E" w:rsidP="0018445F">
      <w:pPr>
        <w:rPr>
          <w:rFonts w:ascii="Tahoma" w:hAnsi="Tahoma" w:cs="Tahoma"/>
          <w:b/>
        </w:rPr>
      </w:pPr>
    </w:p>
    <w:p w14:paraId="74F7C0DB" w14:textId="47800BE9" w:rsidR="00814159" w:rsidRPr="00A3453C" w:rsidRDefault="00814159" w:rsidP="0011690D">
      <w:pPr>
        <w:ind w:right="-284"/>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3E6" w:rsidRPr="000F384B" w14:paraId="1F2AE8B2" w14:textId="77777777" w:rsidTr="00F01036">
        <w:tc>
          <w:tcPr>
            <w:tcW w:w="599" w:type="dxa"/>
            <w:tcBorders>
              <w:right w:val="nil"/>
            </w:tcBorders>
          </w:tcPr>
          <w:p w14:paraId="5F83643A" w14:textId="77777777" w:rsidR="006073E6" w:rsidRPr="000F384B" w:rsidRDefault="006073E6" w:rsidP="00F01036">
            <w:pPr>
              <w:jc w:val="both"/>
              <w:rPr>
                <w:rFonts w:ascii="Tahoma" w:hAnsi="Tahoma" w:cs="Tahoma"/>
              </w:rPr>
            </w:pPr>
          </w:p>
        </w:tc>
        <w:tc>
          <w:tcPr>
            <w:tcW w:w="7653" w:type="dxa"/>
            <w:tcBorders>
              <w:left w:val="nil"/>
            </w:tcBorders>
          </w:tcPr>
          <w:p w14:paraId="4EA8E2CE" w14:textId="77777777" w:rsidR="006073E6" w:rsidRPr="000F384B" w:rsidRDefault="006073E6" w:rsidP="00F01036">
            <w:pPr>
              <w:jc w:val="both"/>
              <w:rPr>
                <w:rFonts w:ascii="Tahoma" w:hAnsi="Tahoma" w:cs="Tahoma"/>
              </w:rPr>
            </w:pPr>
            <w:r w:rsidRPr="000F384B">
              <w:rPr>
                <w:rFonts w:ascii="Tahoma" w:hAnsi="Tahoma" w:cs="Tahoma"/>
              </w:rPr>
              <w:t>UGOTAVLJANJE SPOSOBNOSTI</w:t>
            </w:r>
          </w:p>
        </w:tc>
        <w:tc>
          <w:tcPr>
            <w:tcW w:w="912" w:type="dxa"/>
            <w:tcBorders>
              <w:right w:val="nil"/>
            </w:tcBorders>
          </w:tcPr>
          <w:p w14:paraId="4011DB97" w14:textId="77777777" w:rsidR="006073E6" w:rsidRPr="000F384B" w:rsidRDefault="006073E6" w:rsidP="00F01036">
            <w:pPr>
              <w:jc w:val="both"/>
              <w:rPr>
                <w:rFonts w:ascii="Tahoma" w:hAnsi="Tahoma" w:cs="Tahoma"/>
                <w:b/>
              </w:rPr>
            </w:pPr>
            <w:r w:rsidRPr="000F384B">
              <w:rPr>
                <w:rFonts w:ascii="Tahoma" w:hAnsi="Tahoma" w:cs="Tahoma"/>
                <w:b/>
                <w:i/>
              </w:rPr>
              <w:t xml:space="preserve">priloga </w:t>
            </w:r>
          </w:p>
        </w:tc>
        <w:tc>
          <w:tcPr>
            <w:tcW w:w="551" w:type="dxa"/>
            <w:tcBorders>
              <w:left w:val="nil"/>
            </w:tcBorders>
          </w:tcPr>
          <w:p w14:paraId="08221922" w14:textId="77777777" w:rsidR="006073E6" w:rsidRPr="000F384B" w:rsidRDefault="006073E6" w:rsidP="00F01036">
            <w:pPr>
              <w:jc w:val="both"/>
              <w:rPr>
                <w:rFonts w:ascii="Tahoma" w:hAnsi="Tahoma" w:cs="Tahoma"/>
                <w:b/>
                <w:i/>
              </w:rPr>
            </w:pPr>
            <w:r w:rsidRPr="000F384B">
              <w:rPr>
                <w:rFonts w:ascii="Tahoma" w:hAnsi="Tahoma" w:cs="Tahoma"/>
                <w:b/>
                <w:i/>
              </w:rPr>
              <w:t>3/1</w:t>
            </w:r>
          </w:p>
        </w:tc>
      </w:tr>
    </w:tbl>
    <w:p w14:paraId="4C2DC91C" w14:textId="77777777" w:rsidR="00363D12" w:rsidRDefault="00363D12" w:rsidP="0084781E">
      <w:pPr>
        <w:jc w:val="center"/>
        <w:rPr>
          <w:rFonts w:ascii="Tahoma" w:hAnsi="Tahoma" w:cs="Tahoma"/>
        </w:rPr>
      </w:pPr>
    </w:p>
    <w:p w14:paraId="138905DA" w14:textId="6B9139D4" w:rsidR="0022191E" w:rsidRPr="0022191E" w:rsidRDefault="006073E6" w:rsidP="006E07F7">
      <w:pPr>
        <w:ind w:right="565"/>
        <w:rPr>
          <w:rFonts w:ascii="Tahoma" w:hAnsi="Tahoma" w:cs="Tahoma"/>
          <w:b/>
        </w:rPr>
      </w:pPr>
      <w:r w:rsidRPr="000F384B">
        <w:rPr>
          <w:rFonts w:ascii="Tahoma" w:hAnsi="Tahoma" w:cs="Tahoma"/>
        </w:rPr>
        <w:t xml:space="preserve">V zvezi z javnim naročilom št. </w:t>
      </w:r>
      <w:r w:rsidR="006E07F7">
        <w:rPr>
          <w:rFonts w:ascii="Tahoma" w:hAnsi="Tahoma" w:cs="Tahoma"/>
          <w:b/>
        </w:rPr>
        <w:t>JHL-16/21, »</w:t>
      </w:r>
      <w:r w:rsidR="006E07F7">
        <w:rPr>
          <w:rFonts w:ascii="Tahoma" w:hAnsi="Tahoma" w:cs="Tahoma"/>
          <w:b/>
          <w:color w:val="000000"/>
        </w:rPr>
        <w:t>Nadgradnja WIFI infrastrukture CISCO«</w:t>
      </w:r>
    </w:p>
    <w:p w14:paraId="0AB22509" w14:textId="77777777" w:rsidR="006073E6" w:rsidRDefault="006073E6" w:rsidP="006073E6">
      <w:pPr>
        <w:tabs>
          <w:tab w:val="left" w:pos="8647"/>
          <w:tab w:val="left" w:pos="9354"/>
        </w:tabs>
        <w:ind w:right="-2"/>
        <w:jc w:val="both"/>
        <w:rPr>
          <w:rFonts w:ascii="Tahoma" w:hAnsi="Tahoma" w:cs="Tahoma"/>
          <w:b/>
        </w:rPr>
      </w:pPr>
    </w:p>
    <w:p w14:paraId="6F437D85" w14:textId="77777777" w:rsidR="00363D12" w:rsidRPr="000F384B" w:rsidRDefault="00363D12" w:rsidP="006073E6">
      <w:pPr>
        <w:tabs>
          <w:tab w:val="left" w:pos="8647"/>
          <w:tab w:val="left" w:pos="9354"/>
        </w:tabs>
        <w:ind w:right="-2"/>
        <w:jc w:val="both"/>
        <w:rPr>
          <w:rFonts w:ascii="Tahoma" w:hAnsi="Tahoma" w:cs="Tahoma"/>
          <w:b/>
        </w:rPr>
      </w:pPr>
    </w:p>
    <w:p w14:paraId="0B333A73" w14:textId="77777777" w:rsidR="006073E6" w:rsidRDefault="006073E6" w:rsidP="006073E6">
      <w:pPr>
        <w:tabs>
          <w:tab w:val="left" w:pos="8647"/>
          <w:tab w:val="left" w:pos="9354"/>
        </w:tabs>
        <w:ind w:right="-2"/>
        <w:jc w:val="center"/>
        <w:rPr>
          <w:rFonts w:ascii="Tahoma" w:hAnsi="Tahoma" w:cs="Tahoma"/>
          <w:b/>
        </w:rPr>
      </w:pPr>
      <w:r w:rsidRPr="000F384B">
        <w:rPr>
          <w:rFonts w:ascii="Tahoma" w:hAnsi="Tahoma" w:cs="Tahoma"/>
          <w:b/>
        </w:rPr>
        <w:t>IZJAVLJAMO, DA:</w:t>
      </w:r>
    </w:p>
    <w:p w14:paraId="47560D3E" w14:textId="77777777" w:rsidR="00363D12" w:rsidRPr="000F384B" w:rsidRDefault="00363D12" w:rsidP="006073E6">
      <w:pPr>
        <w:tabs>
          <w:tab w:val="left" w:pos="8647"/>
          <w:tab w:val="left" w:pos="9354"/>
        </w:tabs>
        <w:ind w:right="-2"/>
        <w:jc w:val="center"/>
        <w:rPr>
          <w:rFonts w:ascii="Tahoma" w:hAnsi="Tahoma" w:cs="Tahoma"/>
          <w:b/>
        </w:rPr>
      </w:pPr>
    </w:p>
    <w:p w14:paraId="4B46D798" w14:textId="77777777" w:rsidR="006073E6" w:rsidRPr="000F384B" w:rsidRDefault="006073E6" w:rsidP="006073E6">
      <w:pPr>
        <w:tabs>
          <w:tab w:val="left" w:pos="8647"/>
          <w:tab w:val="left" w:pos="9354"/>
        </w:tabs>
        <w:ind w:right="-2"/>
        <w:jc w:val="both"/>
        <w:rPr>
          <w:rFonts w:ascii="Tahoma" w:hAnsi="Tahoma" w:cs="Tahoma"/>
          <w:b/>
        </w:rPr>
      </w:pPr>
    </w:p>
    <w:p w14:paraId="77C9B469"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pri nam (gospodarskem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14:paraId="101B2A51" w14:textId="77777777" w:rsidR="006073E6" w:rsidRPr="000F384B" w:rsidRDefault="006073E6" w:rsidP="006073E6">
      <w:pPr>
        <w:tabs>
          <w:tab w:val="left" w:pos="426"/>
          <w:tab w:val="left" w:pos="9354"/>
        </w:tabs>
        <w:ind w:left="426" w:right="-2"/>
        <w:jc w:val="both"/>
        <w:rPr>
          <w:rFonts w:ascii="Tahoma" w:hAnsi="Tahoma" w:cs="Tahoma"/>
        </w:rPr>
      </w:pPr>
    </w:p>
    <w:p w14:paraId="7D3316CD"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 xml:space="preserve">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2BFEAB36" w14:textId="77777777" w:rsidR="006073E6" w:rsidRPr="000F384B" w:rsidRDefault="006073E6" w:rsidP="006073E6">
      <w:pPr>
        <w:tabs>
          <w:tab w:val="left" w:pos="426"/>
          <w:tab w:val="left" w:pos="9354"/>
        </w:tabs>
        <w:ind w:left="426" w:right="-2"/>
        <w:jc w:val="both"/>
        <w:rPr>
          <w:rFonts w:ascii="Tahoma" w:hAnsi="Tahoma" w:cs="Tahoma"/>
        </w:rPr>
      </w:pPr>
    </w:p>
    <w:p w14:paraId="63FB1074"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smo imeli na dan oddaje ponudbe predložene vse obračune davčnih odtegljajev za dohodke iz delovnega razmerja za obdobje zadnjih petih let do dne oddaje ponudbe;</w:t>
      </w:r>
    </w:p>
    <w:p w14:paraId="31B32A2D" w14:textId="77777777" w:rsidR="006073E6" w:rsidRPr="000F384B" w:rsidRDefault="006073E6" w:rsidP="006073E6">
      <w:pPr>
        <w:tabs>
          <w:tab w:val="left" w:pos="426"/>
          <w:tab w:val="left" w:pos="9354"/>
        </w:tabs>
        <w:ind w:left="426" w:right="-2"/>
        <w:jc w:val="both"/>
        <w:rPr>
          <w:rFonts w:ascii="Tahoma" w:hAnsi="Tahoma" w:cs="Tahoma"/>
        </w:rPr>
      </w:pPr>
    </w:p>
    <w:p w14:paraId="4165D9BD"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na dan, ko je potekel rok za oddajo ponudb, nismo izločeni iz postopkov oddaje javnih naročil zaradi uvrstitve v evidenco gospodarskih subjektov z negativnimi referencami;</w:t>
      </w:r>
    </w:p>
    <w:p w14:paraId="7B5EF5E2" w14:textId="77777777" w:rsidR="006073E6" w:rsidRPr="000F384B" w:rsidRDefault="006073E6" w:rsidP="006073E6">
      <w:pPr>
        <w:tabs>
          <w:tab w:val="left" w:pos="426"/>
          <w:tab w:val="left" w:pos="9354"/>
        </w:tabs>
        <w:ind w:left="426" w:right="-2"/>
        <w:jc w:val="both"/>
        <w:rPr>
          <w:rFonts w:ascii="Tahoma" w:hAnsi="Tahoma" w:cs="Tahoma"/>
        </w:rPr>
      </w:pPr>
    </w:p>
    <w:p w14:paraId="050BD139"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31661D66" w14:textId="77777777" w:rsidR="006073E6" w:rsidRPr="000F384B" w:rsidRDefault="006073E6" w:rsidP="006073E6">
      <w:pPr>
        <w:tabs>
          <w:tab w:val="left" w:pos="426"/>
          <w:tab w:val="left" w:pos="9354"/>
        </w:tabs>
        <w:ind w:left="426" w:right="-2"/>
        <w:jc w:val="both"/>
        <w:rPr>
          <w:rFonts w:ascii="Tahoma" w:hAnsi="Tahoma" w:cs="Tahoma"/>
        </w:rPr>
      </w:pPr>
    </w:p>
    <w:p w14:paraId="3582938B"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nismo kršili obveznosti iz drugega odstavka 3. člena ZJN-3;</w:t>
      </w:r>
    </w:p>
    <w:p w14:paraId="6D630BE4" w14:textId="77777777" w:rsidR="006073E6" w:rsidRPr="000F384B" w:rsidRDefault="006073E6" w:rsidP="006073E6">
      <w:pPr>
        <w:tabs>
          <w:tab w:val="left" w:pos="426"/>
          <w:tab w:val="left" w:pos="9354"/>
        </w:tabs>
        <w:ind w:left="426" w:right="-2"/>
        <w:jc w:val="both"/>
        <w:rPr>
          <w:rFonts w:ascii="Tahoma" w:hAnsi="Tahoma" w:cs="Tahoma"/>
        </w:rPr>
      </w:pPr>
    </w:p>
    <w:p w14:paraId="0BCC2636"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1E2AD2D" w14:textId="77777777" w:rsidR="006073E6" w:rsidRPr="000F384B" w:rsidRDefault="006073E6" w:rsidP="006073E6">
      <w:pPr>
        <w:tabs>
          <w:tab w:val="left" w:pos="426"/>
          <w:tab w:val="left" w:pos="9354"/>
        </w:tabs>
        <w:ind w:left="426" w:right="-2"/>
        <w:jc w:val="both"/>
        <w:rPr>
          <w:rFonts w:ascii="Tahoma" w:hAnsi="Tahoma" w:cs="Tahoma"/>
        </w:rPr>
      </w:pPr>
    </w:p>
    <w:p w14:paraId="601A5CBB"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nismo zagrešili hujšo kršitev poklicnih pravil, zaradi česar je omajana naša integriteta;</w:t>
      </w:r>
    </w:p>
    <w:p w14:paraId="6E64536A" w14:textId="77777777" w:rsidR="006073E6" w:rsidRPr="000F384B" w:rsidRDefault="006073E6" w:rsidP="006073E6">
      <w:pPr>
        <w:tabs>
          <w:tab w:val="left" w:pos="426"/>
          <w:tab w:val="left" w:pos="9354"/>
        </w:tabs>
        <w:ind w:left="426" w:right="-2"/>
        <w:jc w:val="both"/>
        <w:rPr>
          <w:rFonts w:ascii="Tahoma" w:hAnsi="Tahoma" w:cs="Tahoma"/>
        </w:rPr>
      </w:pPr>
    </w:p>
    <w:p w14:paraId="19E0EF6A"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ne obstaja izkrivljanja konkurence zaradi predhodnega sodelovanja gospodarskih subjektov pri pripravi postopka javnega naročanja v skladu s 65. členom ZJN-3;</w:t>
      </w:r>
    </w:p>
    <w:p w14:paraId="654D6A2E" w14:textId="77777777" w:rsidR="006073E6" w:rsidRPr="000F384B" w:rsidRDefault="006073E6" w:rsidP="006073E6">
      <w:pPr>
        <w:tabs>
          <w:tab w:val="left" w:pos="426"/>
          <w:tab w:val="left" w:pos="9354"/>
        </w:tabs>
        <w:ind w:left="426" w:right="-2"/>
        <w:jc w:val="both"/>
        <w:rPr>
          <w:rFonts w:ascii="Tahoma" w:hAnsi="Tahoma" w:cs="Tahoma"/>
        </w:rPr>
      </w:pPr>
    </w:p>
    <w:p w14:paraId="65EF5B26" w14:textId="77777777" w:rsidR="006073E6" w:rsidRPr="000F384B"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A88A4FC" w14:textId="77777777" w:rsidR="006073E6" w:rsidRPr="000F384B" w:rsidRDefault="006073E6" w:rsidP="006073E6">
      <w:pPr>
        <w:tabs>
          <w:tab w:val="left" w:pos="426"/>
          <w:tab w:val="left" w:pos="9354"/>
        </w:tabs>
        <w:ind w:left="426" w:right="-2"/>
        <w:jc w:val="both"/>
        <w:rPr>
          <w:rFonts w:ascii="Tahoma" w:hAnsi="Tahoma" w:cs="Tahoma"/>
        </w:rPr>
      </w:pPr>
    </w:p>
    <w:p w14:paraId="572E2BC4" w14:textId="77777777" w:rsidR="006073E6" w:rsidRDefault="006073E6" w:rsidP="00290352">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 xml:space="preserve">smo </w:t>
      </w:r>
      <w:r w:rsidRPr="00675A9B">
        <w:rPr>
          <w:rFonts w:ascii="Tahoma" w:hAnsi="Tahoma" w:cs="Tahoma"/>
        </w:rPr>
        <w:t>sposobni za opravljanje poklicne dejavnosti oziroma imamo registrirano dejavnost oziroma smo vpisani v enega od poklicnih ali poslovnih registrov, ki se vodijo v državi članici, v kateri imamo sedež</w:t>
      </w:r>
      <w:r w:rsidRPr="000F384B">
        <w:rPr>
          <w:rFonts w:ascii="Tahoma" w:hAnsi="Tahoma" w:cs="Tahoma"/>
        </w:rPr>
        <w:t>;</w:t>
      </w:r>
    </w:p>
    <w:p w14:paraId="2151DE57" w14:textId="77777777" w:rsidR="0096113B" w:rsidRDefault="0096113B" w:rsidP="0096113B">
      <w:pPr>
        <w:pStyle w:val="Odstavekseznama"/>
        <w:rPr>
          <w:rFonts w:ascii="Tahoma" w:hAnsi="Tahoma" w:cs="Tahoma"/>
        </w:rPr>
      </w:pPr>
    </w:p>
    <w:p w14:paraId="4416D3D4" w14:textId="19381338" w:rsidR="00064EC6" w:rsidRDefault="006073E6" w:rsidP="006073E6">
      <w:pPr>
        <w:numPr>
          <w:ilvl w:val="1"/>
          <w:numId w:val="11"/>
        </w:numPr>
        <w:tabs>
          <w:tab w:val="left" w:pos="426"/>
          <w:tab w:val="left" w:pos="9354"/>
        </w:tabs>
        <w:ind w:left="426" w:right="-2" w:hanging="426"/>
        <w:jc w:val="both"/>
        <w:rPr>
          <w:rFonts w:ascii="Tahoma" w:hAnsi="Tahoma" w:cs="Tahoma"/>
        </w:rPr>
      </w:pPr>
      <w:r w:rsidRPr="000F384B">
        <w:rPr>
          <w:rFonts w:ascii="Tahoma" w:hAnsi="Tahoma" w:cs="Tahoma"/>
        </w:rPr>
        <w:t xml:space="preserve">izpolnjujemo ostale zahtevane pogoje iz točke 3.1. razpisne dokumentacije oz. v skladu z 1., 2., 4., </w:t>
      </w:r>
      <w:r w:rsidR="0084781E">
        <w:rPr>
          <w:rFonts w:ascii="Tahoma" w:hAnsi="Tahoma" w:cs="Tahoma"/>
        </w:rPr>
        <w:t>in 6. odstavkom 75. člena ZJN-3</w:t>
      </w:r>
      <w:r w:rsidR="00E35691">
        <w:rPr>
          <w:rFonts w:ascii="Tahoma" w:hAnsi="Tahoma" w:cs="Tahoma"/>
        </w:rPr>
        <w:t>.</w:t>
      </w:r>
    </w:p>
    <w:p w14:paraId="079DB8F2" w14:textId="252EAFCB" w:rsidR="00064EC6" w:rsidRDefault="00064EC6" w:rsidP="00064EC6">
      <w:pPr>
        <w:pStyle w:val="Odstavekseznama"/>
        <w:rPr>
          <w:rFonts w:ascii="Tahoma" w:hAnsi="Tahoma" w:cs="Tahoma"/>
        </w:rPr>
      </w:pPr>
    </w:p>
    <w:p w14:paraId="0B1AB5AC" w14:textId="2B15ED64" w:rsidR="006E07F7" w:rsidRDefault="006E07F7" w:rsidP="00064EC6">
      <w:pPr>
        <w:pStyle w:val="Odstavekseznama"/>
        <w:rPr>
          <w:rFonts w:ascii="Tahoma" w:hAnsi="Tahoma" w:cs="Tahoma"/>
        </w:rPr>
      </w:pPr>
    </w:p>
    <w:p w14:paraId="0340D4CC" w14:textId="2A1C26DC" w:rsidR="006E07F7" w:rsidRDefault="006E07F7" w:rsidP="00064EC6">
      <w:pPr>
        <w:pStyle w:val="Odstavekseznama"/>
        <w:rPr>
          <w:rFonts w:ascii="Tahoma" w:hAnsi="Tahoma" w:cs="Tahoma"/>
        </w:rPr>
      </w:pPr>
    </w:p>
    <w:p w14:paraId="150B9CC4" w14:textId="77777777" w:rsidR="006E07F7" w:rsidRDefault="006E07F7" w:rsidP="00064EC6">
      <w:pPr>
        <w:pStyle w:val="Odstavekseznama"/>
        <w:rPr>
          <w:rFonts w:ascii="Tahoma" w:hAnsi="Tahoma" w:cs="Tahoma"/>
        </w:rPr>
      </w:pPr>
    </w:p>
    <w:p w14:paraId="17461992" w14:textId="77777777" w:rsidR="00064EC6" w:rsidRPr="00064EC6" w:rsidRDefault="00064EC6" w:rsidP="00064EC6">
      <w:pPr>
        <w:tabs>
          <w:tab w:val="left" w:pos="426"/>
          <w:tab w:val="left" w:pos="9354"/>
        </w:tabs>
        <w:ind w:left="426" w:right="-2"/>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6073E6" w:rsidRPr="000F384B" w14:paraId="545296AA" w14:textId="77777777" w:rsidTr="00F01036">
        <w:trPr>
          <w:trHeight w:val="310"/>
        </w:trPr>
        <w:tc>
          <w:tcPr>
            <w:tcW w:w="5495" w:type="dxa"/>
            <w:shd w:val="clear" w:color="auto" w:fill="auto"/>
            <w:vAlign w:val="center"/>
          </w:tcPr>
          <w:p w14:paraId="7DB8C7AC"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PONUDNIK/PARTNER/PODIZVAJALEC</w:t>
            </w:r>
            <w:r>
              <w:rPr>
                <w:rFonts w:ascii="Tahoma" w:hAnsi="Tahoma" w:cs="Tahoma"/>
                <w:b/>
                <w:sz w:val="18"/>
                <w:szCs w:val="18"/>
              </w:rPr>
              <w:t>/SUBJEKT</w:t>
            </w:r>
          </w:p>
        </w:tc>
        <w:tc>
          <w:tcPr>
            <w:tcW w:w="4111" w:type="dxa"/>
            <w:shd w:val="clear" w:color="auto" w:fill="auto"/>
            <w:vAlign w:val="center"/>
          </w:tcPr>
          <w:p w14:paraId="34D11655"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ŽIG IN PODPIS</w:t>
            </w:r>
          </w:p>
        </w:tc>
      </w:tr>
      <w:tr w:rsidR="006073E6" w:rsidRPr="000F384B" w14:paraId="7133A963" w14:textId="77777777" w:rsidTr="00F01036">
        <w:tc>
          <w:tcPr>
            <w:tcW w:w="5495" w:type="dxa"/>
            <w:shd w:val="clear" w:color="auto" w:fill="auto"/>
          </w:tcPr>
          <w:p w14:paraId="7F6AE526" w14:textId="77777777" w:rsidR="006073E6" w:rsidRPr="00C8389F" w:rsidRDefault="006073E6" w:rsidP="00F01036">
            <w:pPr>
              <w:jc w:val="both"/>
              <w:rPr>
                <w:rFonts w:ascii="Tahoma" w:hAnsi="Tahoma" w:cs="Tahoma"/>
                <w:b/>
                <w:sz w:val="16"/>
                <w:szCs w:val="18"/>
              </w:rPr>
            </w:pPr>
          </w:p>
          <w:p w14:paraId="42E5EA80"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SAMOSTOJNI PONUDNIK/VODILNI PARTNER:</w:t>
            </w:r>
          </w:p>
          <w:p w14:paraId="0962088B" w14:textId="77777777" w:rsidR="006073E6" w:rsidRPr="00C8389F" w:rsidRDefault="006073E6" w:rsidP="00F01036">
            <w:pPr>
              <w:jc w:val="both"/>
              <w:rPr>
                <w:rFonts w:ascii="Tahoma" w:hAnsi="Tahoma" w:cs="Tahoma"/>
                <w:b/>
                <w:sz w:val="16"/>
                <w:szCs w:val="18"/>
              </w:rPr>
            </w:pPr>
          </w:p>
          <w:p w14:paraId="10EE8062" w14:textId="77777777" w:rsidR="006073E6" w:rsidRPr="00C8389F" w:rsidRDefault="006073E6" w:rsidP="00F01036">
            <w:pPr>
              <w:jc w:val="both"/>
              <w:rPr>
                <w:rFonts w:ascii="Tahoma" w:hAnsi="Tahoma" w:cs="Tahoma"/>
                <w:b/>
                <w:sz w:val="16"/>
                <w:szCs w:val="18"/>
              </w:rPr>
            </w:pPr>
          </w:p>
          <w:p w14:paraId="28BFF8CF" w14:textId="77777777" w:rsidR="006073E6" w:rsidRPr="00C8389F" w:rsidRDefault="006073E6" w:rsidP="00F01036">
            <w:pPr>
              <w:jc w:val="both"/>
              <w:rPr>
                <w:rFonts w:ascii="Tahoma" w:hAnsi="Tahoma" w:cs="Tahoma"/>
                <w:b/>
                <w:sz w:val="16"/>
                <w:szCs w:val="18"/>
              </w:rPr>
            </w:pPr>
          </w:p>
          <w:p w14:paraId="67B8E26E"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3AD38FDF" w14:textId="77777777" w:rsidR="006073E6" w:rsidRPr="00C8389F" w:rsidRDefault="006073E6" w:rsidP="00F01036">
            <w:pPr>
              <w:jc w:val="both"/>
              <w:rPr>
                <w:rFonts w:ascii="Tahoma" w:hAnsi="Tahoma" w:cs="Tahoma"/>
                <w:b/>
                <w:sz w:val="16"/>
                <w:szCs w:val="18"/>
              </w:rPr>
            </w:pPr>
          </w:p>
          <w:p w14:paraId="614325CB"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680DB708" w14:textId="77777777" w:rsidR="006073E6" w:rsidRPr="000F384B" w:rsidRDefault="006073E6" w:rsidP="00F01036">
            <w:pPr>
              <w:jc w:val="both"/>
              <w:rPr>
                <w:rFonts w:ascii="Tahoma" w:hAnsi="Tahoma" w:cs="Tahoma"/>
                <w:b/>
                <w:sz w:val="18"/>
                <w:szCs w:val="18"/>
              </w:rPr>
            </w:pPr>
          </w:p>
        </w:tc>
      </w:tr>
      <w:tr w:rsidR="006073E6" w:rsidRPr="000F384B" w14:paraId="78DA89A3" w14:textId="77777777" w:rsidTr="00F01036">
        <w:tc>
          <w:tcPr>
            <w:tcW w:w="5495" w:type="dxa"/>
            <w:shd w:val="clear" w:color="auto" w:fill="auto"/>
          </w:tcPr>
          <w:p w14:paraId="65F621FD" w14:textId="77777777" w:rsidR="006073E6" w:rsidRPr="00C8389F" w:rsidRDefault="006073E6" w:rsidP="00F01036">
            <w:pPr>
              <w:jc w:val="both"/>
              <w:rPr>
                <w:rFonts w:ascii="Tahoma" w:hAnsi="Tahoma" w:cs="Tahoma"/>
                <w:b/>
                <w:sz w:val="16"/>
                <w:szCs w:val="18"/>
              </w:rPr>
            </w:pPr>
          </w:p>
          <w:p w14:paraId="2E82DDD3"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PARTNER:</w:t>
            </w:r>
          </w:p>
          <w:p w14:paraId="6D84A53E" w14:textId="77777777" w:rsidR="006073E6" w:rsidRPr="00C8389F" w:rsidRDefault="006073E6" w:rsidP="00F01036">
            <w:pPr>
              <w:jc w:val="both"/>
              <w:rPr>
                <w:rFonts w:ascii="Tahoma" w:hAnsi="Tahoma" w:cs="Tahoma"/>
                <w:b/>
                <w:sz w:val="16"/>
                <w:szCs w:val="18"/>
              </w:rPr>
            </w:pPr>
          </w:p>
          <w:p w14:paraId="14C42134" w14:textId="77777777" w:rsidR="006073E6" w:rsidRPr="00C8389F" w:rsidRDefault="006073E6" w:rsidP="00F01036">
            <w:pPr>
              <w:jc w:val="both"/>
              <w:rPr>
                <w:rFonts w:ascii="Tahoma" w:hAnsi="Tahoma" w:cs="Tahoma"/>
                <w:b/>
                <w:sz w:val="16"/>
                <w:szCs w:val="18"/>
              </w:rPr>
            </w:pPr>
          </w:p>
          <w:p w14:paraId="433A8E19" w14:textId="77777777" w:rsidR="006073E6" w:rsidRPr="00C8389F" w:rsidRDefault="006073E6" w:rsidP="00F01036">
            <w:pPr>
              <w:jc w:val="both"/>
              <w:rPr>
                <w:rFonts w:ascii="Tahoma" w:hAnsi="Tahoma" w:cs="Tahoma"/>
                <w:b/>
                <w:sz w:val="16"/>
                <w:szCs w:val="18"/>
              </w:rPr>
            </w:pPr>
          </w:p>
          <w:p w14:paraId="386A367D"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5DB93858" w14:textId="77777777" w:rsidR="006073E6" w:rsidRPr="00C8389F" w:rsidRDefault="006073E6" w:rsidP="00F01036">
            <w:pPr>
              <w:jc w:val="both"/>
              <w:rPr>
                <w:rFonts w:ascii="Tahoma" w:hAnsi="Tahoma" w:cs="Tahoma"/>
                <w:b/>
                <w:sz w:val="16"/>
                <w:szCs w:val="18"/>
              </w:rPr>
            </w:pPr>
          </w:p>
          <w:p w14:paraId="25B36721"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6E882AB0" w14:textId="77777777" w:rsidR="006073E6" w:rsidRPr="000F384B" w:rsidRDefault="006073E6" w:rsidP="00F01036">
            <w:pPr>
              <w:jc w:val="both"/>
              <w:rPr>
                <w:rFonts w:ascii="Tahoma" w:hAnsi="Tahoma" w:cs="Tahoma"/>
                <w:b/>
                <w:sz w:val="18"/>
                <w:szCs w:val="18"/>
              </w:rPr>
            </w:pPr>
          </w:p>
        </w:tc>
      </w:tr>
      <w:tr w:rsidR="006073E6" w:rsidRPr="000F384B" w14:paraId="50C45F36" w14:textId="77777777" w:rsidTr="00F01036">
        <w:tc>
          <w:tcPr>
            <w:tcW w:w="5495" w:type="dxa"/>
            <w:shd w:val="clear" w:color="auto" w:fill="auto"/>
          </w:tcPr>
          <w:p w14:paraId="72DF1B09" w14:textId="77777777" w:rsidR="006073E6" w:rsidRPr="00C8389F" w:rsidRDefault="006073E6" w:rsidP="00F01036">
            <w:pPr>
              <w:jc w:val="both"/>
              <w:rPr>
                <w:rFonts w:ascii="Tahoma" w:hAnsi="Tahoma" w:cs="Tahoma"/>
                <w:b/>
                <w:sz w:val="16"/>
                <w:szCs w:val="18"/>
              </w:rPr>
            </w:pPr>
          </w:p>
          <w:p w14:paraId="741D2CF7"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PODIZVAJALEC:</w:t>
            </w:r>
          </w:p>
          <w:p w14:paraId="1E52F3F2" w14:textId="77777777" w:rsidR="006073E6" w:rsidRPr="00C8389F" w:rsidRDefault="006073E6" w:rsidP="00F01036">
            <w:pPr>
              <w:jc w:val="both"/>
              <w:rPr>
                <w:rFonts w:ascii="Tahoma" w:hAnsi="Tahoma" w:cs="Tahoma"/>
                <w:b/>
                <w:sz w:val="16"/>
                <w:szCs w:val="18"/>
              </w:rPr>
            </w:pPr>
          </w:p>
          <w:p w14:paraId="6F655A43" w14:textId="77777777" w:rsidR="006073E6" w:rsidRPr="00C8389F" w:rsidRDefault="006073E6" w:rsidP="00F01036">
            <w:pPr>
              <w:jc w:val="both"/>
              <w:rPr>
                <w:rFonts w:ascii="Tahoma" w:hAnsi="Tahoma" w:cs="Tahoma"/>
                <w:b/>
                <w:sz w:val="16"/>
                <w:szCs w:val="18"/>
              </w:rPr>
            </w:pPr>
          </w:p>
          <w:p w14:paraId="1E44A3E5" w14:textId="77777777" w:rsidR="006073E6" w:rsidRPr="00C8389F" w:rsidRDefault="006073E6" w:rsidP="00F01036">
            <w:pPr>
              <w:jc w:val="both"/>
              <w:rPr>
                <w:rFonts w:ascii="Tahoma" w:hAnsi="Tahoma" w:cs="Tahoma"/>
                <w:b/>
                <w:sz w:val="16"/>
                <w:szCs w:val="18"/>
              </w:rPr>
            </w:pPr>
          </w:p>
          <w:p w14:paraId="4A503CDE"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033BDEBA" w14:textId="77777777" w:rsidR="006073E6" w:rsidRPr="00C8389F" w:rsidRDefault="006073E6" w:rsidP="00F01036">
            <w:pPr>
              <w:jc w:val="both"/>
              <w:rPr>
                <w:rFonts w:ascii="Tahoma" w:hAnsi="Tahoma" w:cs="Tahoma"/>
                <w:b/>
                <w:sz w:val="16"/>
                <w:szCs w:val="18"/>
              </w:rPr>
            </w:pPr>
          </w:p>
          <w:p w14:paraId="2ADC4363"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5F12012F" w14:textId="77777777" w:rsidR="006073E6" w:rsidRPr="000F384B" w:rsidRDefault="006073E6" w:rsidP="00F01036">
            <w:pPr>
              <w:jc w:val="both"/>
              <w:rPr>
                <w:rFonts w:ascii="Tahoma" w:hAnsi="Tahoma" w:cs="Tahoma"/>
                <w:b/>
                <w:sz w:val="18"/>
                <w:szCs w:val="18"/>
              </w:rPr>
            </w:pPr>
          </w:p>
        </w:tc>
      </w:tr>
      <w:tr w:rsidR="006073E6" w:rsidRPr="000F384B" w14:paraId="10106338" w14:textId="77777777" w:rsidTr="00F01036">
        <w:tc>
          <w:tcPr>
            <w:tcW w:w="5495" w:type="dxa"/>
            <w:shd w:val="clear" w:color="auto" w:fill="auto"/>
          </w:tcPr>
          <w:p w14:paraId="18856D1E" w14:textId="77777777" w:rsidR="006073E6" w:rsidRPr="00C8389F" w:rsidRDefault="006073E6" w:rsidP="00F01036">
            <w:pPr>
              <w:jc w:val="both"/>
              <w:rPr>
                <w:rFonts w:ascii="Tahoma" w:hAnsi="Tahoma" w:cs="Tahoma"/>
                <w:b/>
                <w:sz w:val="16"/>
                <w:szCs w:val="18"/>
              </w:rPr>
            </w:pPr>
          </w:p>
          <w:p w14:paraId="51B7CAD9" w14:textId="77777777" w:rsidR="006073E6" w:rsidRPr="00C8389F" w:rsidRDefault="006073E6" w:rsidP="00F01036">
            <w:pPr>
              <w:ind w:right="-108"/>
              <w:jc w:val="both"/>
              <w:rPr>
                <w:rFonts w:ascii="Tahoma" w:hAnsi="Tahoma" w:cs="Tahoma"/>
                <w:b/>
                <w:sz w:val="16"/>
                <w:szCs w:val="18"/>
              </w:rPr>
            </w:pPr>
            <w:r w:rsidRPr="00C8389F">
              <w:rPr>
                <w:rFonts w:ascii="Tahoma" w:hAnsi="Tahoma" w:cs="Tahoma"/>
                <w:b/>
                <w:sz w:val="16"/>
                <w:szCs w:val="18"/>
              </w:rPr>
              <w:t>SUBJEKT KATEREGA ZMOGLJIVOST UPORABLJA PONUDNIK:</w:t>
            </w:r>
          </w:p>
          <w:p w14:paraId="12EDD475" w14:textId="77777777" w:rsidR="006073E6" w:rsidRPr="00C8389F" w:rsidRDefault="006073E6" w:rsidP="00F01036">
            <w:pPr>
              <w:jc w:val="both"/>
              <w:rPr>
                <w:rFonts w:ascii="Tahoma" w:hAnsi="Tahoma" w:cs="Tahoma"/>
                <w:b/>
                <w:sz w:val="16"/>
                <w:szCs w:val="18"/>
              </w:rPr>
            </w:pPr>
          </w:p>
          <w:p w14:paraId="48FC3604" w14:textId="77777777" w:rsidR="006073E6" w:rsidRPr="00C8389F" w:rsidRDefault="006073E6" w:rsidP="00F01036">
            <w:pPr>
              <w:jc w:val="both"/>
              <w:rPr>
                <w:rFonts w:ascii="Tahoma" w:hAnsi="Tahoma" w:cs="Tahoma"/>
                <w:b/>
                <w:sz w:val="16"/>
                <w:szCs w:val="18"/>
              </w:rPr>
            </w:pPr>
          </w:p>
          <w:p w14:paraId="0EB1030F" w14:textId="77777777" w:rsidR="006073E6" w:rsidRPr="00C8389F" w:rsidRDefault="006073E6" w:rsidP="00F01036">
            <w:pPr>
              <w:jc w:val="both"/>
              <w:rPr>
                <w:rFonts w:ascii="Tahoma" w:hAnsi="Tahoma" w:cs="Tahoma"/>
                <w:b/>
                <w:sz w:val="16"/>
                <w:szCs w:val="18"/>
              </w:rPr>
            </w:pPr>
          </w:p>
          <w:p w14:paraId="37CF147E"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1E51E889" w14:textId="77777777" w:rsidR="006073E6" w:rsidRPr="00C8389F" w:rsidRDefault="006073E6" w:rsidP="00F01036">
            <w:pPr>
              <w:jc w:val="both"/>
              <w:rPr>
                <w:rFonts w:ascii="Tahoma" w:hAnsi="Tahoma" w:cs="Tahoma"/>
                <w:b/>
                <w:sz w:val="16"/>
                <w:szCs w:val="18"/>
              </w:rPr>
            </w:pPr>
          </w:p>
          <w:p w14:paraId="4752A38A" w14:textId="77777777" w:rsidR="006073E6" w:rsidRPr="00C8389F" w:rsidRDefault="006073E6" w:rsidP="00F01036">
            <w:pPr>
              <w:jc w:val="both"/>
              <w:rPr>
                <w:rFonts w:ascii="Tahoma" w:hAnsi="Tahoma" w:cs="Tahoma"/>
                <w:b/>
                <w:sz w:val="16"/>
                <w:szCs w:val="18"/>
              </w:rPr>
            </w:pPr>
          </w:p>
        </w:tc>
        <w:tc>
          <w:tcPr>
            <w:tcW w:w="4111" w:type="dxa"/>
            <w:shd w:val="clear" w:color="auto" w:fill="auto"/>
          </w:tcPr>
          <w:p w14:paraId="4858C1D2" w14:textId="77777777" w:rsidR="006073E6" w:rsidRPr="000F384B" w:rsidRDefault="006073E6" w:rsidP="00F01036">
            <w:pPr>
              <w:jc w:val="both"/>
              <w:rPr>
                <w:rFonts w:ascii="Tahoma" w:hAnsi="Tahoma" w:cs="Tahoma"/>
                <w:b/>
                <w:sz w:val="18"/>
                <w:szCs w:val="18"/>
              </w:rPr>
            </w:pPr>
          </w:p>
        </w:tc>
      </w:tr>
    </w:tbl>
    <w:p w14:paraId="5FBB0B39" w14:textId="77777777" w:rsidR="006073E6" w:rsidRPr="00DE1D1F" w:rsidRDefault="006073E6" w:rsidP="006073E6">
      <w:pPr>
        <w:jc w:val="both"/>
        <w:rPr>
          <w:rFonts w:ascii="Tahoma" w:hAnsi="Tahoma" w:cs="Tahoma"/>
          <w:bCs/>
          <w:i/>
          <w:noProof/>
          <w:sz w:val="18"/>
          <w:szCs w:val="18"/>
        </w:rPr>
      </w:pPr>
      <w:r w:rsidRPr="00DE1D1F">
        <w:rPr>
          <w:rFonts w:ascii="Tahoma" w:hAnsi="Tahoma" w:cs="Tahoma"/>
          <w:bCs/>
          <w:i/>
          <w:noProof/>
          <w:sz w:val="18"/>
          <w:szCs w:val="18"/>
        </w:rPr>
        <w:t>Ponudniki v primeru več partnerjev ali podizvajalcev ali morebitnih subjektov, katerih zmogljivost uporablja ponudnik dodajo nove vrstice ali pa dodatno kopirajo obrazec.</w:t>
      </w:r>
    </w:p>
    <w:p w14:paraId="25AA662C" w14:textId="77777777" w:rsidR="006073E6" w:rsidRPr="000F384B" w:rsidRDefault="006073E6" w:rsidP="006073E6"/>
    <w:p w14:paraId="151E5F02" w14:textId="77777777" w:rsidR="006073E6" w:rsidRDefault="006073E6" w:rsidP="006073E6"/>
    <w:p w14:paraId="492F8BF8" w14:textId="77777777" w:rsidR="006073E6" w:rsidRDefault="006073E6" w:rsidP="006073E6"/>
    <w:p w14:paraId="4019846F" w14:textId="77777777" w:rsidR="006073E6" w:rsidRDefault="006073E6" w:rsidP="006073E6"/>
    <w:p w14:paraId="2DFA59E9" w14:textId="77777777" w:rsidR="006073E6" w:rsidRDefault="006073E6" w:rsidP="006073E6"/>
    <w:p w14:paraId="78581356" w14:textId="77777777" w:rsidR="006073E6" w:rsidRPr="00541A1D" w:rsidRDefault="006073E6" w:rsidP="006073E6">
      <w:pPr>
        <w:jc w:val="both"/>
        <w:rPr>
          <w:rFonts w:ascii="Tahoma" w:eastAsia="Calibri" w:hAnsi="Tahoma" w:cs="Tahoma"/>
          <w:b/>
          <w:i/>
          <w:sz w:val="18"/>
          <w:szCs w:val="18"/>
          <w:lang w:eastAsia="en-US"/>
        </w:rPr>
      </w:pPr>
      <w:r w:rsidRPr="00541A1D">
        <w:rPr>
          <w:rFonts w:ascii="Tahoma" w:eastAsia="Calibri" w:hAnsi="Tahoma" w:cs="Tahoma"/>
          <w:b/>
          <w:i/>
          <w:sz w:val="18"/>
          <w:szCs w:val="18"/>
          <w:lang w:eastAsia="en-US"/>
        </w:rPr>
        <w:t>Opomba</w:t>
      </w:r>
      <w:r>
        <w:rPr>
          <w:rFonts w:ascii="Tahoma" w:eastAsia="Calibri" w:hAnsi="Tahoma" w:cs="Tahoma"/>
          <w:b/>
          <w:i/>
          <w:sz w:val="18"/>
          <w:szCs w:val="18"/>
          <w:lang w:eastAsia="en-US"/>
        </w:rPr>
        <w:t>:</w:t>
      </w:r>
      <w:r w:rsidRPr="00541A1D">
        <w:rPr>
          <w:rFonts w:ascii="Tahoma" w:eastAsia="Calibri" w:hAnsi="Tahoma" w:cs="Tahoma"/>
          <w:b/>
          <w:i/>
          <w:sz w:val="18"/>
          <w:szCs w:val="18"/>
          <w:lang w:eastAsia="en-US"/>
        </w:rPr>
        <w:t xml:space="preserve"> </w:t>
      </w:r>
    </w:p>
    <w:p w14:paraId="65EAC652" w14:textId="77777777" w:rsidR="006073E6" w:rsidRPr="00541A1D" w:rsidRDefault="006073E6" w:rsidP="00290352">
      <w:pPr>
        <w:keepNext/>
        <w:numPr>
          <w:ilvl w:val="0"/>
          <w:numId w:val="9"/>
        </w:numPr>
        <w:tabs>
          <w:tab w:val="clear" w:pos="360"/>
        </w:tabs>
        <w:ind w:left="284" w:hanging="218"/>
        <w:jc w:val="both"/>
        <w:rPr>
          <w:rFonts w:ascii="Tahoma" w:hAnsi="Tahoma" w:cs="Tahoma"/>
          <w:i/>
          <w:iCs/>
          <w:sz w:val="18"/>
          <w:szCs w:val="22"/>
        </w:rPr>
      </w:pPr>
      <w:r w:rsidRPr="00541A1D">
        <w:rPr>
          <w:rFonts w:ascii="Tahoma" w:hAnsi="Tahoma" w:cs="Tahoma"/>
          <w:i/>
          <w:iCs/>
          <w:sz w:val="18"/>
          <w:szCs w:val="22"/>
        </w:rPr>
        <w:t>V zvezi s prvo (1.) točko te priloge predmetna izjava, da jim ni bila izrečena pravnomočna sodba, ki ima elemente naslednjih kaznivih dejanj, ki so opredeljena v prvem odstavku 75. člena ZJN-3, velja tudi za osebe, ki so člani upravnega, vodstvenega ali nadzornega organa tega gospodarskega subjekta ali ki imajo pooblastila za njegovo zastopanje ali odločanje ali nadzor v njem</w:t>
      </w:r>
      <w:r>
        <w:rPr>
          <w:rFonts w:ascii="Tahoma" w:hAnsi="Tahoma" w:cs="Tahoma"/>
          <w:i/>
          <w:iCs/>
          <w:sz w:val="18"/>
          <w:szCs w:val="22"/>
        </w:rPr>
        <w:t>.</w:t>
      </w:r>
    </w:p>
    <w:p w14:paraId="7AC73032" w14:textId="77777777" w:rsidR="006073E6" w:rsidRDefault="006073E6" w:rsidP="006073E6"/>
    <w:p w14:paraId="4690EA65" w14:textId="77777777" w:rsidR="006073E6" w:rsidRPr="000F384B" w:rsidRDefault="006073E6" w:rsidP="006073E6"/>
    <w:p w14:paraId="407D04D3" w14:textId="77777777" w:rsidR="006073E6" w:rsidRPr="000F384B" w:rsidRDefault="006073E6" w:rsidP="006073E6"/>
    <w:p w14:paraId="172EEE38" w14:textId="77777777" w:rsidR="006073E6" w:rsidRPr="000F384B" w:rsidRDefault="006073E6" w:rsidP="006073E6">
      <w:pPr>
        <w:jc w:val="both"/>
        <w:rPr>
          <w:rFonts w:ascii="Tahoma" w:eastAsia="Calibri" w:hAnsi="Tahoma" w:cs="Tahoma"/>
          <w:i/>
          <w:sz w:val="18"/>
          <w:szCs w:val="18"/>
          <w:lang w:eastAsia="en-US"/>
        </w:rPr>
      </w:pPr>
      <w:r w:rsidRPr="000F384B">
        <w:rPr>
          <w:rFonts w:ascii="Tahoma" w:eastAsia="Calibri" w:hAnsi="Tahoma" w:cs="Tahoma"/>
          <w:b/>
          <w:i/>
          <w:sz w:val="18"/>
          <w:szCs w:val="18"/>
          <w:lang w:eastAsia="en-US"/>
        </w:rPr>
        <w:t>Navodilo:</w:t>
      </w:r>
      <w:r w:rsidRPr="000F384B">
        <w:rPr>
          <w:rFonts w:ascii="Tahoma" w:eastAsia="Calibri" w:hAnsi="Tahoma" w:cs="Tahoma"/>
          <w:i/>
          <w:sz w:val="18"/>
          <w:szCs w:val="18"/>
          <w:lang w:eastAsia="en-US"/>
        </w:rPr>
        <w:t xml:space="preserve"> </w:t>
      </w:r>
    </w:p>
    <w:p w14:paraId="7E758C78" w14:textId="77777777" w:rsidR="006073E6"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t xml:space="preserve">Izjavo izpolni in podpiše </w:t>
      </w:r>
      <w:r w:rsidRPr="000F384B">
        <w:rPr>
          <w:rFonts w:ascii="Tahoma" w:hAnsi="Tahoma" w:cs="Tahoma"/>
          <w:i/>
          <w:iCs/>
          <w:sz w:val="18"/>
          <w:szCs w:val="22"/>
          <w:u w:val="single"/>
        </w:rPr>
        <w:t>ponudnik</w:t>
      </w:r>
      <w:r w:rsidRPr="000F384B">
        <w:rPr>
          <w:rFonts w:ascii="Tahoma" w:hAnsi="Tahoma" w:cs="Tahoma"/>
          <w:i/>
          <w:iCs/>
          <w:sz w:val="18"/>
          <w:szCs w:val="22"/>
        </w:rPr>
        <w:t xml:space="preserve">, kot tudi vsi </w:t>
      </w:r>
      <w:r w:rsidRPr="000F384B">
        <w:rPr>
          <w:rFonts w:ascii="Tahoma" w:hAnsi="Tahoma" w:cs="Tahoma"/>
          <w:i/>
          <w:iCs/>
          <w:sz w:val="18"/>
          <w:szCs w:val="22"/>
          <w:u w:val="single"/>
        </w:rPr>
        <w:t>posamezni člani skupine ponudnikov</w:t>
      </w:r>
      <w:r w:rsidRPr="000F384B">
        <w:rPr>
          <w:rFonts w:ascii="Tahoma" w:hAnsi="Tahoma" w:cs="Tahoma"/>
          <w:i/>
          <w:iCs/>
          <w:sz w:val="18"/>
          <w:szCs w:val="22"/>
        </w:rPr>
        <w:t xml:space="preserve"> (partnerji) v primeru skupne ponudbe, </w:t>
      </w:r>
      <w:r w:rsidRPr="000F384B">
        <w:rPr>
          <w:rFonts w:ascii="Tahoma" w:hAnsi="Tahoma" w:cs="Tahoma"/>
          <w:b/>
          <w:i/>
          <w:iCs/>
          <w:sz w:val="18"/>
          <w:szCs w:val="22"/>
        </w:rPr>
        <w:t>ter</w:t>
      </w:r>
      <w:r w:rsidRPr="000F384B">
        <w:rPr>
          <w:rFonts w:ascii="Tahoma" w:hAnsi="Tahoma" w:cs="Tahoma"/>
          <w:i/>
          <w:iCs/>
          <w:sz w:val="18"/>
          <w:szCs w:val="22"/>
        </w:rPr>
        <w:t xml:space="preserve"> vsi </w:t>
      </w:r>
      <w:r w:rsidRPr="000F384B">
        <w:rPr>
          <w:rFonts w:ascii="Tahoma" w:hAnsi="Tahoma" w:cs="Tahoma"/>
          <w:i/>
          <w:iCs/>
          <w:sz w:val="18"/>
          <w:szCs w:val="22"/>
          <w:u w:val="single"/>
        </w:rPr>
        <w:t>podizvajalci</w:t>
      </w:r>
      <w:r w:rsidRPr="000F384B">
        <w:rPr>
          <w:rFonts w:ascii="Tahoma" w:hAnsi="Tahoma" w:cs="Tahoma"/>
          <w:i/>
          <w:iCs/>
          <w:sz w:val="18"/>
          <w:szCs w:val="22"/>
        </w:rPr>
        <w:t xml:space="preserve"> (če ponudnik izvaja javno naročilo s podizvajalci) in morebitni </w:t>
      </w:r>
      <w:r w:rsidRPr="000F384B">
        <w:rPr>
          <w:rFonts w:ascii="Tahoma" w:hAnsi="Tahoma" w:cs="Tahoma"/>
          <w:i/>
          <w:iCs/>
          <w:sz w:val="18"/>
          <w:szCs w:val="22"/>
          <w:u w:val="single"/>
        </w:rPr>
        <w:t>subjekti</w:t>
      </w:r>
      <w:r w:rsidRPr="000F384B">
        <w:rPr>
          <w:rFonts w:ascii="Tahoma" w:hAnsi="Tahoma" w:cs="Tahoma"/>
          <w:i/>
          <w:iCs/>
          <w:sz w:val="18"/>
          <w:szCs w:val="22"/>
        </w:rPr>
        <w:t>, katerih zmogljivost uporablja ponudnik (v kolikor bo ponudnik uporabil zmogljivosti drugih subjektov za izvedbo javnega naročila).</w:t>
      </w:r>
    </w:p>
    <w:p w14:paraId="7E9AC549" w14:textId="77777777" w:rsidR="006073E6" w:rsidRPr="00DC4B50" w:rsidRDefault="006073E6" w:rsidP="006073E6">
      <w:pPr>
        <w:keepNext/>
        <w:ind w:left="66"/>
        <w:jc w:val="both"/>
        <w:rPr>
          <w:rFonts w:ascii="Tahoma" w:hAnsi="Tahoma" w:cs="Tahoma"/>
          <w:i/>
          <w:iCs/>
          <w:sz w:val="12"/>
          <w:szCs w:val="22"/>
        </w:rPr>
      </w:pPr>
    </w:p>
    <w:p w14:paraId="128F7EBA" w14:textId="77777777" w:rsidR="006073E6" w:rsidRPr="000F384B" w:rsidRDefault="006073E6" w:rsidP="00290352">
      <w:pPr>
        <w:keepNext/>
        <w:numPr>
          <w:ilvl w:val="0"/>
          <w:numId w:val="9"/>
        </w:numPr>
        <w:tabs>
          <w:tab w:val="clear" w:pos="360"/>
        </w:tabs>
        <w:ind w:left="284" w:hanging="218"/>
        <w:jc w:val="both"/>
        <w:rPr>
          <w:rFonts w:ascii="Tahoma" w:hAnsi="Tahoma" w:cs="Tahoma"/>
          <w:i/>
          <w:iCs/>
          <w:sz w:val="18"/>
          <w:szCs w:val="22"/>
        </w:rPr>
      </w:pPr>
      <w:r>
        <w:rPr>
          <w:rFonts w:ascii="Tahoma" w:hAnsi="Tahoma" w:cs="Tahoma"/>
          <w:i/>
          <w:iCs/>
          <w:sz w:val="18"/>
          <w:szCs w:val="22"/>
        </w:rPr>
        <w:t xml:space="preserve">Ponudnik lahko priloži enoten (s strani vseh sodelujočih gospodarskih subjektov) izpolnjen in podpisan obrazec ali ločen (za vsakega sodelujočega gospodarskega subjekta) izpolnjen in podpisan obrazec. </w:t>
      </w:r>
    </w:p>
    <w:p w14:paraId="25FD6D21" w14:textId="77777777" w:rsidR="006073E6" w:rsidRDefault="006073E6" w:rsidP="006073E6"/>
    <w:p w14:paraId="06505060" w14:textId="77777777" w:rsidR="006073E6" w:rsidRDefault="006073E6" w:rsidP="006073E6"/>
    <w:p w14:paraId="52282DFE" w14:textId="77777777" w:rsidR="006073E6" w:rsidRPr="000F384B" w:rsidRDefault="006073E6" w:rsidP="006073E6">
      <w:r w:rsidRPr="000F384B">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6073E6" w:rsidRPr="000F384B" w14:paraId="2C9C36DC" w14:textId="77777777" w:rsidTr="00F01036">
        <w:tc>
          <w:tcPr>
            <w:tcW w:w="599" w:type="dxa"/>
            <w:tcBorders>
              <w:top w:val="single" w:sz="4" w:space="0" w:color="auto"/>
              <w:left w:val="single" w:sz="4" w:space="0" w:color="auto"/>
              <w:bottom w:val="single" w:sz="4" w:space="0" w:color="auto"/>
              <w:right w:val="nil"/>
            </w:tcBorders>
          </w:tcPr>
          <w:p w14:paraId="6A794F2C" w14:textId="77777777" w:rsidR="006073E6" w:rsidRPr="000F384B" w:rsidRDefault="006073E6" w:rsidP="00F01036">
            <w:pPr>
              <w:jc w:val="both"/>
              <w:rPr>
                <w:rFonts w:ascii="Tahoma" w:hAnsi="Tahoma" w:cs="Tahoma"/>
              </w:rPr>
            </w:pPr>
            <w:r w:rsidRPr="000F384B">
              <w:lastRenderedPageBreak/>
              <w:br w:type="page"/>
            </w:r>
            <w:r w:rsidRPr="000F384B">
              <w:br w:type="page"/>
            </w:r>
            <w:r w:rsidRPr="000F384B">
              <w:br w:type="page"/>
            </w:r>
            <w:r w:rsidRPr="000F384B">
              <w:rPr>
                <w:rFonts w:ascii="Tahoma" w:hAnsi="Tahoma" w:cs="Tahoma"/>
              </w:rPr>
              <w:br w:type="page"/>
            </w:r>
            <w:r w:rsidRPr="000F384B">
              <w:rPr>
                <w:rFonts w:ascii="Tahoma" w:hAnsi="Tahoma" w:cs="Tahoma"/>
                <w:b/>
              </w:rPr>
              <w:br w:type="page"/>
            </w:r>
            <w:r w:rsidRPr="000F384B">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4ADF4C63" w14:textId="77777777" w:rsidR="006073E6" w:rsidRPr="000F384B" w:rsidRDefault="006073E6" w:rsidP="00F01036">
            <w:pPr>
              <w:spacing w:line="276" w:lineRule="auto"/>
              <w:jc w:val="both"/>
              <w:rPr>
                <w:rFonts w:ascii="Tahoma" w:hAnsi="Tahoma" w:cs="Tahoma"/>
              </w:rPr>
            </w:pPr>
            <w:r w:rsidRPr="000F384B">
              <w:rPr>
                <w:rFonts w:ascii="Tahoma" w:hAnsi="Tahoma" w:cs="Tahoma"/>
              </w:rPr>
              <w:t>IZJAVA O SPREJEMANJU POGOJEV RAZPISNE DOKUMENTACIJE</w:t>
            </w:r>
          </w:p>
        </w:tc>
        <w:tc>
          <w:tcPr>
            <w:tcW w:w="851" w:type="dxa"/>
            <w:tcBorders>
              <w:top w:val="single" w:sz="4" w:space="0" w:color="auto"/>
              <w:left w:val="single" w:sz="4" w:space="0" w:color="808080"/>
              <w:bottom w:val="single" w:sz="4" w:space="0" w:color="auto"/>
              <w:right w:val="nil"/>
            </w:tcBorders>
            <w:hideMark/>
          </w:tcPr>
          <w:p w14:paraId="7382400A" w14:textId="77777777" w:rsidR="006073E6" w:rsidRPr="000F384B" w:rsidRDefault="006073E6" w:rsidP="00F01036">
            <w:pPr>
              <w:jc w:val="both"/>
              <w:rPr>
                <w:rFonts w:ascii="Tahoma" w:hAnsi="Tahoma" w:cs="Tahoma"/>
                <w:b/>
              </w:rPr>
            </w:pPr>
            <w:r w:rsidRPr="000F384B">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66DFA3CF" w14:textId="77777777" w:rsidR="006073E6" w:rsidRPr="000F384B" w:rsidRDefault="006073E6" w:rsidP="00F01036">
            <w:pPr>
              <w:jc w:val="both"/>
              <w:rPr>
                <w:rFonts w:ascii="Tahoma" w:hAnsi="Tahoma" w:cs="Tahoma"/>
                <w:b/>
                <w:i/>
              </w:rPr>
            </w:pPr>
            <w:r w:rsidRPr="000F384B">
              <w:rPr>
                <w:rFonts w:ascii="Tahoma" w:hAnsi="Tahoma" w:cs="Tahoma"/>
                <w:b/>
                <w:i/>
              </w:rPr>
              <w:t>3/2</w:t>
            </w:r>
          </w:p>
        </w:tc>
      </w:tr>
    </w:tbl>
    <w:p w14:paraId="7FF156A8" w14:textId="77777777" w:rsidR="006073E6" w:rsidRPr="000D7773" w:rsidRDefault="006073E6" w:rsidP="006073E6">
      <w:pPr>
        <w:jc w:val="both"/>
        <w:rPr>
          <w:rFonts w:ascii="Tahoma" w:hAnsi="Tahoma" w:cs="Tahoma"/>
          <w:sz w:val="24"/>
        </w:rPr>
      </w:pPr>
    </w:p>
    <w:p w14:paraId="6D40B2AE" w14:textId="30AAB833" w:rsidR="0022191E" w:rsidRPr="004C5E5C" w:rsidRDefault="006073E6" w:rsidP="006E07F7">
      <w:pPr>
        <w:ind w:right="-144"/>
        <w:rPr>
          <w:rFonts w:ascii="Tahoma" w:hAnsi="Tahoma" w:cs="Tahoma"/>
          <w:b/>
        </w:rPr>
      </w:pPr>
      <w:r w:rsidRPr="000F384B">
        <w:rPr>
          <w:rFonts w:ascii="Tahoma" w:hAnsi="Tahoma" w:cs="Tahoma"/>
        </w:rPr>
        <w:t xml:space="preserve">V zvezi z javnim naročilom št. </w:t>
      </w:r>
      <w:r w:rsidR="006E07F7">
        <w:rPr>
          <w:rFonts w:ascii="Tahoma" w:hAnsi="Tahoma" w:cs="Tahoma"/>
          <w:b/>
        </w:rPr>
        <w:t>JHL-16/21,</w:t>
      </w:r>
      <w:r w:rsidR="006E07F7" w:rsidRPr="0055219B">
        <w:rPr>
          <w:rFonts w:ascii="Tahoma" w:hAnsi="Tahoma" w:cs="Tahoma"/>
          <w:b/>
        </w:rPr>
        <w:t xml:space="preserve"> </w:t>
      </w:r>
      <w:r w:rsidR="006E07F7">
        <w:rPr>
          <w:rFonts w:ascii="Tahoma" w:hAnsi="Tahoma" w:cs="Tahoma"/>
          <w:b/>
        </w:rPr>
        <w:t>»</w:t>
      </w:r>
      <w:r w:rsidR="006E07F7">
        <w:rPr>
          <w:rFonts w:ascii="Tahoma" w:hAnsi="Tahoma" w:cs="Tahoma"/>
          <w:b/>
          <w:color w:val="000000"/>
        </w:rPr>
        <w:t>Nadgradnja WIFI infrastrukture CISCO«</w:t>
      </w:r>
    </w:p>
    <w:p w14:paraId="6613AE5A" w14:textId="77777777" w:rsidR="006073E6" w:rsidRPr="004C5E5C" w:rsidRDefault="006073E6" w:rsidP="006073E6">
      <w:pPr>
        <w:ind w:left="1701" w:hanging="1701"/>
        <w:jc w:val="both"/>
        <w:rPr>
          <w:rFonts w:ascii="Tahoma" w:hAnsi="Tahoma" w:cs="Tahoma"/>
          <w:b/>
        </w:rPr>
      </w:pPr>
      <w:r w:rsidRPr="004C5E5C">
        <w:rPr>
          <w:rFonts w:ascii="Tahoma" w:hAnsi="Tahoma" w:cs="Tahoma"/>
          <w:u w:val="single"/>
        </w:rPr>
        <w:t>podajamo naslednje izjave</w:t>
      </w:r>
      <w:r w:rsidRPr="004C5E5C">
        <w:rPr>
          <w:rFonts w:ascii="Tahoma" w:hAnsi="Tahoma" w:cs="Tahoma"/>
        </w:rPr>
        <w:t xml:space="preserve">:    </w:t>
      </w:r>
    </w:p>
    <w:p w14:paraId="1C149754" w14:textId="77777777" w:rsidR="006073E6" w:rsidRPr="000D7773" w:rsidRDefault="006073E6" w:rsidP="006073E6">
      <w:pPr>
        <w:tabs>
          <w:tab w:val="left" w:pos="8647"/>
        </w:tabs>
        <w:ind w:right="565"/>
        <w:jc w:val="both"/>
        <w:rPr>
          <w:rFonts w:ascii="Tahoma" w:hAnsi="Tahoma" w:cs="Tahoma"/>
        </w:rPr>
      </w:pPr>
    </w:p>
    <w:p w14:paraId="5CFE22D1" w14:textId="77777777" w:rsidR="006073E6" w:rsidRPr="000D7773" w:rsidRDefault="006073E6" w:rsidP="006073E6">
      <w:pPr>
        <w:tabs>
          <w:tab w:val="left" w:pos="8647"/>
        </w:tabs>
        <w:ind w:right="565"/>
        <w:jc w:val="both"/>
        <w:rPr>
          <w:rFonts w:ascii="Tahoma" w:hAnsi="Tahoma" w:cs="Tahoma"/>
        </w:rPr>
      </w:pPr>
    </w:p>
    <w:p w14:paraId="1C8A99B3" w14:textId="77777777" w:rsidR="006073E6" w:rsidRPr="000F384B" w:rsidRDefault="006073E6" w:rsidP="006073E6">
      <w:pPr>
        <w:jc w:val="both"/>
        <w:rPr>
          <w:rFonts w:ascii="Tahoma" w:hAnsi="Tahoma" w:cs="Tahoma"/>
          <w:b/>
          <w:sz w:val="22"/>
        </w:rPr>
      </w:pPr>
      <w:r w:rsidRPr="000F384B">
        <w:rPr>
          <w:rFonts w:ascii="Tahoma" w:hAnsi="Tahoma" w:cs="Tahoma"/>
          <w:b/>
          <w:sz w:val="22"/>
        </w:rPr>
        <w:t>1</w:t>
      </w:r>
      <w:r w:rsidRPr="00A533DE">
        <w:rPr>
          <w:rFonts w:ascii="Tahoma" w:hAnsi="Tahoma" w:cs="Tahoma"/>
          <w:b/>
        </w:rPr>
        <w:t>. SPLOŠNO</w:t>
      </w:r>
      <w:r w:rsidRPr="000F384B">
        <w:rPr>
          <w:rFonts w:ascii="Tahoma" w:hAnsi="Tahoma" w:cs="Tahoma"/>
          <w:b/>
          <w:sz w:val="22"/>
        </w:rPr>
        <w:t xml:space="preserve"> </w:t>
      </w:r>
    </w:p>
    <w:p w14:paraId="0C371F7A" w14:textId="77777777" w:rsidR="006073E6" w:rsidRPr="000F384B" w:rsidRDefault="006073E6" w:rsidP="006073E6">
      <w:pPr>
        <w:jc w:val="both"/>
        <w:rPr>
          <w:rFonts w:ascii="Tahoma" w:hAnsi="Tahoma" w:cs="Tahoma"/>
          <w:b/>
          <w:sz w:val="22"/>
        </w:rPr>
      </w:pPr>
    </w:p>
    <w:p w14:paraId="39BF4EAE" w14:textId="77777777" w:rsidR="006073E6" w:rsidRPr="000F384B" w:rsidRDefault="006073E6" w:rsidP="006073E6">
      <w:pPr>
        <w:tabs>
          <w:tab w:val="left" w:pos="8647"/>
          <w:tab w:val="left" w:pos="9354"/>
        </w:tabs>
        <w:ind w:right="-2"/>
        <w:jc w:val="both"/>
        <w:rPr>
          <w:rFonts w:ascii="Tahoma" w:hAnsi="Tahoma" w:cs="Tahoma"/>
          <w:b/>
        </w:rPr>
      </w:pPr>
      <w:r w:rsidRPr="000F384B">
        <w:rPr>
          <w:rFonts w:ascii="Tahoma" w:hAnsi="Tahoma" w:cs="Tahoma"/>
          <w:b/>
        </w:rPr>
        <w:t>IZJAVLJAMO, DA:</w:t>
      </w:r>
    </w:p>
    <w:p w14:paraId="7B3A4E5C" w14:textId="77777777" w:rsidR="006073E6" w:rsidRPr="000F384B" w:rsidRDefault="006073E6" w:rsidP="006073E6">
      <w:pPr>
        <w:tabs>
          <w:tab w:val="left" w:pos="426"/>
          <w:tab w:val="left" w:pos="9354"/>
        </w:tabs>
        <w:ind w:right="-2"/>
        <w:jc w:val="both"/>
        <w:rPr>
          <w:rFonts w:ascii="Tahoma" w:hAnsi="Tahoma" w:cs="Tahoma"/>
        </w:rPr>
      </w:pPr>
    </w:p>
    <w:p w14:paraId="6D4F40A5" w14:textId="7C197F05" w:rsidR="006073E6" w:rsidRPr="006E07F7" w:rsidRDefault="006073E6" w:rsidP="00D41A27">
      <w:pPr>
        <w:numPr>
          <w:ilvl w:val="0"/>
          <w:numId w:val="23"/>
        </w:numPr>
        <w:tabs>
          <w:tab w:val="left" w:pos="426"/>
          <w:tab w:val="left" w:pos="9354"/>
        </w:tabs>
        <w:ind w:left="360" w:right="-2"/>
        <w:jc w:val="both"/>
        <w:rPr>
          <w:rFonts w:ascii="Tahoma" w:hAnsi="Tahoma" w:cs="Tahoma"/>
        </w:rPr>
      </w:pPr>
      <w:r w:rsidRPr="006E07F7">
        <w:rPr>
          <w:rFonts w:ascii="Tahoma" w:hAnsi="Tahoma" w:cs="Tahoma"/>
        </w:rPr>
        <w:t xml:space="preserve">da smo v celoti seznanjeni z vsebino razpisne dokumentacije ter vsemi njenimi popravki in dopolnitvami in da se strinjamo z </w:t>
      </w:r>
      <w:r w:rsidRPr="006E07F7">
        <w:rPr>
          <w:rFonts w:ascii="Tahoma" w:hAnsi="Tahoma" w:cs="Tahoma"/>
          <w:b/>
        </w:rPr>
        <w:t>vsemi</w:t>
      </w:r>
      <w:r w:rsidRPr="006E07F7">
        <w:rPr>
          <w:rFonts w:ascii="Tahoma" w:hAnsi="Tahoma" w:cs="Tahoma"/>
        </w:rPr>
        <w:t xml:space="preserve"> pogoji in zahtevami razpisne dokumentacije (opisi, določila, zahteve, pogoji, vzorci finančnih zavarovanj </w:t>
      </w:r>
      <w:proofErr w:type="spellStart"/>
      <w:r w:rsidRPr="006E07F7">
        <w:rPr>
          <w:rFonts w:ascii="Tahoma" w:hAnsi="Tahoma" w:cs="Tahoma"/>
        </w:rPr>
        <w:t>itd</w:t>
      </w:r>
      <w:proofErr w:type="spellEnd"/>
      <w:r w:rsidRPr="006E07F7">
        <w:rPr>
          <w:rFonts w:ascii="Tahoma" w:hAnsi="Tahoma" w:cs="Tahoma"/>
        </w:rPr>
        <w:t xml:space="preserve">…) javnega naročila </w:t>
      </w:r>
      <w:r w:rsidR="006E07F7">
        <w:rPr>
          <w:rFonts w:ascii="Tahoma" w:hAnsi="Tahoma" w:cs="Tahoma"/>
          <w:b/>
        </w:rPr>
        <w:t>JHL-16/21,</w:t>
      </w:r>
      <w:r w:rsidR="006E07F7" w:rsidRPr="0055219B">
        <w:rPr>
          <w:rFonts w:ascii="Tahoma" w:hAnsi="Tahoma" w:cs="Tahoma"/>
          <w:b/>
        </w:rPr>
        <w:t xml:space="preserve"> </w:t>
      </w:r>
      <w:r w:rsidR="006E07F7">
        <w:rPr>
          <w:rFonts w:ascii="Tahoma" w:hAnsi="Tahoma" w:cs="Tahoma"/>
          <w:b/>
        </w:rPr>
        <w:t>»</w:t>
      </w:r>
      <w:r w:rsidR="006E07F7">
        <w:rPr>
          <w:rFonts w:ascii="Tahoma" w:hAnsi="Tahoma" w:cs="Tahoma"/>
          <w:b/>
          <w:color w:val="000000"/>
        </w:rPr>
        <w:t>Nadgradnja WIFI infrastrukture CISCO«;</w:t>
      </w:r>
    </w:p>
    <w:p w14:paraId="792ACFC2" w14:textId="77777777" w:rsidR="006E07F7" w:rsidRPr="006E07F7" w:rsidRDefault="006E07F7" w:rsidP="006E07F7">
      <w:pPr>
        <w:tabs>
          <w:tab w:val="left" w:pos="426"/>
          <w:tab w:val="left" w:pos="9354"/>
        </w:tabs>
        <w:ind w:left="360" w:right="-2"/>
        <w:jc w:val="both"/>
        <w:rPr>
          <w:rFonts w:ascii="Tahoma" w:hAnsi="Tahoma" w:cs="Tahoma"/>
        </w:rPr>
      </w:pPr>
    </w:p>
    <w:p w14:paraId="146FE158" w14:textId="77777777" w:rsidR="006073E6" w:rsidRPr="000F384B" w:rsidRDefault="006073E6" w:rsidP="00290352">
      <w:pPr>
        <w:numPr>
          <w:ilvl w:val="0"/>
          <w:numId w:val="23"/>
        </w:numPr>
        <w:tabs>
          <w:tab w:val="left" w:pos="426"/>
          <w:tab w:val="left" w:pos="9354"/>
        </w:tabs>
        <w:ind w:left="426" w:right="-2" w:hanging="426"/>
        <w:jc w:val="both"/>
        <w:rPr>
          <w:rFonts w:ascii="Tahoma" w:hAnsi="Tahoma" w:cs="Tahoma"/>
        </w:rPr>
      </w:pPr>
      <w:r w:rsidRPr="000F384B">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2324B9EC" w14:textId="77777777" w:rsidR="006073E6" w:rsidRPr="000F384B" w:rsidRDefault="006073E6" w:rsidP="006073E6">
      <w:pPr>
        <w:tabs>
          <w:tab w:val="left" w:pos="426"/>
          <w:tab w:val="left" w:pos="9354"/>
        </w:tabs>
        <w:ind w:right="-2"/>
        <w:jc w:val="both"/>
        <w:rPr>
          <w:rFonts w:ascii="Tahoma" w:hAnsi="Tahoma" w:cs="Tahoma"/>
        </w:rPr>
      </w:pPr>
    </w:p>
    <w:p w14:paraId="52FD5B1D" w14:textId="77777777" w:rsidR="006073E6" w:rsidRPr="000F384B" w:rsidRDefault="006073E6" w:rsidP="00290352">
      <w:pPr>
        <w:numPr>
          <w:ilvl w:val="0"/>
          <w:numId w:val="23"/>
        </w:numPr>
        <w:tabs>
          <w:tab w:val="left" w:pos="426"/>
          <w:tab w:val="left" w:pos="9354"/>
        </w:tabs>
        <w:ind w:left="426" w:right="-2" w:hanging="426"/>
        <w:jc w:val="both"/>
        <w:rPr>
          <w:rFonts w:ascii="Tahoma" w:hAnsi="Tahoma" w:cs="Tahoma"/>
        </w:rPr>
      </w:pPr>
      <w:r w:rsidRPr="000F384B">
        <w:rPr>
          <w:rFonts w:ascii="Tahoma" w:hAnsi="Tahoma" w:cs="Tahoma"/>
        </w:rPr>
        <w:t>da se zavezujemo na zahtevo naročnika predložiti dodatna pooblastila za preveritev podatkov iz uradnih evidenc;</w:t>
      </w:r>
    </w:p>
    <w:p w14:paraId="5C9D5335" w14:textId="77777777" w:rsidR="006073E6" w:rsidRPr="000F384B" w:rsidRDefault="006073E6" w:rsidP="006073E6">
      <w:pPr>
        <w:tabs>
          <w:tab w:val="left" w:pos="426"/>
          <w:tab w:val="left" w:pos="9354"/>
        </w:tabs>
        <w:ind w:left="426" w:right="-2" w:hanging="426"/>
        <w:jc w:val="both"/>
        <w:rPr>
          <w:rFonts w:ascii="Tahoma" w:hAnsi="Tahoma" w:cs="Tahoma"/>
        </w:rPr>
      </w:pPr>
    </w:p>
    <w:p w14:paraId="1A8DF2C5" w14:textId="77777777" w:rsidR="00E35691" w:rsidRPr="00E35691" w:rsidRDefault="006073E6" w:rsidP="00290352">
      <w:pPr>
        <w:numPr>
          <w:ilvl w:val="0"/>
          <w:numId w:val="23"/>
        </w:numPr>
        <w:tabs>
          <w:tab w:val="left" w:pos="426"/>
          <w:tab w:val="left" w:pos="8647"/>
          <w:tab w:val="left" w:pos="9354"/>
        </w:tabs>
        <w:ind w:left="426" w:right="-2" w:hanging="426"/>
        <w:jc w:val="both"/>
        <w:rPr>
          <w:rFonts w:ascii="Tahoma" w:hAnsi="Tahoma" w:cs="Tahoma"/>
        </w:rPr>
      </w:pPr>
      <w:r w:rsidRPr="000F384B">
        <w:rPr>
          <w:rFonts w:ascii="Tahoma" w:hAnsi="Tahoma" w:cs="Tahoma"/>
        </w:rPr>
        <w:t>da bomo na naročnikov poziv v 8 dneh od prejema poziva posredovali izjavo s podatki o:</w:t>
      </w:r>
    </w:p>
    <w:p w14:paraId="52A7333A" w14:textId="77777777" w:rsidR="006073E6" w:rsidRPr="00BE6886" w:rsidRDefault="006073E6" w:rsidP="00290352">
      <w:pPr>
        <w:pStyle w:val="Odstavekseznama"/>
        <w:numPr>
          <w:ilvl w:val="2"/>
          <w:numId w:val="11"/>
        </w:numPr>
        <w:tabs>
          <w:tab w:val="left" w:pos="426"/>
          <w:tab w:val="left" w:pos="709"/>
          <w:tab w:val="left" w:pos="9354"/>
        </w:tabs>
        <w:ind w:right="-2"/>
        <w:jc w:val="both"/>
        <w:rPr>
          <w:rFonts w:ascii="Tahoma" w:hAnsi="Tahoma" w:cs="Tahoma"/>
        </w:rPr>
      </w:pPr>
      <w:r w:rsidRPr="00BE6886">
        <w:rPr>
          <w:rFonts w:ascii="Tahoma" w:hAnsi="Tahoma" w:cs="Tahoma"/>
        </w:rPr>
        <w:t xml:space="preserve">svojih ustanoviteljih, družbenikih, vključno s tihimi družbeniki, delničarjih, </w:t>
      </w:r>
      <w:proofErr w:type="spellStart"/>
      <w:r w:rsidRPr="00BE6886">
        <w:rPr>
          <w:rFonts w:ascii="Tahoma" w:hAnsi="Tahoma" w:cs="Tahoma"/>
        </w:rPr>
        <w:t>komanditistih</w:t>
      </w:r>
      <w:proofErr w:type="spellEnd"/>
      <w:r w:rsidRPr="00BE6886">
        <w:rPr>
          <w:rFonts w:ascii="Tahoma" w:hAnsi="Tahoma" w:cs="Tahoma"/>
        </w:rPr>
        <w:t xml:space="preserve"> ali drugih lastnikih in podatke o lastniških deležih navedenih oseb,</w:t>
      </w:r>
    </w:p>
    <w:p w14:paraId="736512BB" w14:textId="77777777" w:rsidR="006073E6" w:rsidRPr="000F384B" w:rsidRDefault="006073E6" w:rsidP="00290352">
      <w:pPr>
        <w:numPr>
          <w:ilvl w:val="2"/>
          <w:numId w:val="11"/>
        </w:numPr>
        <w:tabs>
          <w:tab w:val="left" w:pos="426"/>
          <w:tab w:val="left" w:pos="709"/>
          <w:tab w:val="left" w:pos="9354"/>
        </w:tabs>
        <w:ind w:right="-2"/>
        <w:jc w:val="both"/>
        <w:rPr>
          <w:rFonts w:ascii="Tahoma" w:hAnsi="Tahoma" w:cs="Tahoma"/>
        </w:rPr>
      </w:pPr>
      <w:r w:rsidRPr="000F384B">
        <w:rPr>
          <w:rFonts w:ascii="Tahoma" w:hAnsi="Tahoma" w:cs="Tahoma"/>
        </w:rPr>
        <w:t>gospodarskih subjektih, za katere se glede na določbe zakona, ki ure</w:t>
      </w:r>
      <w:r w:rsidR="00BE6886">
        <w:rPr>
          <w:rFonts w:ascii="Tahoma" w:hAnsi="Tahoma" w:cs="Tahoma"/>
        </w:rPr>
        <w:t xml:space="preserve">ja gospodarske družbe šteje, da </w:t>
      </w:r>
      <w:r w:rsidRPr="000F384B">
        <w:rPr>
          <w:rFonts w:ascii="Tahoma" w:hAnsi="Tahoma" w:cs="Tahoma"/>
        </w:rPr>
        <w:t>so z njim povezane družbe;</w:t>
      </w:r>
    </w:p>
    <w:p w14:paraId="078C87E6" w14:textId="77777777" w:rsidR="006073E6" w:rsidRPr="000F384B" w:rsidRDefault="006073E6" w:rsidP="00BE6886">
      <w:pPr>
        <w:tabs>
          <w:tab w:val="left" w:pos="426"/>
          <w:tab w:val="left" w:pos="709"/>
          <w:tab w:val="left" w:pos="9354"/>
        </w:tabs>
        <w:ind w:left="567" w:right="-2"/>
        <w:jc w:val="both"/>
        <w:rPr>
          <w:rFonts w:ascii="Tahoma" w:hAnsi="Tahoma" w:cs="Tahoma"/>
        </w:rPr>
      </w:pPr>
    </w:p>
    <w:p w14:paraId="35462EB0" w14:textId="77777777" w:rsidR="006073E6" w:rsidRDefault="006073E6" w:rsidP="00290352">
      <w:pPr>
        <w:numPr>
          <w:ilvl w:val="0"/>
          <w:numId w:val="23"/>
        </w:numPr>
        <w:tabs>
          <w:tab w:val="left" w:pos="426"/>
          <w:tab w:val="left" w:pos="9354"/>
        </w:tabs>
        <w:ind w:left="426" w:right="-2" w:hanging="426"/>
        <w:jc w:val="both"/>
        <w:rPr>
          <w:rFonts w:ascii="Tahoma" w:hAnsi="Tahoma" w:cs="Tahoma"/>
        </w:rPr>
      </w:pPr>
      <w:r w:rsidRPr="000F384B">
        <w:rPr>
          <w:rFonts w:ascii="Tahoma" w:hAnsi="Tahoma" w:cs="Tahoma"/>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6079EF40" w14:textId="77777777" w:rsidR="00401694" w:rsidRPr="000F384B" w:rsidRDefault="00401694" w:rsidP="006073E6">
      <w:pPr>
        <w:jc w:val="both"/>
        <w:rPr>
          <w:rFonts w:ascii="Tahoma" w:hAnsi="Tahoma" w:cs="Tahoma"/>
          <w:b/>
          <w:szCs w:val="24"/>
        </w:rPr>
      </w:pPr>
    </w:p>
    <w:p w14:paraId="40DC57DF" w14:textId="77777777" w:rsidR="006073E6" w:rsidRPr="000F384B" w:rsidRDefault="006073E6" w:rsidP="006073E6">
      <w:pPr>
        <w:jc w:val="both"/>
        <w:rPr>
          <w:rFonts w:ascii="Tahoma" w:hAnsi="Tahoma" w:cs="Tahoma"/>
          <w:b/>
          <w:szCs w:val="24"/>
        </w:rPr>
      </w:pPr>
      <w:r>
        <w:rPr>
          <w:rFonts w:ascii="Tahoma" w:hAnsi="Tahoma" w:cs="Tahoma"/>
          <w:b/>
          <w:szCs w:val="24"/>
        </w:rPr>
        <w:t>2</w:t>
      </w:r>
      <w:r w:rsidRPr="000F384B">
        <w:rPr>
          <w:rFonts w:ascii="Tahoma" w:hAnsi="Tahoma" w:cs="Tahoma"/>
          <w:b/>
          <w:szCs w:val="24"/>
        </w:rPr>
        <w:t>. IZJAVA O TEHNIČNI IN KADROVSKI SPOSOBNOSTI</w:t>
      </w:r>
    </w:p>
    <w:p w14:paraId="6023D5E2" w14:textId="77777777" w:rsidR="006073E6" w:rsidRPr="000F384B" w:rsidRDefault="006073E6" w:rsidP="006073E6">
      <w:pPr>
        <w:jc w:val="both"/>
        <w:rPr>
          <w:rFonts w:ascii="Tahoma" w:hAnsi="Tahoma" w:cs="Tahoma"/>
          <w:b/>
          <w:szCs w:val="24"/>
        </w:rPr>
      </w:pPr>
    </w:p>
    <w:p w14:paraId="59D13111" w14:textId="77777777" w:rsidR="006073E6" w:rsidRPr="000F384B"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w:t>
      </w:r>
      <w:r w:rsidRPr="000F384B">
        <w:rPr>
          <w:rFonts w:ascii="Tahoma" w:hAnsi="Tahoma" w:cs="Tahoma"/>
          <w:b/>
          <w:szCs w:val="24"/>
        </w:rPr>
        <w:t xml:space="preserve"> </w:t>
      </w:r>
      <w:r w:rsidRPr="000F384B">
        <w:rPr>
          <w:rFonts w:ascii="Tahoma" w:hAnsi="Tahoma" w:cs="Tahoma"/>
          <w:szCs w:val="24"/>
        </w:rPr>
        <w:t xml:space="preserve">da razpolagamo z ustreznimi kadri, ki so izkušeni, strokovno usposobljeni in sposobni izvesti predmet javnega naročila, da imamo profesionalne in tehnične zmožnosti, </w:t>
      </w:r>
      <w:r w:rsidR="006B1548">
        <w:rPr>
          <w:rFonts w:ascii="Tahoma" w:hAnsi="Tahoma" w:cs="Tahoma"/>
          <w:szCs w:val="24"/>
        </w:rPr>
        <w:t>programsko opremo</w:t>
      </w:r>
      <w:r w:rsidRPr="000F384B">
        <w:rPr>
          <w:rFonts w:ascii="Tahoma" w:hAnsi="Tahoma" w:cs="Tahoma"/>
          <w:szCs w:val="24"/>
        </w:rPr>
        <w:t xml:space="preserve"> in druge pripomočke, da imamo sposobnost upravljanja, zanesljivost ter da izpolnjujemo formalne delovne in tehnične pogoje.</w:t>
      </w:r>
    </w:p>
    <w:p w14:paraId="49543D94" w14:textId="77777777" w:rsidR="006073E6" w:rsidRPr="000F384B" w:rsidRDefault="006073E6" w:rsidP="006073E6">
      <w:pPr>
        <w:jc w:val="both"/>
        <w:rPr>
          <w:rFonts w:ascii="Tahoma" w:hAnsi="Tahoma" w:cs="Tahoma"/>
          <w:b/>
          <w:szCs w:val="24"/>
        </w:rPr>
      </w:pPr>
    </w:p>
    <w:p w14:paraId="3FCB3FE4" w14:textId="77777777" w:rsidR="006073E6" w:rsidRPr="000F384B"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w:t>
      </w:r>
      <w:r w:rsidRPr="000F384B">
        <w:rPr>
          <w:rFonts w:ascii="Tahoma" w:hAnsi="Tahoma" w:cs="Tahoma"/>
          <w:b/>
          <w:szCs w:val="24"/>
        </w:rPr>
        <w:t xml:space="preserve"> </w:t>
      </w:r>
      <w:r w:rsidRPr="000F384B">
        <w:rPr>
          <w:rFonts w:ascii="Tahoma" w:hAnsi="Tahoma" w:cs="Tahoma"/>
          <w:szCs w:val="24"/>
        </w:rPr>
        <w:t>da predmet ponudbe ustreza zahtevam standardov in predpisom, ki se navezujejo na predmet javnega naročila ter tehničnim in vsem ostalim pogojem naročnika, navedenih v razpisni dokumentaciji.</w:t>
      </w:r>
    </w:p>
    <w:p w14:paraId="735EE198" w14:textId="77777777" w:rsidR="006073E6" w:rsidRDefault="006073E6" w:rsidP="006073E6">
      <w:pPr>
        <w:jc w:val="both"/>
        <w:rPr>
          <w:rFonts w:ascii="Tahoma" w:hAnsi="Tahoma" w:cs="Tahoma"/>
          <w:b/>
          <w:szCs w:val="24"/>
        </w:rPr>
      </w:pPr>
    </w:p>
    <w:p w14:paraId="1A018745" w14:textId="77777777" w:rsidR="006073E6" w:rsidRPr="000F384B" w:rsidRDefault="006073E6" w:rsidP="006073E6">
      <w:pPr>
        <w:jc w:val="both"/>
        <w:rPr>
          <w:rFonts w:ascii="Tahoma" w:hAnsi="Tahoma" w:cs="Tahoma"/>
          <w:b/>
          <w:szCs w:val="24"/>
        </w:rPr>
      </w:pPr>
      <w:r>
        <w:rPr>
          <w:rFonts w:ascii="Tahoma" w:hAnsi="Tahoma" w:cs="Tahoma"/>
          <w:b/>
          <w:szCs w:val="24"/>
        </w:rPr>
        <w:t>3</w:t>
      </w:r>
      <w:r w:rsidRPr="000F384B">
        <w:rPr>
          <w:rFonts w:ascii="Tahoma" w:hAnsi="Tahoma" w:cs="Tahoma"/>
          <w:b/>
          <w:szCs w:val="24"/>
        </w:rPr>
        <w:t xml:space="preserve">. IZJAVA O STRINJANJU Z OSNUTKOM </w:t>
      </w:r>
      <w:r>
        <w:rPr>
          <w:rFonts w:ascii="Tahoma" w:hAnsi="Tahoma" w:cs="Tahoma"/>
          <w:b/>
          <w:szCs w:val="24"/>
        </w:rPr>
        <w:t>POGODBE</w:t>
      </w:r>
    </w:p>
    <w:p w14:paraId="47AF3011" w14:textId="77777777" w:rsidR="006073E6" w:rsidRPr="000F384B" w:rsidRDefault="006073E6" w:rsidP="006073E6">
      <w:pPr>
        <w:jc w:val="both"/>
        <w:rPr>
          <w:rFonts w:ascii="Tahoma" w:hAnsi="Tahoma" w:cs="Tahoma"/>
          <w:b/>
          <w:szCs w:val="24"/>
        </w:rPr>
      </w:pPr>
    </w:p>
    <w:p w14:paraId="26D3D963" w14:textId="77777777" w:rsidR="006073E6"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 da se strinjamo z opredeljenimi dolo</w:t>
      </w:r>
      <w:r>
        <w:rPr>
          <w:rFonts w:ascii="Tahoma" w:hAnsi="Tahoma" w:cs="Tahoma"/>
          <w:szCs w:val="24"/>
        </w:rPr>
        <w:t>čili osnutka pogodbe in jo</w:t>
      </w:r>
      <w:r w:rsidRPr="000F384B">
        <w:rPr>
          <w:rFonts w:ascii="Tahoma" w:hAnsi="Tahoma" w:cs="Tahoma"/>
          <w:szCs w:val="24"/>
        </w:rPr>
        <w:t xml:space="preserve"> bomo v primeru, da bomo izbrani za izvajanje predmeta javnega naročila, podpisali brez dodatnih zahtev in ugovorov.</w:t>
      </w:r>
    </w:p>
    <w:p w14:paraId="2847834F" w14:textId="77777777" w:rsidR="006073E6" w:rsidRDefault="006073E6" w:rsidP="006073E6">
      <w:pPr>
        <w:jc w:val="both"/>
        <w:rPr>
          <w:rFonts w:ascii="Tahoma" w:hAnsi="Tahoma" w:cs="Tahoma"/>
          <w:b/>
          <w:szCs w:val="24"/>
        </w:rPr>
      </w:pPr>
    </w:p>
    <w:p w14:paraId="5A852718" w14:textId="77777777" w:rsidR="006073E6" w:rsidRPr="000F469C" w:rsidRDefault="006073E6" w:rsidP="006073E6">
      <w:pPr>
        <w:jc w:val="both"/>
        <w:rPr>
          <w:rFonts w:ascii="Tahoma" w:hAnsi="Tahoma" w:cs="Tahoma"/>
          <w:b/>
          <w:szCs w:val="24"/>
        </w:rPr>
      </w:pPr>
      <w:r>
        <w:rPr>
          <w:rFonts w:ascii="Tahoma" w:hAnsi="Tahoma" w:cs="Tahoma"/>
          <w:b/>
          <w:szCs w:val="24"/>
        </w:rPr>
        <w:t xml:space="preserve">4. </w:t>
      </w:r>
      <w:r w:rsidRPr="000F469C">
        <w:rPr>
          <w:rFonts w:ascii="Tahoma" w:hAnsi="Tahoma" w:cs="Tahoma"/>
          <w:b/>
          <w:szCs w:val="24"/>
        </w:rPr>
        <w:t xml:space="preserve">STROŠKI </w:t>
      </w:r>
      <w:r>
        <w:rPr>
          <w:rFonts w:ascii="Tahoma" w:hAnsi="Tahoma" w:cs="Tahoma"/>
          <w:b/>
          <w:szCs w:val="24"/>
        </w:rPr>
        <w:t xml:space="preserve"> </w:t>
      </w:r>
    </w:p>
    <w:p w14:paraId="4139A2CE" w14:textId="77777777" w:rsidR="006073E6" w:rsidRDefault="006073E6" w:rsidP="006073E6">
      <w:pPr>
        <w:jc w:val="both"/>
        <w:rPr>
          <w:rFonts w:ascii="Tahoma" w:hAnsi="Tahoma" w:cs="Tahoma"/>
          <w:b/>
          <w:szCs w:val="24"/>
        </w:rPr>
      </w:pPr>
    </w:p>
    <w:p w14:paraId="5B277F91" w14:textId="77777777" w:rsidR="006073E6"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 xml:space="preserve">, da </w:t>
      </w:r>
      <w:r w:rsidRPr="000F469C">
        <w:rPr>
          <w:rFonts w:ascii="Tahoma" w:hAnsi="Tahoma" w:cs="Tahoma"/>
          <w:szCs w:val="24"/>
        </w:rPr>
        <w:t>so v ponudbeno ceno vključeni vsi materialni in nematerialni stroški, ki bodo potrebni za izvedbo predmeta naročila, v skladu z vsem</w:t>
      </w:r>
      <w:r w:rsidR="00401694">
        <w:rPr>
          <w:rFonts w:ascii="Tahoma" w:hAnsi="Tahoma" w:cs="Tahoma"/>
          <w:szCs w:val="24"/>
        </w:rPr>
        <w:t>i zahtevami in pogoji naročnika</w:t>
      </w:r>
    </w:p>
    <w:p w14:paraId="1555C980" w14:textId="77777777" w:rsidR="006073E6" w:rsidRDefault="006073E6" w:rsidP="006073E6">
      <w:pPr>
        <w:jc w:val="both"/>
        <w:rPr>
          <w:rFonts w:ascii="Tahoma" w:hAnsi="Tahoma" w:cs="Tahoma"/>
          <w:szCs w:val="24"/>
        </w:rPr>
      </w:pPr>
    </w:p>
    <w:p w14:paraId="171FF597" w14:textId="77777777" w:rsidR="006073E6" w:rsidRPr="000F469C" w:rsidRDefault="006073E6" w:rsidP="006073E6">
      <w:pPr>
        <w:jc w:val="both"/>
        <w:rPr>
          <w:rFonts w:ascii="Tahoma" w:hAnsi="Tahoma" w:cs="Tahoma"/>
          <w:b/>
          <w:szCs w:val="24"/>
        </w:rPr>
      </w:pPr>
      <w:r w:rsidRPr="000F469C">
        <w:rPr>
          <w:rFonts w:ascii="Tahoma" w:hAnsi="Tahoma" w:cs="Tahoma"/>
          <w:b/>
          <w:szCs w:val="24"/>
        </w:rPr>
        <w:t>5. FINANČNO ZAVAROVANJE</w:t>
      </w:r>
    </w:p>
    <w:p w14:paraId="401D5D46" w14:textId="77777777" w:rsidR="006073E6" w:rsidRDefault="006073E6" w:rsidP="006073E6">
      <w:pPr>
        <w:jc w:val="both"/>
        <w:rPr>
          <w:rFonts w:ascii="Tahoma" w:hAnsi="Tahoma" w:cs="Tahoma"/>
          <w:szCs w:val="24"/>
        </w:rPr>
      </w:pPr>
    </w:p>
    <w:p w14:paraId="419021D8" w14:textId="77777777" w:rsidR="006073E6" w:rsidRPr="000F469C" w:rsidRDefault="006073E6" w:rsidP="006073E6">
      <w:pPr>
        <w:jc w:val="both"/>
        <w:rPr>
          <w:rFonts w:ascii="Tahoma" w:hAnsi="Tahoma" w:cs="Tahoma"/>
          <w:szCs w:val="24"/>
        </w:rPr>
      </w:pPr>
      <w:r w:rsidRPr="000F384B">
        <w:rPr>
          <w:rFonts w:ascii="Tahoma" w:hAnsi="Tahoma" w:cs="Tahoma"/>
          <w:b/>
          <w:szCs w:val="24"/>
        </w:rPr>
        <w:t>IZJAVLJAMO</w:t>
      </w:r>
      <w:r w:rsidRPr="000F384B">
        <w:rPr>
          <w:rFonts w:ascii="Tahoma" w:hAnsi="Tahoma" w:cs="Tahoma"/>
          <w:szCs w:val="24"/>
        </w:rPr>
        <w:t xml:space="preserve">, da </w:t>
      </w:r>
      <w:r w:rsidRPr="000F469C">
        <w:rPr>
          <w:rFonts w:ascii="Tahoma" w:hAnsi="Tahoma" w:cs="Tahoma"/>
          <w:szCs w:val="24"/>
        </w:rPr>
        <w:t xml:space="preserve">bomo </w:t>
      </w:r>
      <w:r>
        <w:rPr>
          <w:rFonts w:ascii="Tahoma" w:hAnsi="Tahoma" w:cs="Tahoma"/>
          <w:szCs w:val="24"/>
        </w:rPr>
        <w:t>ob sklenitvi pogodbe</w:t>
      </w:r>
      <w:r w:rsidRPr="000F469C">
        <w:rPr>
          <w:rFonts w:ascii="Tahoma" w:hAnsi="Tahoma" w:cs="Tahoma"/>
          <w:szCs w:val="24"/>
        </w:rPr>
        <w:t xml:space="preserve"> predložili naročniku zahtevana finančna zavarovanja v vsebini, višini in z rokom veljavnosti v skladu s tč. 4. razpisne dokumentacije.</w:t>
      </w:r>
      <w:r>
        <w:rPr>
          <w:rFonts w:ascii="Tahoma" w:hAnsi="Tahoma" w:cs="Tahoma"/>
          <w:szCs w:val="24"/>
        </w:rPr>
        <w:t xml:space="preserve"> </w:t>
      </w:r>
    </w:p>
    <w:p w14:paraId="516F2606" w14:textId="77777777" w:rsidR="006073E6" w:rsidRDefault="006073E6" w:rsidP="006073E6">
      <w:pPr>
        <w:jc w:val="both"/>
        <w:rPr>
          <w:rFonts w:ascii="Tahoma" w:hAnsi="Tahoma" w:cs="Tahoma"/>
          <w:b/>
          <w:szCs w:val="24"/>
        </w:rPr>
      </w:pPr>
    </w:p>
    <w:p w14:paraId="301283C1" w14:textId="77777777" w:rsidR="006073E6" w:rsidRPr="000F384B" w:rsidRDefault="006073E6" w:rsidP="006073E6">
      <w:pPr>
        <w:jc w:val="both"/>
        <w:rPr>
          <w:rFonts w:ascii="Tahoma" w:hAnsi="Tahoma" w:cs="Tahoma"/>
        </w:rPr>
      </w:pPr>
    </w:p>
    <w:p w14:paraId="51555935" w14:textId="77777777" w:rsidR="006073E6" w:rsidRPr="000F384B" w:rsidRDefault="006073E6" w:rsidP="006073E6">
      <w:pPr>
        <w:tabs>
          <w:tab w:val="left" w:pos="567"/>
        </w:tabs>
        <w:jc w:val="both"/>
        <w:rPr>
          <w:rFonts w:ascii="Tahoma" w:hAnsi="Tahoma" w:cs="Tahoma"/>
        </w:rPr>
      </w:pPr>
    </w:p>
    <w:p w14:paraId="524C14C7" w14:textId="77777777" w:rsidR="006073E6" w:rsidRPr="000F384B" w:rsidRDefault="006073E6" w:rsidP="006073E6">
      <w:pPr>
        <w:ind w:firstLine="284"/>
        <w:jc w:val="both"/>
        <w:rPr>
          <w:rFonts w:ascii="Tahoma" w:hAnsi="Tahoma" w:cs="Tahoma"/>
          <w:i/>
          <w:u w:val="single"/>
        </w:rPr>
      </w:pPr>
      <w:r w:rsidRPr="000F384B">
        <w:rPr>
          <w:rFonts w:ascii="Tahoma" w:hAnsi="Tahoma" w:cs="Tahoma"/>
          <w:i/>
          <w:u w:val="single"/>
        </w:rPr>
        <w:t>Vse izjave podajamo pod kazensko in materialno odgovornostjo.</w:t>
      </w:r>
    </w:p>
    <w:p w14:paraId="4BC5FDEB" w14:textId="77777777" w:rsidR="006073E6" w:rsidRPr="000F384B" w:rsidRDefault="006073E6" w:rsidP="006073E6">
      <w:pPr>
        <w:tabs>
          <w:tab w:val="left" w:pos="284"/>
        </w:tabs>
        <w:rPr>
          <w:rFonts w:ascii="Tahoma" w:hAnsi="Tahoma" w:cs="Tahoma"/>
          <w:b/>
        </w:rPr>
      </w:pPr>
    </w:p>
    <w:p w14:paraId="05AB023B" w14:textId="77777777" w:rsidR="006073E6" w:rsidRPr="000F384B" w:rsidRDefault="006073E6" w:rsidP="006073E6">
      <w:pPr>
        <w:tabs>
          <w:tab w:val="left" w:pos="284"/>
        </w:tabs>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078"/>
      </w:tblGrid>
      <w:tr w:rsidR="006073E6" w:rsidRPr="000F384B" w14:paraId="2965D45A" w14:textId="77777777" w:rsidTr="00F01036">
        <w:trPr>
          <w:trHeight w:val="310"/>
        </w:trPr>
        <w:tc>
          <w:tcPr>
            <w:tcW w:w="5353" w:type="dxa"/>
            <w:shd w:val="clear" w:color="auto" w:fill="auto"/>
            <w:vAlign w:val="center"/>
          </w:tcPr>
          <w:p w14:paraId="0C814D74"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PONUDNIK/PARTNER/PODIZVAJALEC</w:t>
            </w:r>
          </w:p>
        </w:tc>
        <w:tc>
          <w:tcPr>
            <w:tcW w:w="4253" w:type="dxa"/>
            <w:shd w:val="clear" w:color="auto" w:fill="auto"/>
            <w:vAlign w:val="center"/>
          </w:tcPr>
          <w:p w14:paraId="57852192" w14:textId="77777777" w:rsidR="006073E6" w:rsidRPr="000F384B" w:rsidRDefault="006073E6" w:rsidP="00F01036">
            <w:pPr>
              <w:jc w:val="center"/>
              <w:rPr>
                <w:rFonts w:ascii="Tahoma" w:hAnsi="Tahoma" w:cs="Tahoma"/>
                <w:b/>
                <w:sz w:val="18"/>
                <w:szCs w:val="18"/>
              </w:rPr>
            </w:pPr>
            <w:r w:rsidRPr="000F384B">
              <w:rPr>
                <w:rFonts w:ascii="Tahoma" w:hAnsi="Tahoma" w:cs="Tahoma"/>
                <w:b/>
                <w:sz w:val="18"/>
                <w:szCs w:val="18"/>
              </w:rPr>
              <w:t>ŽIG IN PODPIS</w:t>
            </w:r>
          </w:p>
        </w:tc>
      </w:tr>
      <w:tr w:rsidR="006073E6" w:rsidRPr="00C8389F" w14:paraId="1D02B7A9" w14:textId="77777777" w:rsidTr="00F01036">
        <w:tc>
          <w:tcPr>
            <w:tcW w:w="5353" w:type="dxa"/>
            <w:shd w:val="clear" w:color="auto" w:fill="auto"/>
          </w:tcPr>
          <w:p w14:paraId="42905344" w14:textId="77777777" w:rsidR="006073E6" w:rsidRPr="00C8389F" w:rsidRDefault="006073E6" w:rsidP="00F01036">
            <w:pPr>
              <w:jc w:val="both"/>
              <w:rPr>
                <w:rFonts w:ascii="Tahoma" w:hAnsi="Tahoma" w:cs="Tahoma"/>
                <w:b/>
                <w:sz w:val="16"/>
                <w:szCs w:val="18"/>
              </w:rPr>
            </w:pPr>
          </w:p>
          <w:p w14:paraId="35D737FD"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SAMOSTOJNI PONUDNIK/VODILNI PARTNER:</w:t>
            </w:r>
          </w:p>
          <w:p w14:paraId="1C8BA80C" w14:textId="77777777" w:rsidR="006073E6" w:rsidRPr="00C8389F" w:rsidRDefault="006073E6" w:rsidP="00F01036">
            <w:pPr>
              <w:jc w:val="both"/>
              <w:rPr>
                <w:rFonts w:ascii="Tahoma" w:hAnsi="Tahoma" w:cs="Tahoma"/>
                <w:b/>
                <w:sz w:val="16"/>
                <w:szCs w:val="18"/>
              </w:rPr>
            </w:pPr>
          </w:p>
          <w:p w14:paraId="34BAA49C" w14:textId="77777777" w:rsidR="006073E6" w:rsidRPr="00C8389F" w:rsidRDefault="006073E6" w:rsidP="00F01036">
            <w:pPr>
              <w:jc w:val="both"/>
              <w:rPr>
                <w:rFonts w:ascii="Tahoma" w:hAnsi="Tahoma" w:cs="Tahoma"/>
                <w:b/>
                <w:sz w:val="16"/>
                <w:szCs w:val="18"/>
              </w:rPr>
            </w:pPr>
          </w:p>
          <w:p w14:paraId="7749BCC0" w14:textId="77777777" w:rsidR="006073E6" w:rsidRPr="00C8389F" w:rsidRDefault="006073E6" w:rsidP="00F01036">
            <w:pPr>
              <w:jc w:val="both"/>
              <w:rPr>
                <w:rFonts w:ascii="Tahoma" w:hAnsi="Tahoma" w:cs="Tahoma"/>
                <w:b/>
                <w:sz w:val="16"/>
                <w:szCs w:val="18"/>
              </w:rPr>
            </w:pPr>
          </w:p>
          <w:p w14:paraId="62DB07E9"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07CB60B9" w14:textId="77777777" w:rsidR="006073E6" w:rsidRPr="00C8389F" w:rsidRDefault="006073E6" w:rsidP="00F01036">
            <w:pPr>
              <w:jc w:val="both"/>
              <w:rPr>
                <w:rFonts w:ascii="Tahoma" w:hAnsi="Tahoma" w:cs="Tahoma"/>
                <w:b/>
                <w:sz w:val="16"/>
                <w:szCs w:val="18"/>
              </w:rPr>
            </w:pPr>
          </w:p>
          <w:p w14:paraId="204A3BFA" w14:textId="77777777" w:rsidR="006073E6" w:rsidRPr="00C8389F" w:rsidRDefault="006073E6" w:rsidP="00F01036">
            <w:pPr>
              <w:jc w:val="both"/>
              <w:rPr>
                <w:rFonts w:ascii="Tahoma" w:hAnsi="Tahoma" w:cs="Tahoma"/>
                <w:b/>
                <w:sz w:val="16"/>
                <w:szCs w:val="18"/>
              </w:rPr>
            </w:pPr>
          </w:p>
        </w:tc>
        <w:tc>
          <w:tcPr>
            <w:tcW w:w="4253" w:type="dxa"/>
            <w:shd w:val="clear" w:color="auto" w:fill="auto"/>
          </w:tcPr>
          <w:p w14:paraId="5AEBA416" w14:textId="77777777" w:rsidR="006073E6" w:rsidRPr="00C8389F" w:rsidRDefault="006073E6" w:rsidP="00F01036">
            <w:pPr>
              <w:jc w:val="both"/>
              <w:rPr>
                <w:rFonts w:ascii="Tahoma" w:hAnsi="Tahoma" w:cs="Tahoma"/>
                <w:b/>
                <w:sz w:val="16"/>
                <w:szCs w:val="18"/>
              </w:rPr>
            </w:pPr>
          </w:p>
        </w:tc>
      </w:tr>
      <w:tr w:rsidR="006073E6" w:rsidRPr="00C8389F" w14:paraId="7CE25D2C" w14:textId="77777777" w:rsidTr="00F01036">
        <w:tc>
          <w:tcPr>
            <w:tcW w:w="5353" w:type="dxa"/>
            <w:shd w:val="clear" w:color="auto" w:fill="auto"/>
          </w:tcPr>
          <w:p w14:paraId="0C4C95CE" w14:textId="77777777" w:rsidR="006073E6" w:rsidRPr="00C8389F" w:rsidRDefault="006073E6" w:rsidP="00F01036">
            <w:pPr>
              <w:jc w:val="both"/>
              <w:rPr>
                <w:rFonts w:ascii="Tahoma" w:hAnsi="Tahoma" w:cs="Tahoma"/>
                <w:b/>
                <w:sz w:val="16"/>
                <w:szCs w:val="18"/>
              </w:rPr>
            </w:pPr>
          </w:p>
          <w:p w14:paraId="711BB748"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PARTNER:</w:t>
            </w:r>
          </w:p>
          <w:p w14:paraId="4F532EE1" w14:textId="77777777" w:rsidR="006073E6" w:rsidRPr="00C8389F" w:rsidRDefault="006073E6" w:rsidP="00F01036">
            <w:pPr>
              <w:jc w:val="both"/>
              <w:rPr>
                <w:rFonts w:ascii="Tahoma" w:hAnsi="Tahoma" w:cs="Tahoma"/>
                <w:b/>
                <w:sz w:val="16"/>
                <w:szCs w:val="18"/>
              </w:rPr>
            </w:pPr>
          </w:p>
          <w:p w14:paraId="453A52F7" w14:textId="77777777" w:rsidR="006073E6" w:rsidRPr="00C8389F" w:rsidRDefault="006073E6" w:rsidP="00F01036">
            <w:pPr>
              <w:jc w:val="both"/>
              <w:rPr>
                <w:rFonts w:ascii="Tahoma" w:hAnsi="Tahoma" w:cs="Tahoma"/>
                <w:b/>
                <w:sz w:val="16"/>
                <w:szCs w:val="18"/>
              </w:rPr>
            </w:pPr>
          </w:p>
          <w:p w14:paraId="698DB6C7" w14:textId="77777777" w:rsidR="006073E6" w:rsidRPr="00C8389F" w:rsidRDefault="006073E6" w:rsidP="00F01036">
            <w:pPr>
              <w:jc w:val="both"/>
              <w:rPr>
                <w:rFonts w:ascii="Tahoma" w:hAnsi="Tahoma" w:cs="Tahoma"/>
                <w:b/>
                <w:sz w:val="16"/>
                <w:szCs w:val="18"/>
              </w:rPr>
            </w:pPr>
          </w:p>
          <w:p w14:paraId="7CA9E374" w14:textId="77777777" w:rsidR="006073E6" w:rsidRPr="00C8389F" w:rsidRDefault="006073E6" w:rsidP="00F01036">
            <w:pPr>
              <w:jc w:val="both"/>
              <w:rPr>
                <w:rFonts w:ascii="Tahoma" w:hAnsi="Tahoma" w:cs="Tahoma"/>
                <w:b/>
                <w:sz w:val="16"/>
                <w:szCs w:val="18"/>
              </w:rPr>
            </w:pPr>
            <w:r w:rsidRPr="00C8389F">
              <w:rPr>
                <w:rFonts w:ascii="Tahoma" w:hAnsi="Tahoma" w:cs="Tahoma"/>
                <w:b/>
                <w:sz w:val="16"/>
                <w:szCs w:val="18"/>
              </w:rPr>
              <w:t>IME IN PRIIMEK PODPISNIKA:</w:t>
            </w:r>
          </w:p>
          <w:p w14:paraId="1C87E050" w14:textId="77777777" w:rsidR="006073E6" w:rsidRPr="00C8389F" w:rsidRDefault="006073E6" w:rsidP="00F01036">
            <w:pPr>
              <w:jc w:val="both"/>
              <w:rPr>
                <w:rFonts w:ascii="Tahoma" w:hAnsi="Tahoma" w:cs="Tahoma"/>
                <w:b/>
                <w:sz w:val="16"/>
                <w:szCs w:val="18"/>
              </w:rPr>
            </w:pPr>
          </w:p>
          <w:p w14:paraId="23B52A9E" w14:textId="77777777" w:rsidR="006073E6" w:rsidRPr="00C8389F" w:rsidRDefault="006073E6" w:rsidP="00F01036">
            <w:pPr>
              <w:jc w:val="both"/>
              <w:rPr>
                <w:rFonts w:ascii="Tahoma" w:hAnsi="Tahoma" w:cs="Tahoma"/>
                <w:b/>
                <w:sz w:val="16"/>
                <w:szCs w:val="18"/>
              </w:rPr>
            </w:pPr>
          </w:p>
        </w:tc>
        <w:tc>
          <w:tcPr>
            <w:tcW w:w="4253" w:type="dxa"/>
            <w:shd w:val="clear" w:color="auto" w:fill="auto"/>
          </w:tcPr>
          <w:p w14:paraId="7830A2CC" w14:textId="77777777" w:rsidR="006073E6" w:rsidRPr="00C8389F" w:rsidRDefault="006073E6" w:rsidP="00F01036">
            <w:pPr>
              <w:jc w:val="both"/>
              <w:rPr>
                <w:rFonts w:ascii="Tahoma" w:hAnsi="Tahoma" w:cs="Tahoma"/>
                <w:b/>
                <w:sz w:val="16"/>
                <w:szCs w:val="18"/>
              </w:rPr>
            </w:pPr>
          </w:p>
        </w:tc>
      </w:tr>
      <w:tr w:rsidR="006073E6" w:rsidRPr="00C8389F" w14:paraId="6469F280" w14:textId="77777777" w:rsidTr="00F01036">
        <w:tc>
          <w:tcPr>
            <w:tcW w:w="5353" w:type="dxa"/>
            <w:shd w:val="clear" w:color="auto" w:fill="auto"/>
          </w:tcPr>
          <w:p w14:paraId="131D64F0" w14:textId="77777777" w:rsidR="006073E6" w:rsidRPr="00C8389F" w:rsidRDefault="006073E6" w:rsidP="00F01036">
            <w:pPr>
              <w:jc w:val="both"/>
              <w:rPr>
                <w:rFonts w:ascii="Tahoma" w:hAnsi="Tahoma" w:cs="Tahoma"/>
                <w:b/>
                <w:sz w:val="16"/>
                <w:szCs w:val="18"/>
              </w:rPr>
            </w:pPr>
          </w:p>
          <w:p w14:paraId="69B5F9B7" w14:textId="77777777" w:rsidR="006073E6" w:rsidRPr="00591D1D" w:rsidRDefault="006073E6" w:rsidP="00F01036">
            <w:pPr>
              <w:jc w:val="both"/>
              <w:rPr>
                <w:rFonts w:ascii="Tahoma" w:hAnsi="Tahoma" w:cs="Tahoma"/>
                <w:b/>
                <w:sz w:val="16"/>
                <w:szCs w:val="18"/>
              </w:rPr>
            </w:pPr>
            <w:r>
              <w:rPr>
                <w:rFonts w:ascii="Tahoma" w:hAnsi="Tahoma" w:cs="Tahoma"/>
                <w:b/>
                <w:sz w:val="16"/>
                <w:szCs w:val="18"/>
              </w:rPr>
              <w:t>*</w:t>
            </w:r>
            <w:r w:rsidRPr="00591D1D">
              <w:rPr>
                <w:rFonts w:ascii="Tahoma" w:hAnsi="Tahoma" w:cs="Tahoma"/>
                <w:b/>
                <w:sz w:val="16"/>
                <w:szCs w:val="18"/>
              </w:rPr>
              <w:t>PODIZVAJALEC:</w:t>
            </w:r>
          </w:p>
          <w:p w14:paraId="0539D9F8" w14:textId="77777777" w:rsidR="006073E6" w:rsidRPr="00591D1D" w:rsidRDefault="006073E6" w:rsidP="00F01036">
            <w:pPr>
              <w:jc w:val="both"/>
              <w:rPr>
                <w:rFonts w:ascii="Tahoma" w:hAnsi="Tahoma" w:cs="Tahoma"/>
                <w:b/>
                <w:sz w:val="16"/>
                <w:szCs w:val="18"/>
              </w:rPr>
            </w:pPr>
          </w:p>
          <w:p w14:paraId="176BB592" w14:textId="77777777" w:rsidR="006073E6" w:rsidRPr="00591D1D" w:rsidRDefault="006073E6" w:rsidP="00F01036">
            <w:pPr>
              <w:jc w:val="both"/>
              <w:rPr>
                <w:rFonts w:ascii="Tahoma" w:hAnsi="Tahoma" w:cs="Tahoma"/>
                <w:b/>
                <w:sz w:val="16"/>
                <w:szCs w:val="18"/>
              </w:rPr>
            </w:pPr>
          </w:p>
          <w:p w14:paraId="1A21578A" w14:textId="77777777" w:rsidR="006073E6" w:rsidRPr="00C8389F" w:rsidRDefault="006073E6" w:rsidP="00F01036">
            <w:pPr>
              <w:jc w:val="both"/>
              <w:rPr>
                <w:rFonts w:ascii="Tahoma" w:hAnsi="Tahoma" w:cs="Tahoma"/>
                <w:b/>
                <w:sz w:val="16"/>
                <w:szCs w:val="18"/>
              </w:rPr>
            </w:pPr>
            <w:r w:rsidRPr="00591D1D">
              <w:rPr>
                <w:rFonts w:ascii="Tahoma" w:hAnsi="Tahoma" w:cs="Tahoma"/>
                <w:b/>
                <w:sz w:val="16"/>
                <w:szCs w:val="18"/>
              </w:rPr>
              <w:t>IME IN PRIIMEK PODPISNIKA:</w:t>
            </w:r>
          </w:p>
          <w:p w14:paraId="0C281723" w14:textId="77777777" w:rsidR="006073E6" w:rsidRPr="00C8389F" w:rsidRDefault="006073E6" w:rsidP="00F01036">
            <w:pPr>
              <w:jc w:val="both"/>
              <w:rPr>
                <w:rFonts w:ascii="Tahoma" w:hAnsi="Tahoma" w:cs="Tahoma"/>
                <w:b/>
                <w:sz w:val="16"/>
                <w:szCs w:val="18"/>
              </w:rPr>
            </w:pPr>
          </w:p>
          <w:p w14:paraId="790C508F" w14:textId="77777777" w:rsidR="006073E6" w:rsidRPr="00C8389F" w:rsidRDefault="006073E6" w:rsidP="00F01036">
            <w:pPr>
              <w:jc w:val="both"/>
              <w:rPr>
                <w:rFonts w:ascii="Tahoma" w:hAnsi="Tahoma" w:cs="Tahoma"/>
                <w:b/>
                <w:sz w:val="16"/>
                <w:szCs w:val="18"/>
              </w:rPr>
            </w:pPr>
          </w:p>
        </w:tc>
        <w:tc>
          <w:tcPr>
            <w:tcW w:w="4253" w:type="dxa"/>
            <w:shd w:val="clear" w:color="auto" w:fill="auto"/>
          </w:tcPr>
          <w:p w14:paraId="687B7CA7" w14:textId="77777777" w:rsidR="006073E6" w:rsidRPr="00C8389F" w:rsidRDefault="006073E6" w:rsidP="00F01036">
            <w:pPr>
              <w:jc w:val="both"/>
              <w:rPr>
                <w:rFonts w:ascii="Tahoma" w:hAnsi="Tahoma" w:cs="Tahoma"/>
                <w:b/>
                <w:sz w:val="16"/>
                <w:szCs w:val="18"/>
              </w:rPr>
            </w:pPr>
          </w:p>
        </w:tc>
      </w:tr>
    </w:tbl>
    <w:p w14:paraId="4F88FE8D" w14:textId="77777777" w:rsidR="006073E6" w:rsidRPr="000F384B" w:rsidRDefault="006073E6" w:rsidP="006073E6">
      <w:pPr>
        <w:jc w:val="both"/>
        <w:rPr>
          <w:rFonts w:ascii="Tahoma" w:hAnsi="Tahoma" w:cs="Tahoma"/>
          <w:bCs/>
          <w:i/>
          <w:noProof/>
          <w:sz w:val="18"/>
          <w:szCs w:val="18"/>
        </w:rPr>
      </w:pPr>
      <w:r w:rsidRPr="000F384B">
        <w:rPr>
          <w:rFonts w:ascii="Tahoma" w:hAnsi="Tahoma" w:cs="Tahoma"/>
          <w:bCs/>
          <w:i/>
          <w:noProof/>
          <w:sz w:val="18"/>
          <w:szCs w:val="18"/>
        </w:rPr>
        <w:t xml:space="preserve">Ponudniki v primeru več partnerjev ali podizvajalcev </w:t>
      </w:r>
      <w:r>
        <w:rPr>
          <w:rFonts w:ascii="Tahoma" w:hAnsi="Tahoma" w:cs="Tahoma"/>
          <w:bCs/>
          <w:i/>
          <w:noProof/>
          <w:sz w:val="18"/>
          <w:szCs w:val="18"/>
        </w:rPr>
        <w:t>dodajo nove vrstice ali pa dodatno kopirajo obrazec.</w:t>
      </w:r>
    </w:p>
    <w:p w14:paraId="559A5032" w14:textId="77777777" w:rsidR="006073E6" w:rsidRPr="000F384B" w:rsidRDefault="006073E6" w:rsidP="006073E6">
      <w:pPr>
        <w:jc w:val="both"/>
        <w:rPr>
          <w:rFonts w:ascii="Tahoma" w:eastAsia="Calibri" w:hAnsi="Tahoma" w:cs="Tahoma"/>
          <w:b/>
          <w:i/>
          <w:sz w:val="18"/>
          <w:szCs w:val="18"/>
          <w:lang w:eastAsia="en-US"/>
        </w:rPr>
      </w:pPr>
    </w:p>
    <w:p w14:paraId="1C037A5D" w14:textId="77777777" w:rsidR="006073E6" w:rsidRDefault="006073E6" w:rsidP="006073E6">
      <w:pPr>
        <w:jc w:val="both"/>
        <w:rPr>
          <w:rFonts w:ascii="Tahoma" w:eastAsia="Calibri" w:hAnsi="Tahoma" w:cs="Tahoma"/>
          <w:b/>
          <w:i/>
          <w:sz w:val="18"/>
          <w:szCs w:val="18"/>
          <w:lang w:eastAsia="en-US"/>
        </w:rPr>
      </w:pPr>
    </w:p>
    <w:p w14:paraId="4C7A005A" w14:textId="77777777" w:rsidR="006073E6" w:rsidRPr="000F384B" w:rsidRDefault="006073E6" w:rsidP="006073E6">
      <w:pPr>
        <w:jc w:val="both"/>
        <w:rPr>
          <w:rFonts w:ascii="Tahoma" w:eastAsia="Calibri" w:hAnsi="Tahoma" w:cs="Tahoma"/>
          <w:b/>
          <w:i/>
          <w:sz w:val="18"/>
          <w:szCs w:val="18"/>
          <w:lang w:eastAsia="en-US"/>
        </w:rPr>
      </w:pPr>
    </w:p>
    <w:p w14:paraId="7F6C49DE" w14:textId="77777777" w:rsidR="006073E6" w:rsidRPr="000F384B" w:rsidRDefault="006073E6" w:rsidP="006073E6">
      <w:pPr>
        <w:jc w:val="both"/>
        <w:rPr>
          <w:rFonts w:ascii="Tahoma" w:eastAsia="Calibri" w:hAnsi="Tahoma" w:cs="Tahoma"/>
          <w:i/>
          <w:sz w:val="18"/>
          <w:szCs w:val="18"/>
          <w:lang w:eastAsia="en-US"/>
        </w:rPr>
      </w:pPr>
      <w:r w:rsidRPr="000F384B">
        <w:rPr>
          <w:rFonts w:ascii="Tahoma" w:eastAsia="Calibri" w:hAnsi="Tahoma" w:cs="Tahoma"/>
          <w:b/>
          <w:i/>
          <w:sz w:val="18"/>
          <w:szCs w:val="18"/>
          <w:lang w:eastAsia="en-US"/>
        </w:rPr>
        <w:t>Navodilo:</w:t>
      </w:r>
      <w:r w:rsidRPr="000F384B">
        <w:rPr>
          <w:rFonts w:ascii="Tahoma" w:eastAsia="Calibri" w:hAnsi="Tahoma" w:cs="Tahoma"/>
          <w:i/>
          <w:sz w:val="18"/>
          <w:szCs w:val="18"/>
          <w:lang w:eastAsia="en-US"/>
        </w:rPr>
        <w:t xml:space="preserve"> </w:t>
      </w:r>
    </w:p>
    <w:p w14:paraId="785ACD4B" w14:textId="77777777" w:rsidR="006073E6" w:rsidRPr="000F384B"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t xml:space="preserve">Izjavo izpolni in podpiše </w:t>
      </w:r>
      <w:r w:rsidRPr="000F384B">
        <w:rPr>
          <w:rFonts w:ascii="Tahoma" w:hAnsi="Tahoma" w:cs="Tahoma"/>
          <w:i/>
          <w:iCs/>
          <w:sz w:val="18"/>
          <w:szCs w:val="22"/>
          <w:u w:val="single"/>
        </w:rPr>
        <w:t>ponudnik</w:t>
      </w:r>
      <w:r w:rsidRPr="000F384B">
        <w:rPr>
          <w:rFonts w:ascii="Tahoma" w:hAnsi="Tahoma" w:cs="Tahoma"/>
          <w:i/>
          <w:iCs/>
          <w:sz w:val="18"/>
          <w:szCs w:val="22"/>
        </w:rPr>
        <w:t xml:space="preserve">, kot tudi vsi </w:t>
      </w:r>
      <w:r w:rsidRPr="000F384B">
        <w:rPr>
          <w:rFonts w:ascii="Tahoma" w:hAnsi="Tahoma" w:cs="Tahoma"/>
          <w:i/>
          <w:iCs/>
          <w:sz w:val="18"/>
          <w:szCs w:val="22"/>
          <w:u w:val="single"/>
        </w:rPr>
        <w:t>posamezni člani skupine ponudnikov</w:t>
      </w:r>
      <w:r w:rsidRPr="000F384B">
        <w:rPr>
          <w:rFonts w:ascii="Tahoma" w:hAnsi="Tahoma" w:cs="Tahoma"/>
          <w:i/>
          <w:iCs/>
          <w:sz w:val="18"/>
          <w:szCs w:val="22"/>
        </w:rPr>
        <w:t xml:space="preserve"> (partnerji) v primeru skupne ponudbe, </w:t>
      </w:r>
      <w:r w:rsidRPr="000F384B">
        <w:rPr>
          <w:rFonts w:ascii="Tahoma" w:hAnsi="Tahoma" w:cs="Tahoma"/>
          <w:b/>
          <w:i/>
          <w:iCs/>
          <w:sz w:val="18"/>
          <w:szCs w:val="22"/>
        </w:rPr>
        <w:t>ter</w:t>
      </w:r>
      <w:r w:rsidRPr="000F384B">
        <w:rPr>
          <w:rFonts w:ascii="Tahoma" w:hAnsi="Tahoma" w:cs="Tahoma"/>
          <w:i/>
          <w:iCs/>
          <w:sz w:val="18"/>
          <w:szCs w:val="22"/>
        </w:rPr>
        <w:t xml:space="preserve"> vsi </w:t>
      </w:r>
      <w:r w:rsidRPr="000F384B">
        <w:rPr>
          <w:rFonts w:ascii="Tahoma" w:hAnsi="Tahoma" w:cs="Tahoma"/>
          <w:i/>
          <w:iCs/>
          <w:sz w:val="18"/>
          <w:szCs w:val="22"/>
          <w:u w:val="single"/>
        </w:rPr>
        <w:t>podizvajalci</w:t>
      </w:r>
      <w:r w:rsidRPr="000F384B">
        <w:rPr>
          <w:rFonts w:ascii="Tahoma" w:hAnsi="Tahoma" w:cs="Tahoma"/>
          <w:i/>
          <w:iCs/>
          <w:sz w:val="18"/>
          <w:szCs w:val="22"/>
        </w:rPr>
        <w:t xml:space="preserve"> (če ponudnik izvaja javno naročilo s podizvajalci).</w:t>
      </w:r>
    </w:p>
    <w:p w14:paraId="4E82BBFE" w14:textId="77777777" w:rsidR="006073E6" w:rsidRPr="000F384B" w:rsidRDefault="006073E6" w:rsidP="006073E6"/>
    <w:p w14:paraId="0872E1F5" w14:textId="77777777" w:rsidR="006073E6" w:rsidRDefault="006073E6" w:rsidP="006073E6">
      <w:pPr>
        <w:rPr>
          <w:rFonts w:ascii="Tahoma" w:hAnsi="Tahoma" w:cs="Tahoma"/>
          <w:b/>
        </w:rPr>
      </w:pPr>
    </w:p>
    <w:p w14:paraId="3A532FF2" w14:textId="77777777" w:rsidR="006073E6" w:rsidRDefault="006073E6" w:rsidP="006073E6">
      <w:pPr>
        <w:jc w:val="both"/>
        <w:rPr>
          <w:rFonts w:ascii="Tahoma" w:eastAsia="Calibri" w:hAnsi="Tahoma" w:cs="Tahoma"/>
          <w:b/>
          <w:i/>
          <w:sz w:val="18"/>
          <w:szCs w:val="18"/>
          <w:lang w:eastAsia="en-US"/>
        </w:rPr>
      </w:pPr>
      <w:r>
        <w:rPr>
          <w:rFonts w:ascii="Tahoma" w:eastAsia="Calibri" w:hAnsi="Tahoma" w:cs="Tahoma"/>
          <w:b/>
          <w:i/>
          <w:sz w:val="18"/>
          <w:szCs w:val="18"/>
          <w:lang w:eastAsia="en-US"/>
        </w:rPr>
        <w:t>Opomba:</w:t>
      </w:r>
    </w:p>
    <w:p w14:paraId="24633CBE" w14:textId="77777777" w:rsidR="006073E6" w:rsidRPr="000F469C" w:rsidRDefault="006073E6" w:rsidP="00290352">
      <w:pPr>
        <w:keepNext/>
        <w:numPr>
          <w:ilvl w:val="0"/>
          <w:numId w:val="9"/>
        </w:numPr>
        <w:tabs>
          <w:tab w:val="clear" w:pos="360"/>
        </w:tabs>
        <w:ind w:left="284" w:hanging="218"/>
        <w:jc w:val="both"/>
        <w:rPr>
          <w:rFonts w:ascii="Tahoma" w:hAnsi="Tahoma" w:cs="Tahoma"/>
          <w:i/>
          <w:iCs/>
          <w:sz w:val="18"/>
          <w:szCs w:val="22"/>
        </w:rPr>
      </w:pPr>
      <w:r w:rsidRPr="000F469C">
        <w:rPr>
          <w:rFonts w:ascii="Tahoma" w:hAnsi="Tahoma" w:cs="Tahoma"/>
          <w:i/>
          <w:iCs/>
          <w:sz w:val="18"/>
          <w:szCs w:val="22"/>
        </w:rPr>
        <w:t>*</w:t>
      </w:r>
      <w:r>
        <w:rPr>
          <w:rFonts w:ascii="Tahoma" w:hAnsi="Tahoma" w:cs="Tahoma"/>
          <w:i/>
          <w:iCs/>
          <w:sz w:val="18"/>
          <w:szCs w:val="22"/>
        </w:rPr>
        <w:t xml:space="preserve"> </w:t>
      </w:r>
      <w:r w:rsidRPr="000F469C">
        <w:rPr>
          <w:rFonts w:ascii="Tahoma" w:hAnsi="Tahoma" w:cs="Tahoma"/>
          <w:i/>
          <w:iCs/>
          <w:sz w:val="18"/>
          <w:szCs w:val="22"/>
        </w:rPr>
        <w:t>za navedene</w:t>
      </w:r>
      <w:r>
        <w:rPr>
          <w:rFonts w:ascii="Tahoma" w:hAnsi="Tahoma" w:cs="Tahoma"/>
          <w:i/>
          <w:iCs/>
          <w:sz w:val="18"/>
          <w:szCs w:val="22"/>
        </w:rPr>
        <w:t>/</w:t>
      </w:r>
      <w:r w:rsidRPr="000F469C">
        <w:rPr>
          <w:rFonts w:ascii="Tahoma" w:hAnsi="Tahoma" w:cs="Tahoma"/>
          <w:i/>
          <w:iCs/>
          <w:sz w:val="18"/>
          <w:szCs w:val="22"/>
        </w:rPr>
        <w:t>ga podizvajalca</w:t>
      </w:r>
      <w:r>
        <w:rPr>
          <w:rFonts w:ascii="Tahoma" w:hAnsi="Tahoma" w:cs="Tahoma"/>
          <w:i/>
          <w:iCs/>
          <w:sz w:val="18"/>
          <w:szCs w:val="22"/>
        </w:rPr>
        <w:t>/e</w:t>
      </w:r>
      <w:r w:rsidRPr="000F469C">
        <w:rPr>
          <w:rFonts w:ascii="Tahoma" w:hAnsi="Tahoma" w:cs="Tahoma"/>
          <w:i/>
          <w:iCs/>
          <w:sz w:val="18"/>
          <w:szCs w:val="22"/>
        </w:rPr>
        <w:t xml:space="preserve"> </w:t>
      </w:r>
      <w:r>
        <w:rPr>
          <w:rFonts w:ascii="Tahoma" w:hAnsi="Tahoma" w:cs="Tahoma"/>
          <w:i/>
          <w:iCs/>
          <w:sz w:val="18"/>
          <w:szCs w:val="22"/>
        </w:rPr>
        <w:t xml:space="preserve">velja/jo točke 1. in 2. predmetne izjave (priloge 3/2). </w:t>
      </w:r>
    </w:p>
    <w:p w14:paraId="0E1E1919" w14:textId="77777777" w:rsidR="006073E6" w:rsidRDefault="006073E6" w:rsidP="006073E6">
      <w:pPr>
        <w:rPr>
          <w:rFonts w:ascii="Tahoma" w:hAnsi="Tahoma" w:cs="Tahoma"/>
          <w:b/>
        </w:rPr>
      </w:pPr>
      <w:r w:rsidRPr="000F384B">
        <w:rPr>
          <w:rFonts w:ascii="Tahoma" w:hAnsi="Tahoma" w:cs="Tahoma"/>
          <w:b/>
        </w:rPr>
        <w:br w:type="page"/>
      </w:r>
    </w:p>
    <w:p w14:paraId="33B57FEB" w14:textId="77777777" w:rsidR="001A6846" w:rsidRPr="000F384B" w:rsidRDefault="001A6846" w:rsidP="006073E6"/>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3E6" w:rsidRPr="000F384B" w14:paraId="25708FAD" w14:textId="77777777" w:rsidTr="00F01036">
        <w:tc>
          <w:tcPr>
            <w:tcW w:w="599" w:type="dxa"/>
            <w:tcBorders>
              <w:right w:val="nil"/>
            </w:tcBorders>
          </w:tcPr>
          <w:p w14:paraId="54F917D0" w14:textId="77777777" w:rsidR="006073E6" w:rsidRPr="000F384B" w:rsidRDefault="006073E6" w:rsidP="00F01036">
            <w:pPr>
              <w:jc w:val="both"/>
              <w:rPr>
                <w:rFonts w:ascii="Tahoma" w:hAnsi="Tahoma" w:cs="Tahoma"/>
              </w:rPr>
            </w:pPr>
          </w:p>
        </w:tc>
        <w:tc>
          <w:tcPr>
            <w:tcW w:w="7653" w:type="dxa"/>
            <w:tcBorders>
              <w:left w:val="nil"/>
            </w:tcBorders>
          </w:tcPr>
          <w:p w14:paraId="73135E4D" w14:textId="77777777" w:rsidR="006073E6" w:rsidRPr="000F384B" w:rsidRDefault="006073E6" w:rsidP="00F01036">
            <w:pPr>
              <w:jc w:val="both"/>
              <w:rPr>
                <w:rFonts w:ascii="Tahoma" w:hAnsi="Tahoma" w:cs="Tahoma"/>
              </w:rPr>
            </w:pPr>
            <w:r w:rsidRPr="000F384B">
              <w:rPr>
                <w:rFonts w:ascii="Tahoma" w:hAnsi="Tahoma" w:cs="Tahoma"/>
              </w:rPr>
              <w:t>IZJAVA O UDELEŽBI FIZIČNIH IN PRAVNIH OSEB V LASTNIŠTVU PONUDNIKA</w:t>
            </w:r>
          </w:p>
        </w:tc>
        <w:tc>
          <w:tcPr>
            <w:tcW w:w="912" w:type="dxa"/>
            <w:tcBorders>
              <w:right w:val="nil"/>
            </w:tcBorders>
          </w:tcPr>
          <w:p w14:paraId="4915A4B6" w14:textId="77777777" w:rsidR="006073E6" w:rsidRPr="000F384B" w:rsidRDefault="006073E6" w:rsidP="00F01036">
            <w:pPr>
              <w:jc w:val="both"/>
              <w:rPr>
                <w:rFonts w:ascii="Tahoma" w:hAnsi="Tahoma" w:cs="Tahoma"/>
                <w:b/>
              </w:rPr>
            </w:pPr>
            <w:r w:rsidRPr="000F384B">
              <w:rPr>
                <w:rFonts w:ascii="Tahoma" w:hAnsi="Tahoma" w:cs="Tahoma"/>
                <w:b/>
                <w:i/>
              </w:rPr>
              <w:t xml:space="preserve">priloga </w:t>
            </w:r>
          </w:p>
        </w:tc>
        <w:tc>
          <w:tcPr>
            <w:tcW w:w="551" w:type="dxa"/>
            <w:tcBorders>
              <w:left w:val="nil"/>
            </w:tcBorders>
          </w:tcPr>
          <w:p w14:paraId="5E5CB3F4" w14:textId="77777777" w:rsidR="006073E6" w:rsidRPr="000F384B" w:rsidRDefault="006073E6" w:rsidP="00F01036">
            <w:pPr>
              <w:jc w:val="both"/>
              <w:rPr>
                <w:rFonts w:ascii="Tahoma" w:hAnsi="Tahoma" w:cs="Tahoma"/>
                <w:b/>
                <w:i/>
              </w:rPr>
            </w:pPr>
            <w:r w:rsidRPr="000F384B">
              <w:rPr>
                <w:rFonts w:ascii="Tahoma" w:hAnsi="Tahoma" w:cs="Tahoma"/>
                <w:b/>
                <w:i/>
              </w:rPr>
              <w:t>4</w:t>
            </w:r>
          </w:p>
        </w:tc>
      </w:tr>
    </w:tbl>
    <w:p w14:paraId="6A44B93C" w14:textId="77777777" w:rsidR="006073E6" w:rsidRPr="000F384B" w:rsidRDefault="006073E6" w:rsidP="006073E6">
      <w:pPr>
        <w:tabs>
          <w:tab w:val="left" w:pos="284"/>
        </w:tabs>
        <w:rPr>
          <w:rFonts w:ascii="Tahoma" w:hAnsi="Tahoma" w:cs="Tahoma"/>
          <w:b/>
        </w:rPr>
      </w:pPr>
    </w:p>
    <w:p w14:paraId="69832762" w14:textId="77777777" w:rsidR="006073E6" w:rsidRPr="000F384B" w:rsidRDefault="006073E6" w:rsidP="006073E6">
      <w:pPr>
        <w:tabs>
          <w:tab w:val="left" w:pos="284"/>
        </w:tabs>
        <w:jc w:val="right"/>
        <w:rPr>
          <w:rFonts w:ascii="Tahoma" w:hAnsi="Tahoma" w:cs="Tahoma"/>
        </w:rPr>
      </w:pPr>
    </w:p>
    <w:p w14:paraId="678ACCB7" w14:textId="77777777" w:rsidR="006073E6" w:rsidRPr="000F384B" w:rsidRDefault="006073E6" w:rsidP="006073E6">
      <w:pPr>
        <w:tabs>
          <w:tab w:val="left" w:pos="2694"/>
          <w:tab w:val="left" w:pos="2977"/>
        </w:tabs>
        <w:spacing w:line="276" w:lineRule="auto"/>
        <w:ind w:right="1"/>
        <w:jc w:val="center"/>
        <w:rPr>
          <w:rFonts w:ascii="Tahoma" w:hAnsi="Tahoma" w:cs="Tahoma"/>
          <w:b/>
        </w:rPr>
      </w:pPr>
      <w:r w:rsidRPr="000F384B">
        <w:rPr>
          <w:rFonts w:ascii="Tahoma" w:hAnsi="Tahoma" w:cs="Tahoma"/>
          <w:b/>
        </w:rPr>
        <w:t>I Z J A V A</w:t>
      </w:r>
    </w:p>
    <w:p w14:paraId="52DC7AD2" w14:textId="77777777" w:rsidR="006073E6" w:rsidRPr="000F384B" w:rsidRDefault="006073E6" w:rsidP="006073E6">
      <w:pPr>
        <w:spacing w:line="276" w:lineRule="auto"/>
        <w:ind w:right="1"/>
        <w:jc w:val="center"/>
        <w:rPr>
          <w:rFonts w:ascii="Tahoma" w:hAnsi="Tahoma" w:cs="Tahoma"/>
          <w:b/>
        </w:rPr>
      </w:pPr>
      <w:r w:rsidRPr="000F384B">
        <w:rPr>
          <w:rFonts w:ascii="Tahoma" w:hAnsi="Tahoma" w:cs="Tahoma"/>
          <w:b/>
        </w:rPr>
        <w:t>O UDELEŽBI FIZIČNIH IN PRAVNIH OSEB V LASTNIŠTVU PONUDNIKA</w:t>
      </w:r>
    </w:p>
    <w:p w14:paraId="6F60AB2B" w14:textId="77777777" w:rsidR="006073E6" w:rsidRPr="000F384B" w:rsidRDefault="006073E6" w:rsidP="006073E6">
      <w:pPr>
        <w:tabs>
          <w:tab w:val="left" w:pos="284"/>
        </w:tabs>
        <w:rPr>
          <w:rFonts w:ascii="Tahoma" w:hAnsi="Tahoma" w:cs="Tahoma"/>
          <w:b/>
        </w:rPr>
      </w:pPr>
    </w:p>
    <w:p w14:paraId="6A938B80" w14:textId="77777777" w:rsidR="006073E6" w:rsidRPr="000F384B" w:rsidRDefault="006073E6" w:rsidP="006073E6">
      <w:pPr>
        <w:tabs>
          <w:tab w:val="left" w:pos="284"/>
        </w:tabs>
        <w:rPr>
          <w:rFonts w:ascii="Tahoma" w:hAnsi="Tahoma" w:cs="Tahoma"/>
          <w:b/>
        </w:rPr>
      </w:pPr>
    </w:p>
    <w:p w14:paraId="395BA982" w14:textId="77777777" w:rsidR="006073E6" w:rsidRPr="000F384B" w:rsidRDefault="006073E6" w:rsidP="006073E6">
      <w:pPr>
        <w:tabs>
          <w:tab w:val="left" w:pos="284"/>
        </w:tabs>
        <w:jc w:val="both"/>
        <w:rPr>
          <w:rFonts w:ascii="Tahoma" w:hAnsi="Tahoma" w:cs="Tahoma"/>
        </w:rPr>
      </w:pPr>
    </w:p>
    <w:p w14:paraId="0C82AB4F" w14:textId="77777777" w:rsidR="006073E6" w:rsidRPr="000F384B" w:rsidRDefault="006073E6" w:rsidP="006073E6">
      <w:pPr>
        <w:ind w:right="1"/>
        <w:jc w:val="both"/>
        <w:rPr>
          <w:rFonts w:ascii="Tahoma" w:hAnsi="Tahoma" w:cs="Tahoma"/>
          <w:b/>
          <w:i/>
        </w:rPr>
      </w:pPr>
      <w:r w:rsidRPr="000F384B">
        <w:rPr>
          <w:rFonts w:ascii="Tahoma" w:hAnsi="Tahoma" w:cs="Tahoma"/>
          <w:b/>
          <w:i/>
        </w:rPr>
        <w:t>Podatki o pravni osebi (ponudniku):</w:t>
      </w:r>
    </w:p>
    <w:p w14:paraId="0BF2A954"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Polno ime podjetja</w:t>
      </w:r>
      <w:r w:rsidRPr="000F384B">
        <w:rPr>
          <w:rFonts w:ascii="Tahoma" w:hAnsi="Tahoma" w:cs="Tahoma"/>
        </w:rPr>
        <w:t>: ____________________________________________________________________</w:t>
      </w:r>
    </w:p>
    <w:p w14:paraId="7756B4C2"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Sedež podjetja</w:t>
      </w:r>
      <w:r w:rsidRPr="000F384B">
        <w:rPr>
          <w:rFonts w:ascii="Tahoma" w:hAnsi="Tahoma" w:cs="Tahoma"/>
        </w:rPr>
        <w:t>: _______________________________________________________________________</w:t>
      </w:r>
    </w:p>
    <w:p w14:paraId="54616DFC"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Občina sedeža podjetja</w:t>
      </w:r>
      <w:r w:rsidRPr="000F384B">
        <w:rPr>
          <w:rFonts w:ascii="Tahoma" w:hAnsi="Tahoma" w:cs="Tahoma"/>
        </w:rPr>
        <w:t>: ________________________________________________________________</w:t>
      </w:r>
    </w:p>
    <w:p w14:paraId="38C551F6"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Številka vpisa v sodni register (št. vložka)</w:t>
      </w:r>
      <w:r w:rsidRPr="000F384B">
        <w:rPr>
          <w:rFonts w:ascii="Tahoma" w:hAnsi="Tahoma" w:cs="Tahoma"/>
        </w:rPr>
        <w:t>: _________________________________________________</w:t>
      </w:r>
    </w:p>
    <w:p w14:paraId="04E6160C"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Matična številka podjetja</w:t>
      </w:r>
      <w:r w:rsidRPr="000F384B">
        <w:rPr>
          <w:rFonts w:ascii="Tahoma" w:hAnsi="Tahoma" w:cs="Tahoma"/>
        </w:rPr>
        <w:t>: _______________________________________________________________</w:t>
      </w:r>
    </w:p>
    <w:p w14:paraId="09E88F5F" w14:textId="77777777" w:rsidR="006073E6" w:rsidRPr="000F384B" w:rsidRDefault="006073E6" w:rsidP="006073E6">
      <w:pPr>
        <w:spacing w:before="240" w:after="240"/>
        <w:ind w:right="1"/>
        <w:jc w:val="both"/>
        <w:rPr>
          <w:rFonts w:ascii="Tahoma" w:hAnsi="Tahoma" w:cs="Tahoma"/>
        </w:rPr>
      </w:pPr>
      <w:r w:rsidRPr="000F384B">
        <w:rPr>
          <w:rFonts w:ascii="Tahoma" w:hAnsi="Tahoma" w:cs="Tahoma"/>
          <w:bCs/>
        </w:rPr>
        <w:t>ID ZA DDV:</w:t>
      </w:r>
      <w:r w:rsidRPr="000F384B">
        <w:rPr>
          <w:rFonts w:ascii="Tahoma" w:hAnsi="Tahoma" w:cs="Tahoma"/>
        </w:rPr>
        <w:t>: _________________________________________________________________________</w:t>
      </w:r>
    </w:p>
    <w:p w14:paraId="39D0EE27" w14:textId="77777777" w:rsidR="006073E6" w:rsidRPr="000F384B" w:rsidRDefault="006073E6" w:rsidP="006073E6">
      <w:pPr>
        <w:ind w:right="1"/>
        <w:jc w:val="both"/>
        <w:rPr>
          <w:rFonts w:ascii="Tahoma" w:hAnsi="Tahoma" w:cs="Tahoma"/>
        </w:rPr>
      </w:pPr>
    </w:p>
    <w:p w14:paraId="1F4D2251" w14:textId="5B60E942" w:rsidR="006073E6" w:rsidRPr="00971B17" w:rsidRDefault="006073E6" w:rsidP="006073E6">
      <w:pPr>
        <w:jc w:val="both"/>
        <w:rPr>
          <w:rFonts w:ascii="Tahoma" w:hAnsi="Tahoma" w:cs="Tahoma"/>
          <w:b/>
        </w:rPr>
      </w:pPr>
      <w:r w:rsidRPr="000F384B">
        <w:rPr>
          <w:rFonts w:ascii="Tahoma" w:hAnsi="Tahoma" w:cs="Tahoma"/>
        </w:rPr>
        <w:t xml:space="preserve">V zvezi z javnim naročilom </w:t>
      </w:r>
      <w:r w:rsidR="006E07F7">
        <w:rPr>
          <w:rFonts w:ascii="Tahoma" w:hAnsi="Tahoma" w:cs="Tahoma"/>
          <w:b/>
        </w:rPr>
        <w:t>JHL-16/21,</w:t>
      </w:r>
      <w:r w:rsidR="006E07F7" w:rsidRPr="0055219B">
        <w:rPr>
          <w:rFonts w:ascii="Tahoma" w:hAnsi="Tahoma" w:cs="Tahoma"/>
          <w:b/>
        </w:rPr>
        <w:t xml:space="preserve"> </w:t>
      </w:r>
      <w:r w:rsidR="006E07F7">
        <w:rPr>
          <w:rFonts w:ascii="Tahoma" w:hAnsi="Tahoma" w:cs="Tahoma"/>
          <w:b/>
        </w:rPr>
        <w:t>»</w:t>
      </w:r>
      <w:r w:rsidR="006E07F7">
        <w:rPr>
          <w:rFonts w:ascii="Tahoma" w:hAnsi="Tahoma" w:cs="Tahoma"/>
          <w:b/>
          <w:color w:val="000000"/>
        </w:rPr>
        <w:t xml:space="preserve">Nadgradnja WIFI infrastrukture CISCO« </w:t>
      </w:r>
      <w:r w:rsidRPr="000F384B">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D2A303A" w14:textId="77777777" w:rsidR="006073E6" w:rsidRPr="000F384B" w:rsidRDefault="006073E6" w:rsidP="006073E6">
      <w:pPr>
        <w:jc w:val="both"/>
      </w:pPr>
      <w:r w:rsidRPr="000F384B">
        <w:t xml:space="preserve">  </w:t>
      </w:r>
    </w:p>
    <w:p w14:paraId="068900C2" w14:textId="77777777" w:rsidR="006073E6" w:rsidRPr="000F384B" w:rsidRDefault="006073E6" w:rsidP="006073E6">
      <w:pPr>
        <w:jc w:val="both"/>
        <w:rPr>
          <w:rFonts w:ascii="Tahoma" w:hAnsi="Tahoma" w:cs="Tahoma"/>
        </w:rPr>
      </w:pPr>
      <w:r w:rsidRPr="000F384B">
        <w:rPr>
          <w:rFonts w:ascii="Tahoma" w:hAnsi="Tahoma" w:cs="Tahoma"/>
          <w:b/>
        </w:rPr>
        <w:t>IZJAVLJAMO</w:t>
      </w:r>
      <w:r w:rsidRPr="000F384B">
        <w:rPr>
          <w:rFonts w:ascii="Tahoma" w:hAnsi="Tahoma" w:cs="Tahoma"/>
        </w:rPr>
        <w:t xml:space="preserve">, da so pri lastništvu zgoraj navedenega ponudnika udeležene naslednje </w:t>
      </w:r>
      <w:r w:rsidRPr="000F384B">
        <w:rPr>
          <w:rFonts w:ascii="Tahoma" w:hAnsi="Tahoma" w:cs="Tahoma"/>
          <w:u w:val="single"/>
        </w:rPr>
        <w:t>pravne osebe</w:t>
      </w:r>
      <w:r w:rsidRPr="000F384B">
        <w:rPr>
          <w:rFonts w:ascii="Tahoma" w:hAnsi="Tahoma" w:cs="Tahoma"/>
        </w:rPr>
        <w:t>, vključno z udeležbo tihih družbenikov:</w:t>
      </w:r>
    </w:p>
    <w:p w14:paraId="50EEC44E" w14:textId="77777777" w:rsidR="006073E6" w:rsidRPr="000F384B" w:rsidRDefault="006073E6" w:rsidP="006073E6">
      <w:pPr>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6073E6" w:rsidRPr="000F384B" w14:paraId="591D11D8"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72EDB628" w14:textId="77777777" w:rsidR="006073E6" w:rsidRPr="000F384B" w:rsidRDefault="006073E6" w:rsidP="00F01036">
            <w:pPr>
              <w:jc w:val="both"/>
              <w:rPr>
                <w:rFonts w:ascii="Tahoma" w:hAnsi="Tahoma" w:cs="Tahoma"/>
                <w:b/>
              </w:rPr>
            </w:pPr>
            <w:r w:rsidRPr="000F384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247203DC" w14:textId="77777777" w:rsidR="006073E6" w:rsidRPr="000F384B" w:rsidRDefault="006073E6" w:rsidP="00F01036">
            <w:pPr>
              <w:jc w:val="both"/>
              <w:rPr>
                <w:rFonts w:ascii="Tahoma" w:hAnsi="Tahoma" w:cs="Tahoma"/>
                <w:b/>
              </w:rPr>
            </w:pPr>
            <w:r w:rsidRPr="000F384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450AD4FB" w14:textId="77777777" w:rsidR="006073E6" w:rsidRPr="000F384B" w:rsidRDefault="006073E6" w:rsidP="00F01036">
            <w:pPr>
              <w:jc w:val="both"/>
              <w:rPr>
                <w:rFonts w:ascii="Tahoma" w:hAnsi="Tahoma" w:cs="Tahoma"/>
                <w:b/>
              </w:rPr>
            </w:pPr>
            <w:r w:rsidRPr="000F384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4B9974A7" w14:textId="77777777" w:rsidR="006073E6" w:rsidRPr="000F384B" w:rsidRDefault="006073E6" w:rsidP="00F01036">
            <w:pPr>
              <w:jc w:val="both"/>
              <w:rPr>
                <w:rFonts w:ascii="Tahoma" w:hAnsi="Tahoma" w:cs="Tahoma"/>
                <w:b/>
              </w:rPr>
            </w:pPr>
            <w:r w:rsidRPr="000F384B">
              <w:rPr>
                <w:rFonts w:ascii="Tahoma" w:hAnsi="Tahoma" w:cs="Tahoma"/>
                <w:b/>
              </w:rPr>
              <w:t>Delež lastništva v %</w:t>
            </w:r>
          </w:p>
        </w:tc>
      </w:tr>
      <w:tr w:rsidR="006073E6" w:rsidRPr="000F384B" w14:paraId="15FF1EB5"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4B4269E1" w14:textId="77777777" w:rsidR="006073E6" w:rsidRPr="000F384B" w:rsidRDefault="006073E6" w:rsidP="00F01036">
            <w:pPr>
              <w:jc w:val="both"/>
              <w:rPr>
                <w:rFonts w:ascii="Tahoma" w:hAnsi="Tahoma" w:cs="Tahoma"/>
                <w:b/>
              </w:rPr>
            </w:pPr>
            <w:r w:rsidRPr="000F384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4DE4B17B"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979A63B"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AEB0A83" w14:textId="77777777" w:rsidR="006073E6" w:rsidRPr="000F384B" w:rsidRDefault="006073E6" w:rsidP="00F01036">
            <w:pPr>
              <w:jc w:val="both"/>
              <w:rPr>
                <w:rFonts w:ascii="Tahoma" w:hAnsi="Tahoma" w:cs="Tahoma"/>
                <w:b/>
              </w:rPr>
            </w:pPr>
          </w:p>
        </w:tc>
      </w:tr>
      <w:tr w:rsidR="006073E6" w:rsidRPr="000F384B" w14:paraId="2E424108"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7749B46E" w14:textId="77777777" w:rsidR="006073E6" w:rsidRPr="000F384B" w:rsidRDefault="006073E6" w:rsidP="00F01036">
            <w:pPr>
              <w:jc w:val="both"/>
              <w:rPr>
                <w:rFonts w:ascii="Tahoma" w:hAnsi="Tahoma" w:cs="Tahoma"/>
                <w:b/>
              </w:rPr>
            </w:pPr>
            <w:r w:rsidRPr="000F384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619BE661"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4E21259"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FE6A484" w14:textId="77777777" w:rsidR="006073E6" w:rsidRPr="000F384B" w:rsidRDefault="006073E6" w:rsidP="00F01036">
            <w:pPr>
              <w:jc w:val="both"/>
              <w:rPr>
                <w:rFonts w:ascii="Tahoma" w:hAnsi="Tahoma" w:cs="Tahoma"/>
                <w:b/>
              </w:rPr>
            </w:pPr>
          </w:p>
        </w:tc>
      </w:tr>
      <w:tr w:rsidR="006073E6" w:rsidRPr="000F384B" w14:paraId="570E09E7"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3EC5AB05" w14:textId="77777777" w:rsidR="006073E6" w:rsidRPr="000F384B" w:rsidRDefault="006073E6" w:rsidP="00F01036">
            <w:pPr>
              <w:jc w:val="both"/>
              <w:rPr>
                <w:rFonts w:ascii="Tahoma" w:hAnsi="Tahoma" w:cs="Tahoma"/>
                <w:b/>
              </w:rPr>
            </w:pPr>
            <w:r w:rsidRPr="000F384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403EB3DC"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086DEFB"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12517C8" w14:textId="77777777" w:rsidR="006073E6" w:rsidRPr="000F384B" w:rsidRDefault="006073E6" w:rsidP="00F01036">
            <w:pPr>
              <w:jc w:val="both"/>
              <w:rPr>
                <w:rFonts w:ascii="Tahoma" w:hAnsi="Tahoma" w:cs="Tahoma"/>
                <w:b/>
              </w:rPr>
            </w:pPr>
          </w:p>
        </w:tc>
      </w:tr>
      <w:tr w:rsidR="006073E6" w:rsidRPr="000F384B" w14:paraId="347C12F7"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509ED03D" w14:textId="77777777" w:rsidR="006073E6" w:rsidRPr="000F384B" w:rsidRDefault="006073E6" w:rsidP="00F01036">
            <w:pPr>
              <w:jc w:val="both"/>
              <w:rPr>
                <w:rFonts w:ascii="Tahoma" w:hAnsi="Tahoma" w:cs="Tahoma"/>
                <w:b/>
              </w:rPr>
            </w:pPr>
            <w:r w:rsidRPr="000F384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7A78E85"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21386C4"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225F02E" w14:textId="77777777" w:rsidR="006073E6" w:rsidRPr="000F384B" w:rsidRDefault="006073E6" w:rsidP="00F01036">
            <w:pPr>
              <w:jc w:val="both"/>
              <w:rPr>
                <w:rFonts w:ascii="Tahoma" w:hAnsi="Tahoma" w:cs="Tahoma"/>
                <w:b/>
              </w:rPr>
            </w:pPr>
          </w:p>
        </w:tc>
      </w:tr>
      <w:tr w:rsidR="006073E6" w:rsidRPr="000F384B" w14:paraId="60E13570"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16F06A1F" w14:textId="77777777" w:rsidR="006073E6" w:rsidRPr="000F384B" w:rsidRDefault="006073E6" w:rsidP="00F01036">
            <w:pPr>
              <w:jc w:val="both"/>
              <w:rPr>
                <w:rFonts w:ascii="Tahoma" w:hAnsi="Tahoma" w:cs="Tahoma"/>
                <w:b/>
              </w:rPr>
            </w:pPr>
            <w:r w:rsidRPr="000F384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2023D951"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A54B8CB"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F41F859" w14:textId="77777777" w:rsidR="006073E6" w:rsidRPr="000F384B" w:rsidRDefault="006073E6" w:rsidP="00F01036">
            <w:pPr>
              <w:jc w:val="both"/>
              <w:rPr>
                <w:rFonts w:ascii="Tahoma" w:hAnsi="Tahoma" w:cs="Tahoma"/>
                <w:b/>
              </w:rPr>
            </w:pPr>
          </w:p>
        </w:tc>
      </w:tr>
      <w:tr w:rsidR="006073E6" w:rsidRPr="000F384B" w14:paraId="04F6BF22"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3ACBF1FD" w14:textId="77777777" w:rsidR="006073E6" w:rsidRPr="000F384B" w:rsidRDefault="006073E6" w:rsidP="00F01036">
            <w:pPr>
              <w:jc w:val="both"/>
              <w:rPr>
                <w:rFonts w:ascii="Tahoma" w:hAnsi="Tahoma" w:cs="Tahoma"/>
                <w:b/>
              </w:rPr>
            </w:pPr>
            <w:r w:rsidRPr="000F384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D0F4AC1"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EB3B1C5" w14:textId="77777777" w:rsidR="006073E6" w:rsidRPr="000F384B" w:rsidRDefault="006073E6" w:rsidP="00F01036">
            <w:pPr>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EB79C60" w14:textId="77777777" w:rsidR="006073E6" w:rsidRPr="000F384B" w:rsidRDefault="006073E6" w:rsidP="00F01036">
            <w:pPr>
              <w:jc w:val="both"/>
              <w:rPr>
                <w:rFonts w:ascii="Tahoma" w:hAnsi="Tahoma" w:cs="Tahoma"/>
                <w:b/>
              </w:rPr>
            </w:pPr>
          </w:p>
        </w:tc>
      </w:tr>
    </w:tbl>
    <w:p w14:paraId="090F2DEF" w14:textId="77777777" w:rsidR="006073E6" w:rsidRPr="000F384B" w:rsidRDefault="006073E6" w:rsidP="006073E6">
      <w:pPr>
        <w:jc w:val="both"/>
        <w:rPr>
          <w:rFonts w:ascii="Tahoma" w:hAnsi="Tahoma" w:cs="Tahoma"/>
          <w:b/>
        </w:rPr>
      </w:pPr>
    </w:p>
    <w:p w14:paraId="2661CE3E" w14:textId="3E96C8D5" w:rsidR="006073E6" w:rsidRDefault="006073E6" w:rsidP="006073E6">
      <w:pPr>
        <w:jc w:val="both"/>
        <w:rPr>
          <w:rFonts w:ascii="Tahoma" w:hAnsi="Tahoma" w:cs="Tahoma"/>
        </w:rPr>
      </w:pPr>
      <w:r w:rsidRPr="000F384B">
        <w:rPr>
          <w:rFonts w:ascii="Tahoma" w:hAnsi="Tahoma" w:cs="Tahoma"/>
          <w:b/>
        </w:rPr>
        <w:t>IZJAVLJAMO</w:t>
      </w:r>
      <w:r w:rsidRPr="000F384B">
        <w:rPr>
          <w:rFonts w:ascii="Tahoma" w:hAnsi="Tahoma" w:cs="Tahoma"/>
        </w:rPr>
        <w:t xml:space="preserve">, da so pri lastništvu zgoraj navedenega ponudnika udeležene naslednje </w:t>
      </w:r>
      <w:r w:rsidRPr="000F384B">
        <w:rPr>
          <w:rFonts w:ascii="Tahoma" w:hAnsi="Tahoma" w:cs="Tahoma"/>
          <w:u w:val="single"/>
        </w:rPr>
        <w:t>fizične osebe</w:t>
      </w:r>
      <w:r w:rsidRPr="000F384B">
        <w:rPr>
          <w:rFonts w:ascii="Tahoma" w:hAnsi="Tahoma" w:cs="Tahoma"/>
        </w:rPr>
        <w:t>, vključno z udeležbo tihih družbenikov:</w:t>
      </w:r>
    </w:p>
    <w:p w14:paraId="39A3734A" w14:textId="77777777" w:rsidR="00064EC6" w:rsidRPr="000F384B" w:rsidRDefault="00064EC6" w:rsidP="006073E6">
      <w:pPr>
        <w:jc w:val="both"/>
        <w:rPr>
          <w:rFonts w:ascii="Tahoma" w:hAnsi="Tahoma" w:cs="Tahoma"/>
        </w:rPr>
      </w:pPr>
    </w:p>
    <w:p w14:paraId="1131DEA4" w14:textId="77777777" w:rsidR="006073E6" w:rsidRPr="000F384B" w:rsidRDefault="006073E6" w:rsidP="006073E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6073E6" w:rsidRPr="000F384B" w14:paraId="20EC1576" w14:textId="77777777" w:rsidTr="00401694">
        <w:trPr>
          <w:trHeight w:val="70"/>
        </w:trPr>
        <w:tc>
          <w:tcPr>
            <w:tcW w:w="534" w:type="dxa"/>
            <w:tcBorders>
              <w:top w:val="single" w:sz="4" w:space="0" w:color="auto"/>
              <w:left w:val="single" w:sz="4" w:space="0" w:color="auto"/>
              <w:bottom w:val="single" w:sz="4" w:space="0" w:color="auto"/>
              <w:right w:val="single" w:sz="4" w:space="0" w:color="auto"/>
            </w:tcBorders>
            <w:hideMark/>
          </w:tcPr>
          <w:p w14:paraId="4137034F" w14:textId="77777777" w:rsidR="006073E6" w:rsidRPr="000F384B" w:rsidRDefault="006073E6" w:rsidP="00F01036">
            <w:pPr>
              <w:jc w:val="both"/>
              <w:rPr>
                <w:rFonts w:ascii="Tahoma" w:hAnsi="Tahoma" w:cs="Tahoma"/>
                <w:b/>
              </w:rPr>
            </w:pPr>
            <w:r w:rsidRPr="000F384B">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7686BD58" w14:textId="77777777" w:rsidR="006073E6" w:rsidRPr="000F384B" w:rsidRDefault="006073E6" w:rsidP="00F01036">
            <w:pPr>
              <w:jc w:val="both"/>
              <w:rPr>
                <w:rFonts w:ascii="Tahoma" w:hAnsi="Tahoma" w:cs="Tahoma"/>
                <w:b/>
              </w:rPr>
            </w:pPr>
            <w:r w:rsidRPr="000F384B">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A1ADC65" w14:textId="77777777" w:rsidR="006073E6" w:rsidRPr="000F384B" w:rsidRDefault="006073E6" w:rsidP="00F01036">
            <w:pPr>
              <w:jc w:val="both"/>
              <w:rPr>
                <w:rFonts w:ascii="Tahoma" w:hAnsi="Tahoma" w:cs="Tahoma"/>
                <w:b/>
              </w:rPr>
            </w:pPr>
            <w:r w:rsidRPr="000F384B">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385D93E" w14:textId="77777777" w:rsidR="006073E6" w:rsidRPr="000F384B" w:rsidRDefault="006073E6" w:rsidP="00F01036">
            <w:pPr>
              <w:jc w:val="both"/>
              <w:rPr>
                <w:rFonts w:ascii="Tahoma" w:hAnsi="Tahoma" w:cs="Tahoma"/>
                <w:b/>
              </w:rPr>
            </w:pPr>
            <w:r w:rsidRPr="000F384B">
              <w:rPr>
                <w:rFonts w:ascii="Tahoma" w:hAnsi="Tahoma" w:cs="Tahoma"/>
                <w:b/>
              </w:rPr>
              <w:t>Delež lastništva v %</w:t>
            </w:r>
          </w:p>
        </w:tc>
      </w:tr>
      <w:tr w:rsidR="006073E6" w:rsidRPr="000F384B" w14:paraId="4AF41E04"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1C0025F6" w14:textId="77777777" w:rsidR="006073E6" w:rsidRPr="000F384B" w:rsidRDefault="006073E6" w:rsidP="00F01036">
            <w:pPr>
              <w:jc w:val="both"/>
              <w:rPr>
                <w:rFonts w:ascii="Tahoma" w:hAnsi="Tahoma" w:cs="Tahoma"/>
                <w:b/>
              </w:rPr>
            </w:pPr>
            <w:r w:rsidRPr="000F384B">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4CBD1CE4"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E0A3E75"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A0AC9FF" w14:textId="77777777" w:rsidR="006073E6" w:rsidRPr="000F384B" w:rsidRDefault="006073E6" w:rsidP="00F01036">
            <w:pPr>
              <w:jc w:val="both"/>
              <w:rPr>
                <w:rFonts w:ascii="Tahoma" w:hAnsi="Tahoma" w:cs="Tahoma"/>
                <w:b/>
              </w:rPr>
            </w:pPr>
          </w:p>
        </w:tc>
      </w:tr>
      <w:tr w:rsidR="006073E6" w:rsidRPr="000F384B" w14:paraId="518F3A49"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12306C41" w14:textId="77777777" w:rsidR="006073E6" w:rsidRPr="000F384B" w:rsidRDefault="006073E6" w:rsidP="00F01036">
            <w:pPr>
              <w:jc w:val="both"/>
              <w:rPr>
                <w:rFonts w:ascii="Tahoma" w:hAnsi="Tahoma" w:cs="Tahoma"/>
                <w:b/>
              </w:rPr>
            </w:pPr>
            <w:r w:rsidRPr="000F384B">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66B5A332"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142AE19"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61DD55D" w14:textId="77777777" w:rsidR="006073E6" w:rsidRPr="000F384B" w:rsidRDefault="006073E6" w:rsidP="00F01036">
            <w:pPr>
              <w:jc w:val="both"/>
              <w:rPr>
                <w:rFonts w:ascii="Tahoma" w:hAnsi="Tahoma" w:cs="Tahoma"/>
                <w:b/>
              </w:rPr>
            </w:pPr>
          </w:p>
        </w:tc>
      </w:tr>
      <w:tr w:rsidR="006073E6" w:rsidRPr="000F384B" w14:paraId="12FD5E5C"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7EBBD2C4" w14:textId="77777777" w:rsidR="006073E6" w:rsidRPr="000F384B" w:rsidRDefault="006073E6" w:rsidP="00F01036">
            <w:pPr>
              <w:jc w:val="both"/>
              <w:rPr>
                <w:rFonts w:ascii="Tahoma" w:hAnsi="Tahoma" w:cs="Tahoma"/>
                <w:b/>
              </w:rPr>
            </w:pPr>
            <w:r w:rsidRPr="000F384B">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69197A7"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A738B41"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DB20F2F" w14:textId="77777777" w:rsidR="006073E6" w:rsidRPr="000F384B" w:rsidRDefault="006073E6" w:rsidP="00F01036">
            <w:pPr>
              <w:jc w:val="both"/>
              <w:rPr>
                <w:rFonts w:ascii="Tahoma" w:hAnsi="Tahoma" w:cs="Tahoma"/>
                <w:b/>
              </w:rPr>
            </w:pPr>
          </w:p>
        </w:tc>
      </w:tr>
      <w:tr w:rsidR="006073E6" w:rsidRPr="000F384B" w14:paraId="7BE26A54"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1D19B28F" w14:textId="77777777" w:rsidR="006073E6" w:rsidRPr="000F384B" w:rsidRDefault="006073E6" w:rsidP="00F01036">
            <w:pPr>
              <w:jc w:val="both"/>
              <w:rPr>
                <w:rFonts w:ascii="Tahoma" w:hAnsi="Tahoma" w:cs="Tahoma"/>
                <w:b/>
              </w:rPr>
            </w:pPr>
            <w:r w:rsidRPr="000F384B">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7DE3E832"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B4FB49C"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BD0949F" w14:textId="77777777" w:rsidR="006073E6" w:rsidRPr="000F384B" w:rsidRDefault="006073E6" w:rsidP="00F01036">
            <w:pPr>
              <w:jc w:val="both"/>
              <w:rPr>
                <w:rFonts w:ascii="Tahoma" w:hAnsi="Tahoma" w:cs="Tahoma"/>
                <w:b/>
              </w:rPr>
            </w:pPr>
          </w:p>
        </w:tc>
      </w:tr>
      <w:tr w:rsidR="006073E6" w:rsidRPr="000F384B" w14:paraId="3EA52EDA"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38161F2A" w14:textId="77777777" w:rsidR="006073E6" w:rsidRPr="000F384B" w:rsidRDefault="006073E6" w:rsidP="00F01036">
            <w:pPr>
              <w:jc w:val="both"/>
              <w:rPr>
                <w:rFonts w:ascii="Tahoma" w:hAnsi="Tahoma" w:cs="Tahoma"/>
                <w:b/>
              </w:rPr>
            </w:pPr>
            <w:r w:rsidRPr="000F384B">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43B65178"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4603FCF"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B7CD286" w14:textId="77777777" w:rsidR="006073E6" w:rsidRPr="000F384B" w:rsidRDefault="006073E6" w:rsidP="00F01036">
            <w:pPr>
              <w:jc w:val="both"/>
              <w:rPr>
                <w:rFonts w:ascii="Tahoma" w:hAnsi="Tahoma" w:cs="Tahoma"/>
                <w:b/>
              </w:rPr>
            </w:pPr>
          </w:p>
        </w:tc>
      </w:tr>
      <w:tr w:rsidR="006073E6" w:rsidRPr="000F384B" w14:paraId="65B13D33" w14:textId="77777777" w:rsidTr="00F01036">
        <w:tc>
          <w:tcPr>
            <w:tcW w:w="534" w:type="dxa"/>
            <w:tcBorders>
              <w:top w:val="single" w:sz="4" w:space="0" w:color="auto"/>
              <w:left w:val="single" w:sz="4" w:space="0" w:color="auto"/>
              <w:bottom w:val="single" w:sz="4" w:space="0" w:color="auto"/>
              <w:right w:val="single" w:sz="4" w:space="0" w:color="auto"/>
            </w:tcBorders>
            <w:hideMark/>
          </w:tcPr>
          <w:p w14:paraId="620348AB" w14:textId="77777777" w:rsidR="006073E6" w:rsidRPr="000F384B" w:rsidRDefault="006073E6" w:rsidP="00F01036">
            <w:pPr>
              <w:jc w:val="both"/>
              <w:rPr>
                <w:rFonts w:ascii="Tahoma" w:hAnsi="Tahoma" w:cs="Tahoma"/>
                <w:b/>
              </w:rPr>
            </w:pPr>
            <w:r w:rsidRPr="000F384B">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3307C268" w14:textId="77777777" w:rsidR="006073E6" w:rsidRPr="000F384B" w:rsidRDefault="006073E6" w:rsidP="00F01036">
            <w:pPr>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BB9D40A" w14:textId="77777777" w:rsidR="006073E6" w:rsidRPr="000F384B" w:rsidRDefault="006073E6" w:rsidP="00F01036">
            <w:pPr>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3086FAE" w14:textId="77777777" w:rsidR="006073E6" w:rsidRPr="000F384B" w:rsidRDefault="006073E6" w:rsidP="00F01036">
            <w:pPr>
              <w:jc w:val="both"/>
              <w:rPr>
                <w:rFonts w:ascii="Tahoma" w:hAnsi="Tahoma" w:cs="Tahoma"/>
                <w:b/>
              </w:rPr>
            </w:pPr>
          </w:p>
        </w:tc>
      </w:tr>
    </w:tbl>
    <w:p w14:paraId="5B85C94F" w14:textId="77777777" w:rsidR="006073E6" w:rsidRPr="000F384B" w:rsidRDefault="006073E6" w:rsidP="006073E6">
      <w:pPr>
        <w:jc w:val="both"/>
        <w:rPr>
          <w:rFonts w:ascii="Tahoma" w:hAnsi="Tahoma" w:cs="Tahoma"/>
          <w:b/>
        </w:rPr>
      </w:pPr>
    </w:p>
    <w:p w14:paraId="3688B83D" w14:textId="77777777" w:rsidR="006073E6" w:rsidRDefault="006073E6" w:rsidP="006073E6">
      <w:pPr>
        <w:jc w:val="both"/>
        <w:rPr>
          <w:rFonts w:ascii="Tahoma" w:hAnsi="Tahoma" w:cs="Tahoma"/>
          <w:b/>
        </w:rPr>
      </w:pPr>
    </w:p>
    <w:p w14:paraId="3610BC26" w14:textId="77777777" w:rsidR="006073E6" w:rsidRPr="000F384B" w:rsidRDefault="006073E6" w:rsidP="006073E6">
      <w:pPr>
        <w:jc w:val="both"/>
        <w:rPr>
          <w:rFonts w:ascii="Tahoma" w:hAnsi="Tahoma" w:cs="Tahoma"/>
          <w:b/>
        </w:rPr>
      </w:pPr>
    </w:p>
    <w:p w14:paraId="3B0EDC4A" w14:textId="77777777" w:rsidR="006073E6" w:rsidRPr="000F384B" w:rsidRDefault="006073E6" w:rsidP="006073E6">
      <w:pPr>
        <w:jc w:val="both"/>
        <w:rPr>
          <w:rFonts w:ascii="Tahoma" w:hAnsi="Tahoma" w:cs="Tahoma"/>
          <w:b/>
        </w:rPr>
      </w:pPr>
    </w:p>
    <w:p w14:paraId="737E44CE" w14:textId="22A7361F" w:rsidR="00064EC6" w:rsidRPr="000F384B" w:rsidRDefault="006073E6" w:rsidP="006073E6">
      <w:pPr>
        <w:jc w:val="both"/>
        <w:rPr>
          <w:rFonts w:ascii="Tahoma" w:hAnsi="Tahoma" w:cs="Tahoma"/>
        </w:rPr>
      </w:pPr>
      <w:r w:rsidRPr="000F384B">
        <w:rPr>
          <w:rFonts w:ascii="Tahoma" w:hAnsi="Tahoma" w:cs="Tahoma"/>
          <w:b/>
        </w:rPr>
        <w:t>IZJAVLJAMO</w:t>
      </w:r>
      <w:r w:rsidRPr="000F384B">
        <w:rPr>
          <w:rFonts w:ascii="Tahoma" w:hAnsi="Tahoma" w:cs="Tahoma"/>
        </w:rPr>
        <w:t xml:space="preserve">, da so skladno z določbami zakona, ki ureja gospodarske družbe, </w:t>
      </w:r>
      <w:r w:rsidRPr="000F384B">
        <w:rPr>
          <w:rFonts w:ascii="Tahoma" w:hAnsi="Tahoma" w:cs="Tahoma"/>
          <w:u w:val="single"/>
        </w:rPr>
        <w:t>povezane družbe</w:t>
      </w:r>
      <w:r w:rsidRPr="000F384B">
        <w:rPr>
          <w:rFonts w:ascii="Tahoma" w:hAnsi="Tahoma" w:cs="Tahoma"/>
        </w:rPr>
        <w:t xml:space="preserve"> z zgoraj navedenim ponudnikom, naslednji gospodarski subjekti:</w:t>
      </w:r>
    </w:p>
    <w:p w14:paraId="7BD953A4" w14:textId="77777777" w:rsidR="006073E6" w:rsidRPr="000F384B" w:rsidRDefault="006073E6" w:rsidP="006073E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6073E6" w:rsidRPr="000F384B" w14:paraId="3A984AA8"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5B6AC665" w14:textId="77777777" w:rsidR="006073E6" w:rsidRPr="000F384B" w:rsidRDefault="006073E6" w:rsidP="00F01036">
            <w:pPr>
              <w:jc w:val="both"/>
              <w:rPr>
                <w:rFonts w:ascii="Tahoma" w:hAnsi="Tahoma" w:cs="Tahoma"/>
                <w:b/>
              </w:rPr>
            </w:pPr>
            <w:r w:rsidRPr="000F384B">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2A49E86F" w14:textId="77777777" w:rsidR="006073E6" w:rsidRPr="000F384B" w:rsidRDefault="006073E6" w:rsidP="00F01036">
            <w:pPr>
              <w:jc w:val="both"/>
              <w:rPr>
                <w:rFonts w:ascii="Tahoma" w:hAnsi="Tahoma" w:cs="Tahoma"/>
                <w:b/>
              </w:rPr>
            </w:pPr>
            <w:r w:rsidRPr="000F384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066B8B2" w14:textId="77777777" w:rsidR="006073E6" w:rsidRPr="000F384B" w:rsidRDefault="006073E6" w:rsidP="00F01036">
            <w:pPr>
              <w:jc w:val="both"/>
              <w:rPr>
                <w:rFonts w:ascii="Tahoma" w:hAnsi="Tahoma" w:cs="Tahoma"/>
                <w:b/>
              </w:rPr>
            </w:pPr>
            <w:r w:rsidRPr="000F384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FC884B8" w14:textId="77777777" w:rsidR="006073E6" w:rsidRPr="000F384B" w:rsidRDefault="006073E6" w:rsidP="00F01036">
            <w:pPr>
              <w:jc w:val="both"/>
              <w:rPr>
                <w:rFonts w:ascii="Tahoma" w:hAnsi="Tahoma" w:cs="Tahoma"/>
                <w:b/>
              </w:rPr>
            </w:pPr>
            <w:r w:rsidRPr="000F384B">
              <w:rPr>
                <w:rFonts w:ascii="Tahoma" w:hAnsi="Tahoma" w:cs="Tahoma"/>
                <w:b/>
              </w:rPr>
              <w:t>Matična številka</w:t>
            </w:r>
          </w:p>
        </w:tc>
      </w:tr>
      <w:tr w:rsidR="006073E6" w:rsidRPr="000F384B" w14:paraId="72358E69"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7F74D144" w14:textId="77777777" w:rsidR="006073E6" w:rsidRPr="000F384B" w:rsidRDefault="006073E6" w:rsidP="00F01036">
            <w:pPr>
              <w:jc w:val="both"/>
              <w:rPr>
                <w:rFonts w:ascii="Tahoma" w:hAnsi="Tahoma" w:cs="Tahoma"/>
                <w:b/>
              </w:rPr>
            </w:pPr>
            <w:r w:rsidRPr="000F384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3F8D0D6C"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148BB7B"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E4D2FF4" w14:textId="77777777" w:rsidR="006073E6" w:rsidRPr="000F384B" w:rsidRDefault="006073E6" w:rsidP="00F01036">
            <w:pPr>
              <w:jc w:val="both"/>
              <w:rPr>
                <w:rFonts w:ascii="Tahoma" w:hAnsi="Tahoma" w:cs="Tahoma"/>
                <w:b/>
              </w:rPr>
            </w:pPr>
          </w:p>
        </w:tc>
      </w:tr>
      <w:tr w:rsidR="006073E6" w:rsidRPr="000F384B" w14:paraId="59D5AC4D"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0BA54C35" w14:textId="77777777" w:rsidR="006073E6" w:rsidRPr="000F384B" w:rsidRDefault="006073E6" w:rsidP="00F01036">
            <w:pPr>
              <w:jc w:val="both"/>
              <w:rPr>
                <w:rFonts w:ascii="Tahoma" w:hAnsi="Tahoma" w:cs="Tahoma"/>
                <w:b/>
              </w:rPr>
            </w:pPr>
            <w:r w:rsidRPr="000F384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5F693CAF"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349DE96"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3ED189B" w14:textId="77777777" w:rsidR="006073E6" w:rsidRPr="000F384B" w:rsidRDefault="006073E6" w:rsidP="00F01036">
            <w:pPr>
              <w:jc w:val="both"/>
              <w:rPr>
                <w:rFonts w:ascii="Tahoma" w:hAnsi="Tahoma" w:cs="Tahoma"/>
                <w:b/>
              </w:rPr>
            </w:pPr>
          </w:p>
        </w:tc>
      </w:tr>
      <w:tr w:rsidR="006073E6" w:rsidRPr="000F384B" w14:paraId="4044C8F3"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753FF670" w14:textId="77777777" w:rsidR="006073E6" w:rsidRPr="000F384B" w:rsidRDefault="006073E6" w:rsidP="00F01036">
            <w:pPr>
              <w:jc w:val="both"/>
              <w:rPr>
                <w:rFonts w:ascii="Tahoma" w:hAnsi="Tahoma" w:cs="Tahoma"/>
                <w:b/>
              </w:rPr>
            </w:pPr>
            <w:r w:rsidRPr="000F384B">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31DE192E"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078C22B"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3BDB7E6" w14:textId="77777777" w:rsidR="006073E6" w:rsidRPr="000F384B" w:rsidRDefault="006073E6" w:rsidP="00F01036">
            <w:pPr>
              <w:jc w:val="both"/>
              <w:rPr>
                <w:rFonts w:ascii="Tahoma" w:hAnsi="Tahoma" w:cs="Tahoma"/>
                <w:b/>
              </w:rPr>
            </w:pPr>
          </w:p>
        </w:tc>
      </w:tr>
      <w:tr w:rsidR="006073E6" w:rsidRPr="000F384B" w14:paraId="726D54E2"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29DDD650" w14:textId="77777777" w:rsidR="006073E6" w:rsidRPr="000F384B" w:rsidRDefault="006073E6" w:rsidP="00F01036">
            <w:pPr>
              <w:jc w:val="both"/>
              <w:rPr>
                <w:rFonts w:ascii="Tahoma" w:hAnsi="Tahoma" w:cs="Tahoma"/>
                <w:b/>
              </w:rPr>
            </w:pPr>
            <w:r w:rsidRPr="000F384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3E739234"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2BCB83E"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CF51D2E" w14:textId="77777777" w:rsidR="006073E6" w:rsidRPr="000F384B" w:rsidRDefault="006073E6" w:rsidP="00F01036">
            <w:pPr>
              <w:jc w:val="both"/>
              <w:rPr>
                <w:rFonts w:ascii="Tahoma" w:hAnsi="Tahoma" w:cs="Tahoma"/>
                <w:b/>
              </w:rPr>
            </w:pPr>
          </w:p>
        </w:tc>
      </w:tr>
      <w:tr w:rsidR="006073E6" w:rsidRPr="000F384B" w14:paraId="530343E3"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675E66DF" w14:textId="77777777" w:rsidR="006073E6" w:rsidRPr="000F384B" w:rsidRDefault="006073E6" w:rsidP="00F01036">
            <w:pPr>
              <w:jc w:val="both"/>
              <w:rPr>
                <w:rFonts w:ascii="Tahoma" w:hAnsi="Tahoma" w:cs="Tahoma"/>
                <w:b/>
              </w:rPr>
            </w:pPr>
            <w:r w:rsidRPr="000F384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2B9D741F"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27C8D72"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F4B337F" w14:textId="77777777" w:rsidR="006073E6" w:rsidRPr="000F384B" w:rsidRDefault="006073E6" w:rsidP="00F01036">
            <w:pPr>
              <w:jc w:val="both"/>
              <w:rPr>
                <w:rFonts w:ascii="Tahoma" w:hAnsi="Tahoma" w:cs="Tahoma"/>
                <w:b/>
              </w:rPr>
            </w:pPr>
          </w:p>
        </w:tc>
      </w:tr>
      <w:tr w:rsidR="006073E6" w:rsidRPr="000F384B" w14:paraId="0ECC74D8" w14:textId="77777777" w:rsidTr="00F01036">
        <w:tc>
          <w:tcPr>
            <w:tcW w:w="533" w:type="dxa"/>
            <w:tcBorders>
              <w:top w:val="single" w:sz="4" w:space="0" w:color="auto"/>
              <w:left w:val="single" w:sz="4" w:space="0" w:color="auto"/>
              <w:bottom w:val="single" w:sz="4" w:space="0" w:color="auto"/>
              <w:right w:val="single" w:sz="4" w:space="0" w:color="auto"/>
            </w:tcBorders>
            <w:hideMark/>
          </w:tcPr>
          <w:p w14:paraId="3F503082" w14:textId="77777777" w:rsidR="006073E6" w:rsidRPr="000F384B" w:rsidRDefault="006073E6" w:rsidP="00F01036">
            <w:pPr>
              <w:jc w:val="both"/>
              <w:rPr>
                <w:rFonts w:ascii="Tahoma" w:hAnsi="Tahoma" w:cs="Tahoma"/>
                <w:b/>
              </w:rPr>
            </w:pPr>
            <w:r w:rsidRPr="000F384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261CB4A" w14:textId="77777777" w:rsidR="006073E6" w:rsidRPr="000F384B" w:rsidRDefault="006073E6" w:rsidP="00F01036">
            <w:pPr>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CC0841C" w14:textId="77777777" w:rsidR="006073E6" w:rsidRPr="000F384B" w:rsidRDefault="006073E6" w:rsidP="00F01036">
            <w:pPr>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0992927" w14:textId="77777777" w:rsidR="006073E6" w:rsidRPr="000F384B" w:rsidRDefault="006073E6" w:rsidP="00F01036">
            <w:pPr>
              <w:jc w:val="both"/>
              <w:rPr>
                <w:rFonts w:ascii="Tahoma" w:hAnsi="Tahoma" w:cs="Tahoma"/>
                <w:b/>
              </w:rPr>
            </w:pPr>
          </w:p>
        </w:tc>
      </w:tr>
    </w:tbl>
    <w:p w14:paraId="54AB345F" w14:textId="77777777" w:rsidR="006073E6" w:rsidRPr="000F384B" w:rsidRDefault="006073E6" w:rsidP="006073E6">
      <w:pPr>
        <w:jc w:val="both"/>
        <w:rPr>
          <w:rFonts w:ascii="Tahoma" w:hAnsi="Tahoma" w:cs="Tahoma"/>
          <w:b/>
        </w:rPr>
      </w:pPr>
    </w:p>
    <w:p w14:paraId="470504CE" w14:textId="77777777" w:rsidR="006073E6" w:rsidRPr="000F384B" w:rsidRDefault="006073E6" w:rsidP="006073E6">
      <w:pPr>
        <w:jc w:val="both"/>
        <w:rPr>
          <w:rFonts w:ascii="Tahoma" w:hAnsi="Tahoma" w:cs="Tahoma"/>
        </w:rPr>
      </w:pPr>
    </w:p>
    <w:p w14:paraId="26961E5E" w14:textId="77777777" w:rsidR="006073E6" w:rsidRPr="000F384B" w:rsidRDefault="006073E6" w:rsidP="006073E6">
      <w:pPr>
        <w:jc w:val="both"/>
        <w:rPr>
          <w:rFonts w:ascii="Tahoma" w:hAnsi="Tahoma" w:cs="Tahoma"/>
        </w:rPr>
      </w:pPr>
      <w:r w:rsidRPr="000F384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817B338" w14:textId="77777777" w:rsidR="006073E6" w:rsidRPr="000F384B" w:rsidRDefault="006073E6" w:rsidP="006073E6">
      <w:pPr>
        <w:jc w:val="both"/>
        <w:rPr>
          <w:rFonts w:ascii="Tahoma" w:hAnsi="Tahoma" w:cs="Tahoma"/>
        </w:rPr>
      </w:pPr>
    </w:p>
    <w:p w14:paraId="70435896" w14:textId="77777777" w:rsidR="006073E6" w:rsidRPr="000F384B" w:rsidRDefault="006073E6" w:rsidP="006073E6">
      <w:pPr>
        <w:jc w:val="both"/>
        <w:rPr>
          <w:rFonts w:ascii="Tahoma" w:hAnsi="Tahoma" w:cs="Tahoma"/>
        </w:rPr>
      </w:pPr>
      <w:r w:rsidRPr="000F384B">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62AA6C40" w14:textId="77777777" w:rsidR="006073E6" w:rsidRPr="000F384B" w:rsidRDefault="006073E6" w:rsidP="006073E6">
      <w:pPr>
        <w:jc w:val="both"/>
        <w:rPr>
          <w:rFonts w:ascii="Tahoma" w:hAnsi="Tahoma" w:cs="Tahoma"/>
          <w:b/>
        </w:rPr>
      </w:pPr>
    </w:p>
    <w:p w14:paraId="3F07B389" w14:textId="77777777" w:rsidR="006073E6" w:rsidRPr="000F384B" w:rsidRDefault="006073E6" w:rsidP="006073E6">
      <w:pPr>
        <w:jc w:val="both"/>
        <w:rPr>
          <w:rFonts w:ascii="Tahoma" w:hAnsi="Tahoma" w:cs="Tahoma"/>
          <w:i/>
          <w:u w:val="single"/>
        </w:rPr>
      </w:pPr>
      <w:r w:rsidRPr="000F384B">
        <w:rPr>
          <w:rFonts w:ascii="Tahoma" w:hAnsi="Tahoma" w:cs="Tahoma"/>
          <w:i/>
          <w:u w:val="single"/>
        </w:rPr>
        <w:t>Vse izjave podajamo pod kazensko in materialno odgovornostjo.</w:t>
      </w:r>
    </w:p>
    <w:p w14:paraId="257F51E8" w14:textId="77777777" w:rsidR="006073E6" w:rsidRPr="000F384B" w:rsidRDefault="006073E6" w:rsidP="006073E6">
      <w:pPr>
        <w:jc w:val="both"/>
        <w:rPr>
          <w:rFonts w:ascii="Tahoma" w:hAnsi="Tahoma" w:cs="Tahoma"/>
          <w:b/>
        </w:rPr>
      </w:pPr>
    </w:p>
    <w:p w14:paraId="20760188" w14:textId="77777777" w:rsidR="006073E6" w:rsidRPr="000F384B" w:rsidRDefault="006073E6" w:rsidP="006073E6">
      <w:pPr>
        <w:jc w:val="both"/>
        <w:rPr>
          <w:rFonts w:ascii="Tahoma" w:hAnsi="Tahoma" w:cs="Tahoma"/>
          <w:b/>
        </w:rPr>
      </w:pPr>
    </w:p>
    <w:p w14:paraId="6A25867C" w14:textId="77777777" w:rsidR="006073E6" w:rsidRPr="000F384B" w:rsidRDefault="006073E6" w:rsidP="006073E6">
      <w:pPr>
        <w:jc w:val="both"/>
        <w:rPr>
          <w:rFonts w:ascii="Tahoma" w:hAnsi="Tahoma" w:cs="Tahoma"/>
          <w:b/>
        </w:rPr>
      </w:pPr>
    </w:p>
    <w:p w14:paraId="3CA53936" w14:textId="77777777" w:rsidR="006073E6" w:rsidRPr="000F384B" w:rsidRDefault="006073E6" w:rsidP="006073E6">
      <w:pPr>
        <w:jc w:val="both"/>
        <w:rPr>
          <w:rFonts w:ascii="Tahoma" w:hAnsi="Tahoma" w:cs="Tahoma"/>
          <w:b/>
        </w:rPr>
      </w:pPr>
    </w:p>
    <w:p w14:paraId="29909141" w14:textId="77777777" w:rsidR="006073E6" w:rsidRPr="000F384B" w:rsidRDefault="006073E6" w:rsidP="006073E6">
      <w:pPr>
        <w:jc w:val="both"/>
        <w:rPr>
          <w:rFonts w:ascii="Tahoma" w:hAnsi="Tahoma" w:cs="Tahoma"/>
          <w:b/>
        </w:rPr>
      </w:pPr>
    </w:p>
    <w:p w14:paraId="2A212CC7" w14:textId="77777777" w:rsidR="006073E6" w:rsidRPr="000F384B" w:rsidRDefault="006073E6" w:rsidP="006073E6">
      <w:pPr>
        <w:jc w:val="both"/>
        <w:rPr>
          <w:rFonts w:ascii="Tahoma" w:hAnsi="Tahoma" w:cs="Tahoma"/>
          <w:b/>
        </w:rPr>
      </w:pPr>
    </w:p>
    <w:p w14:paraId="55BF90AE" w14:textId="77777777" w:rsidR="006073E6" w:rsidRPr="000F384B" w:rsidRDefault="006073E6" w:rsidP="006073E6">
      <w:pPr>
        <w:jc w:val="both"/>
        <w:rPr>
          <w:rFonts w:ascii="Tahoma" w:hAnsi="Tahoma" w:cs="Tahoma"/>
          <w:b/>
        </w:rPr>
      </w:pPr>
      <w:r w:rsidRPr="000F384B">
        <w:rPr>
          <w:rFonts w:ascii="Tahoma" w:hAnsi="Tahoma" w:cs="Tahoma"/>
          <w:b/>
        </w:rPr>
        <w:t>__________________________                                    _____________________________</w:t>
      </w:r>
    </w:p>
    <w:p w14:paraId="311E3A81" w14:textId="77777777" w:rsidR="006073E6" w:rsidRPr="000F384B" w:rsidRDefault="006073E6" w:rsidP="006073E6">
      <w:pPr>
        <w:jc w:val="both"/>
        <w:rPr>
          <w:rFonts w:ascii="Tahoma" w:hAnsi="Tahoma" w:cs="Tahoma"/>
        </w:rPr>
      </w:pPr>
      <w:r w:rsidRPr="000F384B">
        <w:rPr>
          <w:rFonts w:ascii="Tahoma" w:hAnsi="Tahoma" w:cs="Tahoma"/>
        </w:rPr>
        <w:t xml:space="preserve">(Kraj in datum)                                         Žig                      (Naziv in podpis zakonitega zastopnika  </w:t>
      </w:r>
    </w:p>
    <w:p w14:paraId="6FB731CA" w14:textId="77777777" w:rsidR="006073E6" w:rsidRPr="000F384B" w:rsidRDefault="006073E6" w:rsidP="006073E6">
      <w:pPr>
        <w:jc w:val="both"/>
        <w:rPr>
          <w:rFonts w:ascii="Tahoma" w:hAnsi="Tahoma" w:cs="Tahoma"/>
        </w:rPr>
      </w:pPr>
      <w:r w:rsidRPr="000F384B">
        <w:rPr>
          <w:rFonts w:ascii="Tahoma" w:hAnsi="Tahoma" w:cs="Tahoma"/>
        </w:rPr>
        <w:t xml:space="preserve">                                                                                               ponudnika/podizvajalca) </w:t>
      </w:r>
    </w:p>
    <w:p w14:paraId="61FE04CC" w14:textId="77777777" w:rsidR="006073E6" w:rsidRPr="000F384B" w:rsidRDefault="006073E6" w:rsidP="006073E6">
      <w:pPr>
        <w:tabs>
          <w:tab w:val="left" w:pos="284"/>
        </w:tabs>
        <w:jc w:val="both"/>
        <w:rPr>
          <w:rFonts w:ascii="Tahoma" w:hAnsi="Tahoma" w:cs="Tahoma"/>
        </w:rPr>
      </w:pPr>
    </w:p>
    <w:p w14:paraId="690AEE08" w14:textId="77777777" w:rsidR="006073E6" w:rsidRPr="000F384B" w:rsidRDefault="006073E6" w:rsidP="006073E6">
      <w:pPr>
        <w:tabs>
          <w:tab w:val="left" w:pos="284"/>
        </w:tabs>
        <w:jc w:val="both"/>
        <w:rPr>
          <w:rFonts w:ascii="Tahoma" w:hAnsi="Tahoma" w:cs="Tahoma"/>
        </w:rPr>
      </w:pPr>
    </w:p>
    <w:p w14:paraId="635AA6A2" w14:textId="77777777" w:rsidR="006073E6" w:rsidRPr="000F384B" w:rsidRDefault="006073E6" w:rsidP="006073E6">
      <w:pPr>
        <w:tabs>
          <w:tab w:val="left" w:pos="284"/>
        </w:tabs>
        <w:jc w:val="both"/>
        <w:rPr>
          <w:rFonts w:ascii="Tahoma" w:hAnsi="Tahoma" w:cs="Tahoma"/>
        </w:rPr>
      </w:pPr>
    </w:p>
    <w:p w14:paraId="27B78D1D" w14:textId="77777777" w:rsidR="006073E6" w:rsidRPr="000F384B" w:rsidRDefault="006073E6" w:rsidP="006073E6"/>
    <w:p w14:paraId="24547404" w14:textId="0A6E354D" w:rsidR="006073E6" w:rsidRDefault="006073E6" w:rsidP="006073E6"/>
    <w:p w14:paraId="40FF7203" w14:textId="36C1921E" w:rsidR="00064EC6" w:rsidRDefault="00064EC6" w:rsidP="006073E6"/>
    <w:p w14:paraId="3B0F4D29" w14:textId="77777777" w:rsidR="00064EC6" w:rsidRPr="000F384B" w:rsidRDefault="00064EC6" w:rsidP="006073E6"/>
    <w:p w14:paraId="56F386E2" w14:textId="77777777" w:rsidR="006073E6" w:rsidRPr="000F384B" w:rsidRDefault="006073E6" w:rsidP="006073E6"/>
    <w:p w14:paraId="578A663D" w14:textId="77777777" w:rsidR="006073E6" w:rsidRPr="000F384B" w:rsidRDefault="006073E6" w:rsidP="006073E6">
      <w:pPr>
        <w:jc w:val="both"/>
        <w:rPr>
          <w:rFonts w:ascii="Tahoma" w:eastAsia="Calibri" w:hAnsi="Tahoma" w:cs="Tahoma"/>
          <w:i/>
          <w:sz w:val="18"/>
          <w:szCs w:val="18"/>
          <w:lang w:eastAsia="en-US"/>
        </w:rPr>
      </w:pPr>
      <w:r w:rsidRPr="000F384B">
        <w:rPr>
          <w:rFonts w:ascii="Tahoma" w:eastAsia="Calibri" w:hAnsi="Tahoma" w:cs="Tahoma"/>
          <w:b/>
          <w:i/>
          <w:sz w:val="18"/>
          <w:szCs w:val="18"/>
          <w:lang w:eastAsia="en-US"/>
        </w:rPr>
        <w:t>Navodilo:</w:t>
      </w:r>
      <w:r w:rsidRPr="000F384B">
        <w:rPr>
          <w:rFonts w:ascii="Tahoma" w:eastAsia="Calibri" w:hAnsi="Tahoma" w:cs="Tahoma"/>
          <w:i/>
          <w:sz w:val="18"/>
          <w:szCs w:val="18"/>
          <w:lang w:eastAsia="en-US"/>
        </w:rPr>
        <w:t xml:space="preserve"> </w:t>
      </w:r>
    </w:p>
    <w:p w14:paraId="73811FB4" w14:textId="77777777" w:rsidR="006073E6" w:rsidRPr="000F384B"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t xml:space="preserve">Izjavo izpolni in podpiše </w:t>
      </w:r>
      <w:r w:rsidRPr="000F384B">
        <w:rPr>
          <w:rFonts w:ascii="Tahoma" w:hAnsi="Tahoma" w:cs="Tahoma"/>
          <w:i/>
          <w:iCs/>
          <w:sz w:val="18"/>
          <w:szCs w:val="22"/>
          <w:u w:val="single"/>
        </w:rPr>
        <w:t>ponudnik</w:t>
      </w:r>
      <w:r w:rsidRPr="000F384B">
        <w:rPr>
          <w:rFonts w:ascii="Tahoma" w:hAnsi="Tahoma" w:cs="Tahoma"/>
          <w:i/>
          <w:iCs/>
          <w:sz w:val="18"/>
          <w:szCs w:val="22"/>
        </w:rPr>
        <w:t xml:space="preserve">, kot tudi vsi </w:t>
      </w:r>
      <w:r w:rsidRPr="000F384B">
        <w:rPr>
          <w:rFonts w:ascii="Tahoma" w:hAnsi="Tahoma" w:cs="Tahoma"/>
          <w:i/>
          <w:iCs/>
          <w:sz w:val="18"/>
          <w:szCs w:val="22"/>
          <w:u w:val="single"/>
        </w:rPr>
        <w:t>posamezni člani skupine ponudnikov</w:t>
      </w:r>
      <w:r w:rsidRPr="000F384B">
        <w:rPr>
          <w:rFonts w:ascii="Tahoma" w:hAnsi="Tahoma" w:cs="Tahoma"/>
          <w:i/>
          <w:iCs/>
          <w:sz w:val="18"/>
          <w:szCs w:val="22"/>
        </w:rPr>
        <w:t xml:space="preserve"> (partnerji) v primeru skupne ponudbe, </w:t>
      </w:r>
      <w:r w:rsidRPr="000F384B">
        <w:rPr>
          <w:rFonts w:ascii="Tahoma" w:hAnsi="Tahoma" w:cs="Tahoma"/>
          <w:b/>
          <w:i/>
          <w:iCs/>
          <w:sz w:val="18"/>
          <w:szCs w:val="22"/>
        </w:rPr>
        <w:t>ter</w:t>
      </w:r>
      <w:r w:rsidRPr="000F384B">
        <w:rPr>
          <w:rFonts w:ascii="Tahoma" w:hAnsi="Tahoma" w:cs="Tahoma"/>
          <w:i/>
          <w:iCs/>
          <w:sz w:val="18"/>
          <w:szCs w:val="22"/>
        </w:rPr>
        <w:t xml:space="preserve"> vsi </w:t>
      </w:r>
      <w:r w:rsidRPr="000F384B">
        <w:rPr>
          <w:rFonts w:ascii="Tahoma" w:hAnsi="Tahoma" w:cs="Tahoma"/>
          <w:i/>
          <w:iCs/>
          <w:sz w:val="18"/>
          <w:szCs w:val="22"/>
          <w:u w:val="single"/>
        </w:rPr>
        <w:t>podizvajalci</w:t>
      </w:r>
      <w:r w:rsidRPr="000F384B">
        <w:rPr>
          <w:rFonts w:ascii="Tahoma" w:hAnsi="Tahoma" w:cs="Tahoma"/>
          <w:i/>
          <w:iCs/>
          <w:sz w:val="18"/>
          <w:szCs w:val="22"/>
        </w:rPr>
        <w:t xml:space="preserve"> (če ponudnik izvaja javno naročilo s podizvajalci) in morebitni </w:t>
      </w:r>
      <w:r w:rsidRPr="000F384B">
        <w:rPr>
          <w:rFonts w:ascii="Tahoma" w:hAnsi="Tahoma" w:cs="Tahoma"/>
          <w:i/>
          <w:iCs/>
          <w:sz w:val="18"/>
          <w:szCs w:val="22"/>
          <w:u w:val="single"/>
        </w:rPr>
        <w:t>subjekti</w:t>
      </w:r>
      <w:r w:rsidRPr="000F384B">
        <w:rPr>
          <w:rFonts w:ascii="Tahoma" w:hAnsi="Tahoma" w:cs="Tahoma"/>
          <w:i/>
          <w:iCs/>
          <w:sz w:val="18"/>
          <w:szCs w:val="22"/>
        </w:rPr>
        <w:t>, katerih zmogljivost uporablja ponudnik (v kolikor bo ponudnik uporabil zmogljivosti drugih subjektov za izvedbo javnega naročila).</w:t>
      </w:r>
    </w:p>
    <w:p w14:paraId="3BAA2BA9" w14:textId="77777777" w:rsidR="006073E6" w:rsidRPr="000F384B" w:rsidRDefault="006073E6" w:rsidP="006073E6">
      <w:pPr>
        <w:tabs>
          <w:tab w:val="left" w:pos="284"/>
        </w:tabs>
        <w:jc w:val="both"/>
        <w:rPr>
          <w:rFonts w:ascii="Tahoma" w:hAnsi="Tahoma" w:cs="Tahoma"/>
        </w:rPr>
      </w:pPr>
    </w:p>
    <w:p w14:paraId="0A59C232" w14:textId="77777777" w:rsidR="006073E6" w:rsidRPr="000F384B" w:rsidRDefault="006073E6" w:rsidP="006073E6">
      <w:pPr>
        <w:tabs>
          <w:tab w:val="left" w:pos="284"/>
        </w:tabs>
        <w:jc w:val="both"/>
        <w:rPr>
          <w:rFonts w:ascii="Tahoma" w:hAnsi="Tahoma" w:cs="Tahoma"/>
        </w:rPr>
      </w:pPr>
    </w:p>
    <w:p w14:paraId="307BBCCD" w14:textId="77777777" w:rsidR="006073E6" w:rsidRPr="000F384B" w:rsidRDefault="006073E6" w:rsidP="006073E6">
      <w:pPr>
        <w:jc w:val="both"/>
        <w:rPr>
          <w:rFonts w:ascii="Tahoma" w:eastAsia="Calibri" w:hAnsi="Tahoma" w:cs="Tahoma"/>
          <w:bCs/>
          <w:i/>
          <w:sz w:val="18"/>
          <w:szCs w:val="18"/>
          <w:lang w:eastAsia="en-US"/>
        </w:rPr>
      </w:pPr>
      <w:r w:rsidRPr="000F384B">
        <w:rPr>
          <w:rFonts w:ascii="Tahoma" w:eastAsia="Calibri" w:hAnsi="Tahoma" w:cs="Tahoma"/>
          <w:b/>
          <w:bCs/>
          <w:i/>
          <w:sz w:val="18"/>
          <w:szCs w:val="18"/>
          <w:lang w:eastAsia="en-US"/>
        </w:rPr>
        <w:t>Opomba:</w:t>
      </w:r>
      <w:r w:rsidRPr="000F384B">
        <w:rPr>
          <w:rFonts w:ascii="Tahoma" w:eastAsia="Calibri" w:hAnsi="Tahoma" w:cs="Tahoma"/>
          <w:bCs/>
          <w:i/>
          <w:sz w:val="18"/>
          <w:szCs w:val="18"/>
          <w:lang w:eastAsia="en-US"/>
        </w:rPr>
        <w:t xml:space="preserve"> </w:t>
      </w:r>
    </w:p>
    <w:p w14:paraId="1606C6A3" w14:textId="77777777" w:rsidR="006073E6" w:rsidRDefault="006073E6" w:rsidP="00290352">
      <w:pPr>
        <w:keepNext/>
        <w:numPr>
          <w:ilvl w:val="0"/>
          <w:numId w:val="9"/>
        </w:numPr>
        <w:tabs>
          <w:tab w:val="clear" w:pos="360"/>
        </w:tabs>
        <w:ind w:left="284" w:hanging="218"/>
        <w:jc w:val="both"/>
        <w:rPr>
          <w:rFonts w:ascii="Tahoma" w:hAnsi="Tahoma" w:cs="Tahoma"/>
          <w:i/>
          <w:iCs/>
          <w:sz w:val="18"/>
          <w:szCs w:val="22"/>
        </w:rPr>
      </w:pPr>
      <w:r w:rsidRPr="000F384B">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0F384B">
          <w:rPr>
            <w:rFonts w:ascii="Tahoma" w:hAnsi="Tahoma" w:cs="Tahoma"/>
            <w:i/>
            <w:iCs/>
            <w:sz w:val="18"/>
            <w:szCs w:val="22"/>
          </w:rPr>
          <w:t>https://www.kpk-rs.si/sl/pogosta-vprasanja</w:t>
        </w:r>
      </w:hyperlink>
      <w:r w:rsidRPr="000F384B">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CFF1D9B" w14:textId="12888FFF" w:rsidR="0022191E" w:rsidRDefault="0022191E" w:rsidP="0028698E">
      <w:pPr>
        <w:keepNext/>
        <w:ind w:left="284"/>
        <w:jc w:val="both"/>
        <w:rPr>
          <w:rFonts w:ascii="Tahoma" w:hAnsi="Tahoma" w:cs="Tahoma"/>
          <w:i/>
          <w:iCs/>
          <w:sz w:val="18"/>
          <w:szCs w:val="22"/>
        </w:rPr>
      </w:pPr>
    </w:p>
    <w:p w14:paraId="1C08DED7" w14:textId="26E107C1" w:rsidR="0028698E" w:rsidRDefault="0028698E" w:rsidP="0028698E">
      <w:pPr>
        <w:keepNext/>
        <w:ind w:left="284"/>
        <w:jc w:val="both"/>
        <w:rPr>
          <w:rFonts w:ascii="Tahoma" w:hAnsi="Tahoma" w:cs="Tahoma"/>
          <w:i/>
          <w:iCs/>
          <w:sz w:val="18"/>
          <w:szCs w:val="22"/>
        </w:rPr>
      </w:pPr>
    </w:p>
    <w:p w14:paraId="21F33109" w14:textId="77777777" w:rsidR="0028698E" w:rsidRPr="000F384B" w:rsidRDefault="0028698E" w:rsidP="0028698E">
      <w:pPr>
        <w:keepNext/>
        <w:ind w:left="284"/>
        <w:jc w:val="both"/>
        <w:rPr>
          <w:rFonts w:ascii="Tahoma" w:hAnsi="Tahoma" w:cs="Tahoma"/>
          <w:i/>
          <w:iCs/>
          <w:sz w:val="18"/>
          <w:szCs w:val="22"/>
        </w:rPr>
      </w:pPr>
    </w:p>
    <w:p w14:paraId="0BBB1318" w14:textId="1B6A8C47" w:rsidR="00E35691" w:rsidRDefault="00E35691" w:rsidP="006073E6">
      <w:pPr>
        <w:tabs>
          <w:tab w:val="left" w:pos="284"/>
        </w:tabs>
        <w:jc w:val="both"/>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073E6" w:rsidRPr="000F384B" w14:paraId="2CF94E05" w14:textId="77777777" w:rsidTr="00F01036">
        <w:tc>
          <w:tcPr>
            <w:tcW w:w="600" w:type="dxa"/>
            <w:tcBorders>
              <w:top w:val="single" w:sz="4" w:space="0" w:color="auto"/>
              <w:left w:val="single" w:sz="4" w:space="0" w:color="auto"/>
              <w:bottom w:val="single" w:sz="4" w:space="0" w:color="auto"/>
              <w:right w:val="nil"/>
            </w:tcBorders>
          </w:tcPr>
          <w:p w14:paraId="22D8256A" w14:textId="77777777" w:rsidR="006073E6" w:rsidRPr="000F384B" w:rsidRDefault="006073E6" w:rsidP="00F01036">
            <w:pPr>
              <w:jc w:val="right"/>
              <w:rPr>
                <w:rFonts w:ascii="Tahoma" w:hAnsi="Tahoma" w:cs="Tahoma"/>
              </w:rPr>
            </w:pPr>
            <w:r w:rsidRPr="000F384B">
              <w:lastRenderedPageBreak/>
              <w:br w:type="page"/>
            </w:r>
            <w:r w:rsidRPr="000F384B">
              <w:br w:type="page"/>
            </w:r>
            <w:r w:rsidRPr="000F384B">
              <w:br w:type="page"/>
            </w:r>
            <w:r w:rsidRPr="000F384B">
              <w:br w:type="page"/>
            </w:r>
            <w:r w:rsidRPr="000F384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592005A0" w14:textId="77777777" w:rsidR="006073E6" w:rsidRPr="000F384B" w:rsidRDefault="006073E6" w:rsidP="00F01036">
            <w:pPr>
              <w:rPr>
                <w:rFonts w:ascii="Tahoma" w:hAnsi="Tahoma" w:cs="Tahoma"/>
              </w:rPr>
            </w:pPr>
            <w:r w:rsidRPr="000F384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3C84A993" w14:textId="77777777" w:rsidR="006073E6" w:rsidRPr="000F384B" w:rsidRDefault="006073E6" w:rsidP="00F01036">
            <w:pPr>
              <w:jc w:val="right"/>
              <w:rPr>
                <w:rFonts w:ascii="Tahoma" w:hAnsi="Tahoma" w:cs="Tahoma"/>
                <w:b/>
              </w:rPr>
            </w:pPr>
            <w:r w:rsidRPr="000F384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86A317C" w14:textId="77777777" w:rsidR="006073E6" w:rsidRPr="000F384B" w:rsidRDefault="006073E6" w:rsidP="00F01036">
            <w:pPr>
              <w:rPr>
                <w:rFonts w:ascii="Tahoma" w:hAnsi="Tahoma" w:cs="Tahoma"/>
                <w:b/>
                <w:i/>
              </w:rPr>
            </w:pPr>
            <w:r w:rsidRPr="000F384B">
              <w:rPr>
                <w:rFonts w:ascii="Tahoma" w:hAnsi="Tahoma" w:cs="Tahoma"/>
                <w:b/>
                <w:i/>
              </w:rPr>
              <w:t>5</w:t>
            </w:r>
          </w:p>
        </w:tc>
      </w:tr>
    </w:tbl>
    <w:p w14:paraId="7332E5D6" w14:textId="77777777" w:rsidR="006073E6" w:rsidRPr="00CA3892" w:rsidRDefault="006073E6" w:rsidP="006073E6">
      <w:pPr>
        <w:rPr>
          <w:rFonts w:ascii="Tahoma" w:hAnsi="Tahoma" w:cs="Tahoma"/>
          <w:sz w:val="14"/>
          <w:szCs w:val="26"/>
        </w:rPr>
      </w:pPr>
    </w:p>
    <w:p w14:paraId="32E1F34E" w14:textId="4205D14D" w:rsidR="006E07F7" w:rsidRPr="001A6846" w:rsidRDefault="006073E6" w:rsidP="001A6846">
      <w:pPr>
        <w:jc w:val="both"/>
        <w:rPr>
          <w:rFonts w:ascii="Tahoma" w:hAnsi="Tahoma" w:cs="Tahoma"/>
        </w:rPr>
      </w:pPr>
      <w:r w:rsidRPr="000F384B">
        <w:rPr>
          <w:rFonts w:ascii="Tahoma" w:hAnsi="Tahoma" w:cs="Tahoma"/>
        </w:rPr>
        <w:t xml:space="preserve">Ponudnik mora v prilogi navesti podizvajalce, s katerimi nastopa v skupnem nastopu in izpolniti vse zahtevane podatke. Prilogo podpišeta </w:t>
      </w:r>
      <w:r w:rsidR="001A6846">
        <w:rPr>
          <w:rFonts w:ascii="Tahoma" w:hAnsi="Tahoma" w:cs="Tahoma"/>
        </w:rPr>
        <w:t>tako ponudnik kot podizvajalec.</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2887"/>
        <w:gridCol w:w="2888"/>
      </w:tblGrid>
      <w:tr w:rsidR="006073E6" w:rsidRPr="000F384B" w14:paraId="3E4EDA66" w14:textId="77777777" w:rsidTr="00F01036">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079AF2B" w14:textId="77777777" w:rsidR="006E07F7" w:rsidRDefault="006E07F7" w:rsidP="00971B17">
            <w:pPr>
              <w:jc w:val="center"/>
              <w:rPr>
                <w:rFonts w:ascii="Tahoma" w:hAnsi="Tahoma" w:cs="Tahoma"/>
                <w:sz w:val="18"/>
              </w:rPr>
            </w:pPr>
          </w:p>
          <w:p w14:paraId="5E05CF97" w14:textId="12F3726E" w:rsidR="006073E6" w:rsidRDefault="006073E6" w:rsidP="00971B17">
            <w:pPr>
              <w:jc w:val="center"/>
              <w:rPr>
                <w:rFonts w:ascii="Tahoma" w:hAnsi="Tahoma" w:cs="Tahoma"/>
                <w:b/>
                <w:color w:val="000000"/>
              </w:rPr>
            </w:pPr>
            <w:r w:rsidRPr="000F384B">
              <w:rPr>
                <w:rFonts w:ascii="Tahoma" w:hAnsi="Tahoma" w:cs="Tahoma"/>
                <w:sz w:val="18"/>
              </w:rPr>
              <w:t xml:space="preserve">Javno naročilo št. </w:t>
            </w:r>
            <w:r w:rsidR="006E07F7">
              <w:rPr>
                <w:rFonts w:ascii="Tahoma" w:hAnsi="Tahoma" w:cs="Tahoma"/>
                <w:b/>
              </w:rPr>
              <w:t>JHL-16/21,</w:t>
            </w:r>
            <w:r w:rsidR="006E07F7" w:rsidRPr="0055219B">
              <w:rPr>
                <w:rFonts w:ascii="Tahoma" w:hAnsi="Tahoma" w:cs="Tahoma"/>
                <w:b/>
              </w:rPr>
              <w:t xml:space="preserve"> </w:t>
            </w:r>
            <w:r w:rsidR="006E07F7">
              <w:rPr>
                <w:rFonts w:ascii="Tahoma" w:hAnsi="Tahoma" w:cs="Tahoma"/>
                <w:b/>
              </w:rPr>
              <w:t>»</w:t>
            </w:r>
            <w:r w:rsidR="006E07F7">
              <w:rPr>
                <w:rFonts w:ascii="Tahoma" w:hAnsi="Tahoma" w:cs="Tahoma"/>
                <w:b/>
                <w:color w:val="000000"/>
              </w:rPr>
              <w:t>Nadgradnja WIFI infrastrukture CISCO«</w:t>
            </w:r>
          </w:p>
          <w:p w14:paraId="18D4FF32" w14:textId="746B937B" w:rsidR="006E07F7" w:rsidRPr="000F384B" w:rsidRDefault="006E07F7" w:rsidP="00971B17">
            <w:pPr>
              <w:jc w:val="center"/>
              <w:rPr>
                <w:sz w:val="18"/>
              </w:rPr>
            </w:pPr>
          </w:p>
        </w:tc>
      </w:tr>
      <w:tr w:rsidR="006073E6" w:rsidRPr="000F384B" w14:paraId="3390E63C" w14:textId="77777777" w:rsidTr="00F01036">
        <w:trPr>
          <w:trHeight w:val="560"/>
          <w:jc w:val="center"/>
        </w:trPr>
        <w:tc>
          <w:tcPr>
            <w:tcW w:w="3651" w:type="dxa"/>
            <w:tcBorders>
              <w:top w:val="single" w:sz="4" w:space="0" w:color="auto"/>
              <w:left w:val="single" w:sz="4" w:space="0" w:color="auto"/>
              <w:bottom w:val="single" w:sz="4" w:space="0" w:color="auto"/>
              <w:right w:val="single" w:sz="4" w:space="0" w:color="auto"/>
            </w:tcBorders>
            <w:vAlign w:val="center"/>
          </w:tcPr>
          <w:p w14:paraId="721D6351" w14:textId="77777777" w:rsidR="006073E6" w:rsidRPr="000F384B" w:rsidRDefault="006073E6" w:rsidP="00F01036">
            <w:pPr>
              <w:rPr>
                <w:rFonts w:ascii="Tahoma" w:hAnsi="Tahoma" w:cs="Tahoma"/>
                <w:sz w:val="18"/>
                <w:szCs w:val="18"/>
              </w:rPr>
            </w:pPr>
            <w:r w:rsidRPr="000F384B">
              <w:rPr>
                <w:rFonts w:ascii="Tahoma" w:hAnsi="Tahoma" w:cs="Tahoma"/>
                <w:sz w:val="18"/>
                <w:szCs w:val="18"/>
              </w:rPr>
              <w:t>Naziv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6C77FDEE" w14:textId="77777777" w:rsidR="006073E6" w:rsidRPr="000F384B" w:rsidRDefault="006073E6" w:rsidP="00F01036">
            <w:pPr>
              <w:rPr>
                <w:rFonts w:ascii="Tahoma" w:hAnsi="Tahoma" w:cs="Tahoma"/>
                <w:sz w:val="18"/>
                <w:szCs w:val="18"/>
              </w:rPr>
            </w:pPr>
          </w:p>
          <w:p w14:paraId="525575B1" w14:textId="77777777" w:rsidR="006073E6" w:rsidRPr="000F384B" w:rsidRDefault="006073E6" w:rsidP="00F01036">
            <w:pPr>
              <w:rPr>
                <w:rFonts w:ascii="Tahoma" w:hAnsi="Tahoma" w:cs="Tahoma"/>
                <w:sz w:val="18"/>
                <w:szCs w:val="18"/>
              </w:rPr>
            </w:pPr>
          </w:p>
        </w:tc>
      </w:tr>
      <w:tr w:rsidR="006073E6" w:rsidRPr="000F384B" w14:paraId="5D6ACE2E" w14:textId="77777777" w:rsidTr="00F01036">
        <w:trPr>
          <w:trHeight w:val="540"/>
          <w:jc w:val="center"/>
        </w:trPr>
        <w:tc>
          <w:tcPr>
            <w:tcW w:w="3651" w:type="dxa"/>
            <w:tcBorders>
              <w:top w:val="single" w:sz="4" w:space="0" w:color="auto"/>
              <w:left w:val="single" w:sz="4" w:space="0" w:color="auto"/>
              <w:bottom w:val="single" w:sz="4" w:space="0" w:color="auto"/>
              <w:right w:val="single" w:sz="4" w:space="0" w:color="auto"/>
            </w:tcBorders>
            <w:vAlign w:val="center"/>
          </w:tcPr>
          <w:p w14:paraId="58DD6AF4" w14:textId="77777777" w:rsidR="006073E6" w:rsidRPr="000F384B" w:rsidRDefault="006073E6" w:rsidP="00F01036">
            <w:pPr>
              <w:rPr>
                <w:rFonts w:ascii="Tahoma" w:hAnsi="Tahoma" w:cs="Tahoma"/>
                <w:sz w:val="18"/>
                <w:szCs w:val="18"/>
              </w:rPr>
            </w:pPr>
            <w:r w:rsidRPr="000F384B">
              <w:rPr>
                <w:rFonts w:ascii="Tahoma" w:hAnsi="Tahoma" w:cs="Tahoma"/>
                <w:sz w:val="18"/>
                <w:szCs w:val="18"/>
              </w:rPr>
              <w:t>Polni naslov</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415D06B4" w14:textId="77777777" w:rsidR="006073E6" w:rsidRPr="000F384B" w:rsidRDefault="006073E6" w:rsidP="00F01036">
            <w:pPr>
              <w:rPr>
                <w:rFonts w:ascii="Tahoma" w:hAnsi="Tahoma" w:cs="Tahoma"/>
                <w:sz w:val="18"/>
                <w:szCs w:val="18"/>
              </w:rPr>
            </w:pPr>
          </w:p>
          <w:p w14:paraId="28D70F18" w14:textId="77777777" w:rsidR="006073E6" w:rsidRPr="000F384B" w:rsidRDefault="006073E6" w:rsidP="00F01036">
            <w:pPr>
              <w:rPr>
                <w:rFonts w:ascii="Tahoma" w:hAnsi="Tahoma" w:cs="Tahoma"/>
                <w:sz w:val="18"/>
                <w:szCs w:val="18"/>
              </w:rPr>
            </w:pPr>
          </w:p>
        </w:tc>
      </w:tr>
      <w:tr w:rsidR="006073E6" w:rsidRPr="000F384B" w14:paraId="1076B022" w14:textId="77777777" w:rsidTr="00F01036">
        <w:trPr>
          <w:trHeight w:val="334"/>
          <w:jc w:val="center"/>
        </w:trPr>
        <w:tc>
          <w:tcPr>
            <w:tcW w:w="3651" w:type="dxa"/>
            <w:vMerge w:val="restart"/>
            <w:tcBorders>
              <w:top w:val="single" w:sz="4" w:space="0" w:color="auto"/>
              <w:left w:val="single" w:sz="4" w:space="0" w:color="auto"/>
              <w:right w:val="single" w:sz="4" w:space="0" w:color="auto"/>
            </w:tcBorders>
            <w:vAlign w:val="center"/>
          </w:tcPr>
          <w:p w14:paraId="657498F8" w14:textId="77777777" w:rsidR="006073E6" w:rsidRPr="000F384B" w:rsidRDefault="006073E6" w:rsidP="00F01036">
            <w:pPr>
              <w:rPr>
                <w:rFonts w:ascii="Tahoma" w:hAnsi="Tahoma" w:cs="Tahoma"/>
                <w:sz w:val="18"/>
                <w:szCs w:val="18"/>
              </w:rPr>
            </w:pPr>
            <w:r w:rsidRPr="000F384B">
              <w:rPr>
                <w:rFonts w:ascii="Tahoma" w:hAnsi="Tahoma" w:cs="Tahoma"/>
                <w:sz w:val="18"/>
                <w:szCs w:val="18"/>
              </w:rPr>
              <w:t xml:space="preserve">V skladu s 94. členom ZJN-3 kot podizvajalec zahtevamo neposredno plačilo </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451D4F44" w14:textId="77777777" w:rsidR="006073E6" w:rsidRPr="000F384B" w:rsidRDefault="006073E6" w:rsidP="00F01036">
            <w:pPr>
              <w:jc w:val="center"/>
              <w:rPr>
                <w:rFonts w:ascii="Tahoma" w:hAnsi="Tahoma" w:cs="Tahoma"/>
                <w:sz w:val="18"/>
                <w:szCs w:val="18"/>
              </w:rPr>
            </w:pPr>
            <w:r w:rsidRPr="000F384B">
              <w:rPr>
                <w:rFonts w:ascii="Tahoma" w:hAnsi="Tahoma" w:cs="Tahoma"/>
                <w:sz w:val="16"/>
                <w:szCs w:val="18"/>
              </w:rPr>
              <w:t xml:space="preserve">Obkrožite/označite </w:t>
            </w:r>
          </w:p>
        </w:tc>
      </w:tr>
      <w:tr w:rsidR="006073E6" w:rsidRPr="000F384B" w14:paraId="33F16334" w14:textId="77777777" w:rsidTr="00F01036">
        <w:trPr>
          <w:trHeight w:val="334"/>
          <w:jc w:val="center"/>
        </w:trPr>
        <w:tc>
          <w:tcPr>
            <w:tcW w:w="3651" w:type="dxa"/>
            <w:vMerge/>
            <w:tcBorders>
              <w:left w:val="single" w:sz="4" w:space="0" w:color="auto"/>
              <w:bottom w:val="single" w:sz="4" w:space="0" w:color="auto"/>
              <w:right w:val="single" w:sz="4" w:space="0" w:color="auto"/>
            </w:tcBorders>
            <w:vAlign w:val="center"/>
          </w:tcPr>
          <w:p w14:paraId="344FC651" w14:textId="77777777" w:rsidR="006073E6" w:rsidRPr="000F384B" w:rsidRDefault="006073E6" w:rsidP="00F01036">
            <w:pPr>
              <w:rPr>
                <w:rFonts w:ascii="Tahoma" w:hAnsi="Tahoma" w:cs="Tahoma"/>
                <w:sz w:val="18"/>
                <w:szCs w:val="18"/>
              </w:rPr>
            </w:pPr>
          </w:p>
        </w:tc>
        <w:tc>
          <w:tcPr>
            <w:tcW w:w="2887" w:type="dxa"/>
            <w:tcBorders>
              <w:top w:val="single" w:sz="4" w:space="0" w:color="auto"/>
              <w:left w:val="single" w:sz="4" w:space="0" w:color="auto"/>
              <w:bottom w:val="single" w:sz="4" w:space="0" w:color="auto"/>
              <w:right w:val="single" w:sz="4" w:space="0" w:color="auto"/>
            </w:tcBorders>
            <w:vAlign w:val="center"/>
          </w:tcPr>
          <w:p w14:paraId="7377F394" w14:textId="77777777" w:rsidR="006073E6" w:rsidRPr="000F384B" w:rsidRDefault="006073E6" w:rsidP="00F01036">
            <w:pPr>
              <w:jc w:val="center"/>
              <w:rPr>
                <w:rFonts w:ascii="Tahoma" w:hAnsi="Tahoma" w:cs="Tahoma"/>
                <w:sz w:val="18"/>
                <w:szCs w:val="18"/>
              </w:rPr>
            </w:pPr>
            <w:r w:rsidRPr="000F384B">
              <w:rPr>
                <w:rFonts w:ascii="Tahoma" w:hAnsi="Tahoma" w:cs="Tahoma"/>
                <w:sz w:val="18"/>
                <w:szCs w:val="18"/>
              </w:rPr>
              <w:t>DA</w:t>
            </w:r>
          </w:p>
        </w:tc>
        <w:tc>
          <w:tcPr>
            <w:tcW w:w="2888" w:type="dxa"/>
            <w:tcBorders>
              <w:top w:val="single" w:sz="4" w:space="0" w:color="auto"/>
              <w:left w:val="single" w:sz="4" w:space="0" w:color="auto"/>
              <w:bottom w:val="single" w:sz="4" w:space="0" w:color="auto"/>
              <w:right w:val="single" w:sz="4" w:space="0" w:color="auto"/>
            </w:tcBorders>
            <w:vAlign w:val="center"/>
          </w:tcPr>
          <w:p w14:paraId="5BC87305" w14:textId="77777777" w:rsidR="006073E6" w:rsidRPr="000F384B" w:rsidRDefault="006073E6" w:rsidP="00F01036">
            <w:pPr>
              <w:jc w:val="center"/>
              <w:rPr>
                <w:rFonts w:ascii="Tahoma" w:hAnsi="Tahoma" w:cs="Tahoma"/>
                <w:sz w:val="18"/>
                <w:szCs w:val="18"/>
              </w:rPr>
            </w:pPr>
            <w:r w:rsidRPr="000F384B">
              <w:rPr>
                <w:rFonts w:ascii="Tahoma" w:hAnsi="Tahoma" w:cs="Tahoma"/>
                <w:sz w:val="18"/>
                <w:szCs w:val="18"/>
              </w:rPr>
              <w:t>NE</w:t>
            </w:r>
          </w:p>
        </w:tc>
      </w:tr>
      <w:tr w:rsidR="006073E6" w:rsidRPr="000F384B" w14:paraId="7124D334" w14:textId="77777777" w:rsidTr="00F01036">
        <w:trPr>
          <w:trHeight w:val="1053"/>
          <w:jc w:val="center"/>
        </w:trPr>
        <w:tc>
          <w:tcPr>
            <w:tcW w:w="3651" w:type="dxa"/>
            <w:tcBorders>
              <w:top w:val="single" w:sz="4" w:space="0" w:color="auto"/>
              <w:left w:val="single" w:sz="4" w:space="0" w:color="auto"/>
              <w:bottom w:val="single" w:sz="4" w:space="0" w:color="auto"/>
              <w:right w:val="single" w:sz="4" w:space="0" w:color="auto"/>
            </w:tcBorders>
            <w:vAlign w:val="center"/>
          </w:tcPr>
          <w:p w14:paraId="4E779A4E" w14:textId="77777777" w:rsidR="006073E6" w:rsidRPr="000F384B" w:rsidRDefault="006073E6" w:rsidP="00F01036">
            <w:pPr>
              <w:rPr>
                <w:rFonts w:ascii="Tahoma" w:hAnsi="Tahoma" w:cs="Tahoma"/>
                <w:sz w:val="18"/>
                <w:szCs w:val="18"/>
              </w:rPr>
            </w:pPr>
          </w:p>
          <w:p w14:paraId="5D678910" w14:textId="77777777" w:rsidR="006073E6" w:rsidRPr="000F384B" w:rsidRDefault="006073E6" w:rsidP="00F01036">
            <w:pPr>
              <w:rPr>
                <w:rFonts w:ascii="Tahoma" w:hAnsi="Tahoma" w:cs="Tahoma"/>
                <w:sz w:val="18"/>
                <w:szCs w:val="18"/>
              </w:rPr>
            </w:pPr>
            <w:r w:rsidRPr="000F384B">
              <w:rPr>
                <w:rFonts w:ascii="Tahoma" w:hAnsi="Tahoma" w:cs="Tahoma"/>
                <w:sz w:val="18"/>
                <w:szCs w:val="18"/>
              </w:rPr>
              <w:t xml:space="preserve">Vsi zakoniti zastopniki podizvajalca </w:t>
            </w:r>
          </w:p>
          <w:p w14:paraId="680205C6"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30A46A67" w14:textId="77777777" w:rsidR="006073E6" w:rsidRPr="000F384B" w:rsidRDefault="006073E6" w:rsidP="00F01036">
            <w:pPr>
              <w:rPr>
                <w:rFonts w:ascii="Tahoma" w:hAnsi="Tahoma" w:cs="Tahoma"/>
                <w:sz w:val="18"/>
                <w:szCs w:val="18"/>
              </w:rPr>
            </w:pPr>
          </w:p>
          <w:p w14:paraId="2E92B35B" w14:textId="77777777" w:rsidR="006073E6" w:rsidRPr="000F384B" w:rsidRDefault="006073E6" w:rsidP="00F01036">
            <w:pPr>
              <w:rPr>
                <w:rFonts w:ascii="Tahoma" w:hAnsi="Tahoma" w:cs="Tahoma"/>
                <w:sz w:val="18"/>
                <w:szCs w:val="18"/>
              </w:rPr>
            </w:pPr>
          </w:p>
          <w:p w14:paraId="4CF77DE7" w14:textId="77777777" w:rsidR="006073E6" w:rsidRPr="000F384B" w:rsidRDefault="006073E6" w:rsidP="00F01036">
            <w:pPr>
              <w:rPr>
                <w:rFonts w:ascii="Tahoma" w:hAnsi="Tahoma" w:cs="Tahoma"/>
                <w:sz w:val="18"/>
                <w:szCs w:val="18"/>
              </w:rPr>
            </w:pPr>
          </w:p>
          <w:p w14:paraId="4DA5EA92" w14:textId="77777777" w:rsidR="006073E6" w:rsidRPr="000F384B" w:rsidRDefault="006073E6" w:rsidP="00F01036">
            <w:pPr>
              <w:rPr>
                <w:rFonts w:ascii="Tahoma" w:hAnsi="Tahoma" w:cs="Tahoma"/>
                <w:sz w:val="18"/>
                <w:szCs w:val="18"/>
              </w:rPr>
            </w:pPr>
          </w:p>
        </w:tc>
      </w:tr>
      <w:tr w:rsidR="006073E6" w:rsidRPr="000F384B" w14:paraId="4FBD106B" w14:textId="77777777" w:rsidTr="00F01036">
        <w:trPr>
          <w:trHeight w:val="417"/>
          <w:jc w:val="center"/>
        </w:trPr>
        <w:tc>
          <w:tcPr>
            <w:tcW w:w="3651" w:type="dxa"/>
            <w:tcBorders>
              <w:top w:val="single" w:sz="4" w:space="0" w:color="auto"/>
              <w:left w:val="single" w:sz="4" w:space="0" w:color="auto"/>
              <w:bottom w:val="single" w:sz="4" w:space="0" w:color="auto"/>
              <w:right w:val="single" w:sz="4" w:space="0" w:color="auto"/>
            </w:tcBorders>
            <w:vAlign w:val="center"/>
          </w:tcPr>
          <w:p w14:paraId="2CC76EDF" w14:textId="77777777" w:rsidR="006073E6" w:rsidRPr="000F384B" w:rsidRDefault="006073E6" w:rsidP="00F01036">
            <w:pPr>
              <w:spacing w:line="276" w:lineRule="auto"/>
              <w:rPr>
                <w:rFonts w:ascii="Tahoma" w:hAnsi="Tahoma" w:cs="Tahoma"/>
                <w:sz w:val="18"/>
                <w:szCs w:val="18"/>
              </w:rPr>
            </w:pPr>
            <w:r w:rsidRPr="000F384B">
              <w:rPr>
                <w:rFonts w:ascii="Tahoma" w:hAnsi="Tahoma" w:cs="Tahoma"/>
                <w:sz w:val="18"/>
                <w:szCs w:val="18"/>
              </w:rPr>
              <w:t>Matična številka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9F539F3" w14:textId="77777777" w:rsidR="006073E6" w:rsidRPr="000F384B" w:rsidRDefault="006073E6" w:rsidP="00F01036">
            <w:pPr>
              <w:spacing w:line="276" w:lineRule="auto"/>
              <w:rPr>
                <w:rFonts w:ascii="Tahoma" w:hAnsi="Tahoma" w:cs="Tahoma"/>
                <w:sz w:val="18"/>
                <w:szCs w:val="18"/>
              </w:rPr>
            </w:pPr>
          </w:p>
        </w:tc>
      </w:tr>
      <w:tr w:rsidR="006073E6" w:rsidRPr="000F384B" w14:paraId="2179CC08" w14:textId="77777777" w:rsidTr="00F01036">
        <w:trPr>
          <w:trHeight w:val="423"/>
          <w:jc w:val="center"/>
        </w:trPr>
        <w:tc>
          <w:tcPr>
            <w:tcW w:w="3651" w:type="dxa"/>
            <w:tcBorders>
              <w:top w:val="single" w:sz="4" w:space="0" w:color="auto"/>
              <w:left w:val="single" w:sz="4" w:space="0" w:color="auto"/>
              <w:bottom w:val="single" w:sz="4" w:space="0" w:color="auto"/>
              <w:right w:val="single" w:sz="4" w:space="0" w:color="auto"/>
            </w:tcBorders>
            <w:vAlign w:val="center"/>
          </w:tcPr>
          <w:p w14:paraId="232BBD80" w14:textId="77777777" w:rsidR="006073E6" w:rsidRPr="000F384B" w:rsidRDefault="006073E6" w:rsidP="00F01036">
            <w:pPr>
              <w:spacing w:line="276" w:lineRule="auto"/>
              <w:rPr>
                <w:rFonts w:ascii="Tahoma" w:hAnsi="Tahoma" w:cs="Tahoma"/>
                <w:sz w:val="18"/>
                <w:szCs w:val="18"/>
              </w:rPr>
            </w:pPr>
            <w:r w:rsidRPr="000F384B">
              <w:rPr>
                <w:rFonts w:ascii="Tahoma" w:hAnsi="Tahoma" w:cs="Tahoma"/>
                <w:sz w:val="18"/>
                <w:szCs w:val="18"/>
              </w:rPr>
              <w:t>Davčna številka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6011AF2A" w14:textId="77777777" w:rsidR="006073E6" w:rsidRPr="000F384B" w:rsidRDefault="006073E6" w:rsidP="00F01036">
            <w:pPr>
              <w:spacing w:line="276" w:lineRule="auto"/>
              <w:rPr>
                <w:rFonts w:ascii="Tahoma" w:hAnsi="Tahoma" w:cs="Tahoma"/>
                <w:sz w:val="18"/>
                <w:szCs w:val="18"/>
              </w:rPr>
            </w:pPr>
          </w:p>
        </w:tc>
      </w:tr>
      <w:tr w:rsidR="006073E6" w:rsidRPr="000F384B" w14:paraId="6B47B206" w14:textId="77777777" w:rsidTr="00F01036">
        <w:trPr>
          <w:trHeight w:val="428"/>
          <w:jc w:val="center"/>
        </w:trPr>
        <w:tc>
          <w:tcPr>
            <w:tcW w:w="3651" w:type="dxa"/>
            <w:tcBorders>
              <w:top w:val="single" w:sz="4" w:space="0" w:color="auto"/>
              <w:left w:val="single" w:sz="4" w:space="0" w:color="auto"/>
              <w:bottom w:val="single" w:sz="4" w:space="0" w:color="auto"/>
              <w:right w:val="single" w:sz="4" w:space="0" w:color="auto"/>
            </w:tcBorders>
            <w:vAlign w:val="center"/>
          </w:tcPr>
          <w:p w14:paraId="5895065A" w14:textId="77777777" w:rsidR="006073E6" w:rsidRPr="000F384B" w:rsidRDefault="006073E6" w:rsidP="00F01036">
            <w:pPr>
              <w:spacing w:line="276" w:lineRule="auto"/>
              <w:rPr>
                <w:rFonts w:ascii="Tahoma" w:hAnsi="Tahoma" w:cs="Tahoma"/>
                <w:sz w:val="18"/>
                <w:szCs w:val="18"/>
              </w:rPr>
            </w:pPr>
            <w:r w:rsidRPr="000F384B">
              <w:rPr>
                <w:rFonts w:ascii="Tahoma" w:hAnsi="Tahoma" w:cs="Tahoma"/>
                <w:sz w:val="18"/>
                <w:szCs w:val="18"/>
              </w:rPr>
              <w:t>Transakcijski račun podizvajalca</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6821946B" w14:textId="77777777" w:rsidR="006073E6" w:rsidRPr="000F384B" w:rsidRDefault="006073E6" w:rsidP="00F01036">
            <w:pPr>
              <w:spacing w:line="276" w:lineRule="auto"/>
              <w:rPr>
                <w:rFonts w:ascii="Tahoma" w:hAnsi="Tahoma" w:cs="Tahoma"/>
                <w:sz w:val="18"/>
                <w:szCs w:val="18"/>
              </w:rPr>
            </w:pPr>
          </w:p>
        </w:tc>
      </w:tr>
      <w:tr w:rsidR="006073E6" w:rsidRPr="000F384B" w14:paraId="659C4F6D" w14:textId="77777777" w:rsidTr="00F01036">
        <w:trPr>
          <w:jc w:val="center"/>
        </w:trPr>
        <w:tc>
          <w:tcPr>
            <w:tcW w:w="3651" w:type="dxa"/>
            <w:vMerge w:val="restart"/>
            <w:tcBorders>
              <w:top w:val="single" w:sz="4" w:space="0" w:color="auto"/>
              <w:left w:val="single" w:sz="4" w:space="0" w:color="auto"/>
              <w:bottom w:val="single" w:sz="4" w:space="0" w:color="auto"/>
              <w:right w:val="single" w:sz="4" w:space="0" w:color="auto"/>
            </w:tcBorders>
            <w:vAlign w:val="center"/>
          </w:tcPr>
          <w:p w14:paraId="38857243" w14:textId="77777777" w:rsidR="006073E6" w:rsidRPr="000F384B" w:rsidRDefault="006073E6" w:rsidP="00F01036">
            <w:pPr>
              <w:jc w:val="center"/>
              <w:rPr>
                <w:rFonts w:ascii="Tahoma" w:hAnsi="Tahoma" w:cs="Tahoma"/>
                <w:sz w:val="18"/>
                <w:szCs w:val="18"/>
              </w:rPr>
            </w:pPr>
          </w:p>
          <w:p w14:paraId="727D4556" w14:textId="77777777" w:rsidR="006073E6" w:rsidRPr="000F384B" w:rsidRDefault="006073E6" w:rsidP="00F01036">
            <w:pPr>
              <w:jc w:val="center"/>
              <w:rPr>
                <w:rFonts w:ascii="Tahoma" w:hAnsi="Tahoma" w:cs="Tahoma"/>
                <w:sz w:val="18"/>
                <w:szCs w:val="18"/>
              </w:rPr>
            </w:pPr>
          </w:p>
          <w:p w14:paraId="4AD9DBA5" w14:textId="77777777" w:rsidR="006073E6" w:rsidRPr="000F384B" w:rsidRDefault="006073E6" w:rsidP="00F01036">
            <w:pPr>
              <w:jc w:val="center"/>
              <w:rPr>
                <w:rFonts w:ascii="Tahoma" w:hAnsi="Tahoma" w:cs="Tahoma"/>
                <w:sz w:val="18"/>
                <w:szCs w:val="18"/>
              </w:rPr>
            </w:pPr>
          </w:p>
          <w:p w14:paraId="22CC15E5" w14:textId="77777777" w:rsidR="006073E6" w:rsidRPr="000F384B" w:rsidRDefault="006073E6" w:rsidP="00F01036">
            <w:pPr>
              <w:jc w:val="center"/>
              <w:rPr>
                <w:rFonts w:ascii="Tahoma" w:hAnsi="Tahoma" w:cs="Tahoma"/>
                <w:sz w:val="18"/>
                <w:szCs w:val="18"/>
              </w:rPr>
            </w:pPr>
          </w:p>
          <w:p w14:paraId="0A70BA93" w14:textId="77777777" w:rsidR="006073E6" w:rsidRPr="000F384B" w:rsidRDefault="006073E6" w:rsidP="00F01036">
            <w:pPr>
              <w:rPr>
                <w:rFonts w:ascii="Tahoma" w:hAnsi="Tahoma" w:cs="Tahoma"/>
                <w:sz w:val="18"/>
                <w:szCs w:val="18"/>
              </w:rPr>
            </w:pPr>
            <w:r w:rsidRPr="000F384B">
              <w:rPr>
                <w:rFonts w:ascii="Tahoma" w:hAnsi="Tahoma" w:cs="Tahoma"/>
                <w:sz w:val="18"/>
                <w:szCs w:val="18"/>
              </w:rPr>
              <w:t xml:space="preserve">Vsak del javnega naročila (storitev/gradnja/blago), ki se oddaja v </w:t>
            </w:r>
            <w:proofErr w:type="spellStart"/>
            <w:r w:rsidRPr="000F384B">
              <w:rPr>
                <w:rFonts w:ascii="Tahoma" w:hAnsi="Tahoma" w:cs="Tahoma"/>
                <w:sz w:val="18"/>
                <w:szCs w:val="18"/>
              </w:rPr>
              <w:t>podizvajanje</w:t>
            </w:r>
            <w:proofErr w:type="spellEnd"/>
            <w:r w:rsidRPr="000F384B">
              <w:rPr>
                <w:rFonts w:ascii="Tahoma" w:hAnsi="Tahoma" w:cs="Tahoma"/>
                <w:sz w:val="18"/>
                <w:szCs w:val="18"/>
              </w:rPr>
              <w:t xml:space="preserve"> (vrsta/opis del)</w:t>
            </w:r>
          </w:p>
          <w:p w14:paraId="21B25EB7" w14:textId="77777777" w:rsidR="006073E6" w:rsidRPr="000F384B" w:rsidRDefault="006073E6" w:rsidP="00F01036">
            <w:pPr>
              <w:jc w:val="center"/>
              <w:rPr>
                <w:rFonts w:ascii="Tahoma" w:hAnsi="Tahoma" w:cs="Tahoma"/>
                <w:sz w:val="18"/>
                <w:szCs w:val="18"/>
              </w:rPr>
            </w:pPr>
          </w:p>
          <w:p w14:paraId="52E846A1" w14:textId="77777777" w:rsidR="006073E6" w:rsidRPr="000F384B" w:rsidRDefault="006073E6" w:rsidP="00F01036">
            <w:pPr>
              <w:jc w:val="center"/>
              <w:rPr>
                <w:rFonts w:ascii="Tahoma" w:hAnsi="Tahoma" w:cs="Tahoma"/>
                <w:sz w:val="18"/>
                <w:szCs w:val="18"/>
              </w:rPr>
            </w:pPr>
          </w:p>
          <w:p w14:paraId="33EA7883" w14:textId="77777777" w:rsidR="006073E6" w:rsidRPr="000F384B" w:rsidRDefault="006073E6" w:rsidP="00F01036">
            <w:pPr>
              <w:jc w:val="center"/>
              <w:rPr>
                <w:rFonts w:ascii="Tahoma" w:hAnsi="Tahoma" w:cs="Tahoma"/>
                <w:sz w:val="18"/>
                <w:szCs w:val="18"/>
              </w:rPr>
            </w:pPr>
          </w:p>
          <w:p w14:paraId="451E1441" w14:textId="77777777" w:rsidR="006073E6" w:rsidRPr="000F384B" w:rsidRDefault="006073E6" w:rsidP="00F01036">
            <w:pPr>
              <w:jc w:val="center"/>
              <w:rPr>
                <w:rFonts w:ascii="Tahoma" w:hAnsi="Tahoma" w:cs="Tahoma"/>
                <w:sz w:val="18"/>
                <w:szCs w:val="18"/>
              </w:rPr>
            </w:pPr>
          </w:p>
          <w:p w14:paraId="2DFBD336" w14:textId="77777777" w:rsidR="006073E6" w:rsidRPr="000F384B" w:rsidRDefault="006073E6" w:rsidP="00F01036">
            <w:pPr>
              <w:jc w:val="center"/>
              <w:rPr>
                <w:rFonts w:ascii="Tahoma" w:hAnsi="Tahoma" w:cs="Tahoma"/>
                <w:sz w:val="18"/>
                <w:szCs w:val="18"/>
              </w:rPr>
            </w:pPr>
          </w:p>
          <w:p w14:paraId="30E2910A" w14:textId="77777777" w:rsidR="006073E6" w:rsidRPr="000F384B" w:rsidRDefault="006073E6" w:rsidP="00F01036">
            <w:pPr>
              <w:jc w:val="center"/>
              <w:rPr>
                <w:rFonts w:ascii="Tahoma" w:hAnsi="Tahoma" w:cs="Tahoma"/>
                <w:sz w:val="18"/>
                <w:szCs w:val="18"/>
              </w:rPr>
            </w:pPr>
          </w:p>
          <w:p w14:paraId="7EE2FEFA" w14:textId="77777777" w:rsidR="006073E6" w:rsidRPr="000F384B" w:rsidRDefault="006073E6" w:rsidP="00F01036">
            <w:pPr>
              <w:jc w:val="cente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655CAE8F" w14:textId="77777777" w:rsidR="006073E6" w:rsidRPr="000F384B" w:rsidRDefault="006073E6" w:rsidP="00F01036">
            <w:pPr>
              <w:rPr>
                <w:sz w:val="18"/>
                <w:szCs w:val="18"/>
              </w:rPr>
            </w:pPr>
          </w:p>
          <w:p w14:paraId="2FA199F6" w14:textId="77777777" w:rsidR="006073E6" w:rsidRPr="000F384B" w:rsidRDefault="006073E6" w:rsidP="00F01036">
            <w:pPr>
              <w:rPr>
                <w:sz w:val="18"/>
                <w:szCs w:val="18"/>
              </w:rPr>
            </w:pPr>
          </w:p>
        </w:tc>
      </w:tr>
      <w:tr w:rsidR="006073E6" w:rsidRPr="000F384B" w14:paraId="2DBC05E9" w14:textId="77777777" w:rsidTr="00F01036">
        <w:trPr>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389FF95E"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6C2E4CC9" w14:textId="77777777" w:rsidR="006073E6" w:rsidRPr="000F384B" w:rsidRDefault="006073E6" w:rsidP="00F01036">
            <w:pPr>
              <w:rPr>
                <w:sz w:val="18"/>
                <w:szCs w:val="18"/>
              </w:rPr>
            </w:pPr>
          </w:p>
          <w:p w14:paraId="4744995B" w14:textId="77777777" w:rsidR="006073E6" w:rsidRPr="000F384B" w:rsidRDefault="006073E6" w:rsidP="00F01036">
            <w:pPr>
              <w:rPr>
                <w:sz w:val="18"/>
                <w:szCs w:val="18"/>
              </w:rPr>
            </w:pPr>
          </w:p>
        </w:tc>
      </w:tr>
      <w:tr w:rsidR="006073E6" w:rsidRPr="000F384B" w14:paraId="3D4BDA6F" w14:textId="77777777" w:rsidTr="00F01036">
        <w:trPr>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213B8AEC"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044D39F5" w14:textId="77777777" w:rsidR="006073E6" w:rsidRPr="000F384B" w:rsidRDefault="006073E6" w:rsidP="00F01036">
            <w:pPr>
              <w:rPr>
                <w:sz w:val="18"/>
                <w:szCs w:val="18"/>
              </w:rPr>
            </w:pPr>
          </w:p>
          <w:p w14:paraId="21B524A7" w14:textId="77777777" w:rsidR="006073E6" w:rsidRPr="000F384B" w:rsidRDefault="006073E6" w:rsidP="00F01036">
            <w:pPr>
              <w:rPr>
                <w:sz w:val="18"/>
                <w:szCs w:val="18"/>
              </w:rPr>
            </w:pPr>
          </w:p>
        </w:tc>
      </w:tr>
      <w:tr w:rsidR="006073E6" w:rsidRPr="000F384B" w14:paraId="3952766C" w14:textId="77777777" w:rsidTr="00F01036">
        <w:trPr>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22079DE8"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9418EFF" w14:textId="77777777" w:rsidR="006073E6" w:rsidRPr="000F384B" w:rsidRDefault="006073E6" w:rsidP="00F01036">
            <w:pPr>
              <w:rPr>
                <w:sz w:val="18"/>
                <w:szCs w:val="18"/>
              </w:rPr>
            </w:pPr>
          </w:p>
          <w:p w14:paraId="03178B95" w14:textId="77777777" w:rsidR="006073E6" w:rsidRPr="000F384B" w:rsidRDefault="006073E6" w:rsidP="00F01036">
            <w:pPr>
              <w:rPr>
                <w:sz w:val="18"/>
                <w:szCs w:val="18"/>
              </w:rPr>
            </w:pPr>
          </w:p>
        </w:tc>
      </w:tr>
      <w:tr w:rsidR="006073E6" w:rsidRPr="000F384B" w14:paraId="7077D4F8" w14:textId="77777777" w:rsidTr="00F01036">
        <w:trPr>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2B95D5EB"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2E3C6A32" w14:textId="77777777" w:rsidR="006073E6" w:rsidRPr="000F384B" w:rsidRDefault="006073E6" w:rsidP="00F01036">
            <w:pPr>
              <w:rPr>
                <w:sz w:val="18"/>
                <w:szCs w:val="18"/>
              </w:rPr>
            </w:pPr>
          </w:p>
          <w:p w14:paraId="5EC2C120" w14:textId="77777777" w:rsidR="006073E6" w:rsidRPr="000F384B" w:rsidRDefault="006073E6" w:rsidP="00F01036">
            <w:pPr>
              <w:rPr>
                <w:sz w:val="18"/>
                <w:szCs w:val="18"/>
              </w:rPr>
            </w:pPr>
          </w:p>
        </w:tc>
      </w:tr>
      <w:tr w:rsidR="006073E6" w:rsidRPr="000F384B" w14:paraId="272E28E2" w14:textId="77777777" w:rsidTr="00F01036">
        <w:trPr>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403220F6"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5E274260" w14:textId="77777777" w:rsidR="006073E6" w:rsidRPr="000F384B" w:rsidRDefault="006073E6" w:rsidP="00F01036">
            <w:pPr>
              <w:rPr>
                <w:sz w:val="18"/>
                <w:szCs w:val="18"/>
              </w:rPr>
            </w:pPr>
          </w:p>
          <w:p w14:paraId="232A41E1" w14:textId="77777777" w:rsidR="006073E6" w:rsidRPr="000F384B" w:rsidRDefault="006073E6" w:rsidP="00F01036">
            <w:pPr>
              <w:rPr>
                <w:sz w:val="18"/>
                <w:szCs w:val="18"/>
              </w:rPr>
            </w:pPr>
          </w:p>
        </w:tc>
      </w:tr>
      <w:tr w:rsidR="006073E6" w:rsidRPr="000F384B" w14:paraId="3685F17C" w14:textId="77777777" w:rsidTr="00F01036">
        <w:trPr>
          <w:jc w:val="cent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30E33F44" w14:textId="77777777" w:rsidR="006073E6" w:rsidRPr="000F384B" w:rsidRDefault="006073E6" w:rsidP="00F01036">
            <w:pPr>
              <w:rPr>
                <w:rFonts w:ascii="Tahoma" w:hAnsi="Tahoma" w:cs="Tahoma"/>
                <w:sz w:val="18"/>
                <w:szCs w:val="18"/>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8FEF364" w14:textId="77777777" w:rsidR="006073E6" w:rsidRPr="000F384B" w:rsidRDefault="006073E6" w:rsidP="00F01036">
            <w:pPr>
              <w:rPr>
                <w:sz w:val="18"/>
                <w:szCs w:val="18"/>
              </w:rPr>
            </w:pPr>
          </w:p>
          <w:p w14:paraId="07CBF516" w14:textId="77777777" w:rsidR="006073E6" w:rsidRPr="000F384B" w:rsidRDefault="006073E6" w:rsidP="00F01036">
            <w:pPr>
              <w:rPr>
                <w:sz w:val="18"/>
                <w:szCs w:val="18"/>
              </w:rPr>
            </w:pPr>
          </w:p>
        </w:tc>
      </w:tr>
      <w:tr w:rsidR="006073E6" w:rsidRPr="000F384B" w14:paraId="06725565" w14:textId="77777777" w:rsidTr="00F01036">
        <w:trPr>
          <w:trHeight w:val="588"/>
          <w:jc w:val="center"/>
        </w:trPr>
        <w:tc>
          <w:tcPr>
            <w:tcW w:w="3651" w:type="dxa"/>
            <w:tcBorders>
              <w:top w:val="single" w:sz="4" w:space="0" w:color="auto"/>
              <w:left w:val="single" w:sz="4" w:space="0" w:color="auto"/>
              <w:bottom w:val="single" w:sz="4" w:space="0" w:color="auto"/>
              <w:right w:val="single" w:sz="4" w:space="0" w:color="auto"/>
            </w:tcBorders>
            <w:vAlign w:val="center"/>
          </w:tcPr>
          <w:p w14:paraId="4B8DE721" w14:textId="77777777" w:rsidR="006073E6" w:rsidRPr="000F384B" w:rsidRDefault="006073E6" w:rsidP="00F01036">
            <w:pPr>
              <w:rPr>
                <w:rFonts w:ascii="Tahoma" w:hAnsi="Tahoma" w:cs="Tahoma"/>
                <w:sz w:val="18"/>
                <w:szCs w:val="18"/>
              </w:rPr>
            </w:pPr>
            <w:r w:rsidRPr="000F384B">
              <w:rPr>
                <w:rFonts w:ascii="Tahoma" w:hAnsi="Tahoma" w:cs="Tahoma"/>
                <w:sz w:val="18"/>
                <w:szCs w:val="18"/>
              </w:rPr>
              <w:t xml:space="preserve">Količina/Delež (%) javnega naročila, ki se oddaja v </w:t>
            </w:r>
            <w:proofErr w:type="spellStart"/>
            <w:r w:rsidRPr="000F384B">
              <w:rPr>
                <w:rFonts w:ascii="Tahoma" w:hAnsi="Tahoma" w:cs="Tahoma"/>
                <w:sz w:val="18"/>
                <w:szCs w:val="18"/>
              </w:rPr>
              <w:t>podizvajanje</w:t>
            </w:r>
            <w:proofErr w:type="spellEnd"/>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1DE8C8F6" w14:textId="77777777" w:rsidR="006073E6" w:rsidRPr="000F384B" w:rsidRDefault="006073E6" w:rsidP="00F01036">
            <w:pPr>
              <w:rPr>
                <w:sz w:val="18"/>
                <w:szCs w:val="18"/>
              </w:rPr>
            </w:pPr>
          </w:p>
        </w:tc>
      </w:tr>
      <w:tr w:rsidR="006073E6" w:rsidRPr="000F384B" w14:paraId="156C753A" w14:textId="77777777" w:rsidTr="00F01036">
        <w:trPr>
          <w:trHeight w:val="409"/>
          <w:jc w:val="center"/>
        </w:trPr>
        <w:tc>
          <w:tcPr>
            <w:tcW w:w="3651" w:type="dxa"/>
            <w:tcBorders>
              <w:top w:val="single" w:sz="4" w:space="0" w:color="auto"/>
              <w:left w:val="single" w:sz="4" w:space="0" w:color="auto"/>
              <w:bottom w:val="single" w:sz="4" w:space="0" w:color="auto"/>
              <w:right w:val="single" w:sz="4" w:space="0" w:color="auto"/>
            </w:tcBorders>
            <w:vAlign w:val="center"/>
          </w:tcPr>
          <w:p w14:paraId="6B42B6DD" w14:textId="77777777" w:rsidR="006073E6" w:rsidRPr="000F384B" w:rsidRDefault="006073E6" w:rsidP="00F01036">
            <w:pPr>
              <w:rPr>
                <w:rFonts w:ascii="Tahoma" w:hAnsi="Tahoma" w:cs="Tahoma"/>
                <w:sz w:val="18"/>
                <w:szCs w:val="18"/>
              </w:rPr>
            </w:pPr>
            <w:r w:rsidRPr="000F384B">
              <w:rPr>
                <w:rFonts w:ascii="Tahoma" w:hAnsi="Tahoma" w:cs="Tahoma"/>
                <w:sz w:val="18"/>
                <w:szCs w:val="18"/>
              </w:rPr>
              <w:t xml:space="preserve">Vrednost del </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96E3ECF" w14:textId="77777777" w:rsidR="006073E6" w:rsidRPr="000F384B" w:rsidRDefault="006073E6" w:rsidP="00F01036">
            <w:pPr>
              <w:rPr>
                <w:sz w:val="18"/>
                <w:szCs w:val="18"/>
              </w:rPr>
            </w:pPr>
          </w:p>
        </w:tc>
      </w:tr>
      <w:tr w:rsidR="006073E6" w:rsidRPr="000F384B" w14:paraId="66231AA2" w14:textId="77777777" w:rsidTr="00F01036">
        <w:trPr>
          <w:trHeight w:val="414"/>
          <w:jc w:val="center"/>
        </w:trPr>
        <w:tc>
          <w:tcPr>
            <w:tcW w:w="3651" w:type="dxa"/>
            <w:tcBorders>
              <w:top w:val="single" w:sz="4" w:space="0" w:color="auto"/>
              <w:left w:val="single" w:sz="4" w:space="0" w:color="auto"/>
              <w:bottom w:val="single" w:sz="4" w:space="0" w:color="auto"/>
              <w:right w:val="single" w:sz="4" w:space="0" w:color="auto"/>
            </w:tcBorders>
            <w:vAlign w:val="center"/>
          </w:tcPr>
          <w:p w14:paraId="7CD9E671" w14:textId="77777777" w:rsidR="006073E6" w:rsidRPr="000F384B" w:rsidRDefault="006073E6" w:rsidP="00F01036">
            <w:pPr>
              <w:rPr>
                <w:rFonts w:ascii="Tahoma" w:hAnsi="Tahoma" w:cs="Tahoma"/>
                <w:sz w:val="18"/>
                <w:szCs w:val="18"/>
              </w:rPr>
            </w:pPr>
            <w:r w:rsidRPr="000F384B">
              <w:rPr>
                <w:rFonts w:ascii="Tahoma" w:hAnsi="Tahoma" w:cs="Tahoma"/>
                <w:sz w:val="18"/>
                <w:szCs w:val="18"/>
              </w:rPr>
              <w:t>Kraj izvedbe</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4E6A7BFB" w14:textId="77777777" w:rsidR="006073E6" w:rsidRPr="000F384B" w:rsidRDefault="006073E6" w:rsidP="00F01036">
            <w:pPr>
              <w:rPr>
                <w:sz w:val="18"/>
                <w:szCs w:val="18"/>
              </w:rPr>
            </w:pPr>
          </w:p>
        </w:tc>
      </w:tr>
      <w:tr w:rsidR="006073E6" w:rsidRPr="000F384B" w14:paraId="74340AF8" w14:textId="77777777" w:rsidTr="00F01036">
        <w:trPr>
          <w:trHeight w:val="433"/>
          <w:jc w:val="center"/>
        </w:trPr>
        <w:tc>
          <w:tcPr>
            <w:tcW w:w="3651" w:type="dxa"/>
            <w:tcBorders>
              <w:top w:val="single" w:sz="4" w:space="0" w:color="auto"/>
              <w:left w:val="single" w:sz="4" w:space="0" w:color="auto"/>
              <w:bottom w:val="single" w:sz="4" w:space="0" w:color="auto"/>
              <w:right w:val="single" w:sz="4" w:space="0" w:color="auto"/>
            </w:tcBorders>
            <w:vAlign w:val="center"/>
          </w:tcPr>
          <w:p w14:paraId="6BC19982" w14:textId="77777777" w:rsidR="006073E6" w:rsidRPr="000F384B" w:rsidRDefault="006073E6" w:rsidP="00F01036">
            <w:pPr>
              <w:rPr>
                <w:rFonts w:ascii="Tahoma" w:hAnsi="Tahoma" w:cs="Tahoma"/>
                <w:sz w:val="18"/>
                <w:szCs w:val="18"/>
              </w:rPr>
            </w:pPr>
            <w:r w:rsidRPr="000F384B">
              <w:rPr>
                <w:rFonts w:ascii="Tahoma" w:hAnsi="Tahoma" w:cs="Tahoma"/>
                <w:sz w:val="18"/>
                <w:szCs w:val="18"/>
              </w:rPr>
              <w:t>Rok izvedbe</w:t>
            </w:r>
          </w:p>
        </w:tc>
        <w:tc>
          <w:tcPr>
            <w:tcW w:w="5775" w:type="dxa"/>
            <w:gridSpan w:val="2"/>
            <w:tcBorders>
              <w:top w:val="single" w:sz="4" w:space="0" w:color="auto"/>
              <w:left w:val="single" w:sz="4" w:space="0" w:color="auto"/>
              <w:bottom w:val="single" w:sz="4" w:space="0" w:color="auto"/>
              <w:right w:val="single" w:sz="4" w:space="0" w:color="auto"/>
            </w:tcBorders>
            <w:vAlign w:val="center"/>
          </w:tcPr>
          <w:p w14:paraId="7D2AF633" w14:textId="77777777" w:rsidR="006073E6" w:rsidRPr="000F384B" w:rsidRDefault="006073E6" w:rsidP="00F01036">
            <w:pPr>
              <w:rPr>
                <w:sz w:val="18"/>
                <w:szCs w:val="18"/>
              </w:rPr>
            </w:pPr>
          </w:p>
        </w:tc>
      </w:tr>
    </w:tbl>
    <w:p w14:paraId="0B95C375" w14:textId="77777777" w:rsidR="006073E6" w:rsidRPr="000F384B" w:rsidRDefault="006073E6" w:rsidP="006073E6">
      <w:pPr>
        <w:tabs>
          <w:tab w:val="left" w:pos="567"/>
          <w:tab w:val="left" w:pos="851"/>
          <w:tab w:val="left" w:pos="993"/>
        </w:tabs>
        <w:suppressAutoHyphens/>
        <w:jc w:val="both"/>
        <w:rPr>
          <w:rFonts w:ascii="Tahoma" w:hAnsi="Tahoma" w:cs="Tahoma"/>
          <w:lang w:eastAsia="ar-SA"/>
        </w:rPr>
      </w:pPr>
    </w:p>
    <w:p w14:paraId="0B78209F" w14:textId="77777777" w:rsidR="006073E6" w:rsidRPr="000F384B" w:rsidRDefault="006073E6" w:rsidP="006073E6">
      <w:pPr>
        <w:tabs>
          <w:tab w:val="left" w:pos="5400"/>
        </w:tabs>
        <w:rPr>
          <w:rFonts w:ascii="Tahoma" w:hAnsi="Tahoma" w:cs="Tahoma"/>
        </w:rPr>
      </w:pPr>
      <w:r w:rsidRPr="000F384B">
        <w:rPr>
          <w:rFonts w:ascii="Tahoma" w:hAnsi="Tahoma" w:cs="Tahoma"/>
        </w:rPr>
        <w:t>Datum: ___________________</w:t>
      </w:r>
      <w:r w:rsidRPr="000F384B">
        <w:rPr>
          <w:rFonts w:ascii="Tahoma" w:hAnsi="Tahoma" w:cs="Tahoma"/>
        </w:rPr>
        <w:tab/>
      </w:r>
    </w:p>
    <w:p w14:paraId="1A882152" w14:textId="77777777" w:rsidR="006073E6" w:rsidRPr="000F384B" w:rsidRDefault="006073E6" w:rsidP="006073E6">
      <w:pPr>
        <w:tabs>
          <w:tab w:val="left" w:pos="5400"/>
        </w:tabs>
        <w:rPr>
          <w:rFonts w:ascii="Tahoma" w:hAnsi="Tahoma" w:cs="Tahoma"/>
        </w:rPr>
      </w:pPr>
    </w:p>
    <w:p w14:paraId="73730B0C" w14:textId="77777777" w:rsidR="006073E6" w:rsidRPr="000F384B" w:rsidRDefault="006073E6" w:rsidP="006073E6">
      <w:pPr>
        <w:tabs>
          <w:tab w:val="left" w:pos="5400"/>
        </w:tabs>
        <w:rPr>
          <w:rFonts w:ascii="Tahoma" w:hAnsi="Tahoma" w:cs="Tahoma"/>
        </w:rPr>
      </w:pPr>
      <w:r w:rsidRPr="000F384B">
        <w:rPr>
          <w:rFonts w:ascii="Tahoma" w:hAnsi="Tahoma" w:cs="Tahoma"/>
        </w:rPr>
        <w:t xml:space="preserve">Podpis odgovorne osebe ponudnika: </w:t>
      </w:r>
      <w:r w:rsidRPr="000F384B">
        <w:rPr>
          <w:rFonts w:ascii="Tahoma" w:hAnsi="Tahoma" w:cs="Tahoma"/>
        </w:rPr>
        <w:tab/>
      </w:r>
      <w:r w:rsidRPr="000F384B">
        <w:rPr>
          <w:rFonts w:ascii="Tahoma" w:hAnsi="Tahoma" w:cs="Tahoma"/>
        </w:rPr>
        <w:tab/>
        <w:t>Podpis odgovorne osebe podizvajalca:</w:t>
      </w:r>
    </w:p>
    <w:p w14:paraId="1F7BB769" w14:textId="77777777" w:rsidR="006073E6" w:rsidRPr="000F384B" w:rsidRDefault="006073E6" w:rsidP="006073E6">
      <w:pPr>
        <w:tabs>
          <w:tab w:val="left" w:pos="5400"/>
        </w:tabs>
        <w:rPr>
          <w:rFonts w:ascii="Tahoma" w:hAnsi="Tahoma" w:cs="Tahoma"/>
        </w:rPr>
      </w:pPr>
    </w:p>
    <w:p w14:paraId="6837E7EC" w14:textId="77777777" w:rsidR="006073E6" w:rsidRPr="000F384B" w:rsidRDefault="006073E6" w:rsidP="006073E6">
      <w:pPr>
        <w:rPr>
          <w:rFonts w:ascii="Tahoma" w:hAnsi="Tahoma" w:cs="Tahoma"/>
        </w:rPr>
      </w:pPr>
      <w:r w:rsidRPr="000F384B">
        <w:rPr>
          <w:rFonts w:ascii="Tahoma" w:hAnsi="Tahoma" w:cs="Tahoma"/>
        </w:rPr>
        <w:t>_______________________________</w:t>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t>_______________________________</w:t>
      </w:r>
    </w:p>
    <w:p w14:paraId="43C92C17" w14:textId="77777777" w:rsidR="006073E6" w:rsidRPr="000F384B" w:rsidRDefault="006073E6" w:rsidP="006073E6">
      <w:pPr>
        <w:tabs>
          <w:tab w:val="left" w:pos="284"/>
        </w:tabs>
        <w:jc w:val="both"/>
        <w:rPr>
          <w:rFonts w:ascii="Tahoma" w:hAnsi="Tahoma" w:cs="Tahoma"/>
          <w:b/>
          <w:sz w:val="12"/>
        </w:rPr>
      </w:pPr>
      <w:r w:rsidRPr="000F384B">
        <w:rPr>
          <w:rFonts w:ascii="Tahoma" w:hAnsi="Tahoma" w:cs="Tahoma"/>
          <w:b/>
        </w:rPr>
        <w:tab/>
      </w:r>
      <w:r w:rsidRPr="000F384B">
        <w:rPr>
          <w:rFonts w:ascii="Tahoma" w:hAnsi="Tahoma" w:cs="Tahoma"/>
          <w:b/>
        </w:rPr>
        <w:tab/>
        <w:t xml:space="preserve">   </w:t>
      </w:r>
    </w:p>
    <w:p w14:paraId="17AD42A7" w14:textId="77777777" w:rsidR="006073E6" w:rsidRPr="00E35691" w:rsidRDefault="006073E6" w:rsidP="00E35691">
      <w:pPr>
        <w:tabs>
          <w:tab w:val="left" w:pos="284"/>
        </w:tabs>
        <w:rPr>
          <w:rFonts w:ascii="Tahoma" w:hAnsi="Tahoma" w:cs="Tahoma"/>
          <w:b/>
        </w:rPr>
      </w:pPr>
      <w:r w:rsidRPr="000F384B">
        <w:rPr>
          <w:rFonts w:ascii="Tahoma" w:hAnsi="Tahoma" w:cs="Tahoma"/>
        </w:rPr>
        <w:tab/>
      </w:r>
      <w:r w:rsidRPr="000F384B">
        <w:rPr>
          <w:rFonts w:ascii="Tahoma" w:hAnsi="Tahoma" w:cs="Tahoma"/>
        </w:rPr>
        <w:tab/>
      </w:r>
      <w:r w:rsidRPr="000F384B">
        <w:rPr>
          <w:rFonts w:ascii="Tahoma" w:hAnsi="Tahoma" w:cs="Tahoma"/>
        </w:rPr>
        <w:tab/>
        <w:t xml:space="preserve">Žig: </w:t>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r>
      <w:r w:rsidRPr="000F384B">
        <w:rPr>
          <w:rFonts w:ascii="Tahoma" w:hAnsi="Tahoma" w:cs="Tahoma"/>
        </w:rPr>
        <w:tab/>
        <w:t xml:space="preserve"> Žig:</w:t>
      </w:r>
    </w:p>
    <w:p w14:paraId="6CE2C167" w14:textId="3752C6D9" w:rsidR="006073E6" w:rsidRPr="00CA3892" w:rsidRDefault="006073E6" w:rsidP="006073E6">
      <w:pPr>
        <w:ind w:left="851" w:hanging="851"/>
        <w:rPr>
          <w:rFonts w:ascii="Tahoma" w:hAnsi="Tahoma" w:cs="Tahoma"/>
          <w:i/>
          <w:sz w:val="16"/>
          <w:szCs w:val="18"/>
          <w:lang w:eastAsia="ar-SA"/>
        </w:rPr>
      </w:pPr>
      <w:r>
        <w:rPr>
          <w:rFonts w:ascii="Tahoma" w:hAnsi="Tahoma" w:cs="Tahoma"/>
          <w:b/>
          <w:i/>
          <w:sz w:val="16"/>
          <w:szCs w:val="18"/>
          <w:lang w:eastAsia="ar-SA"/>
        </w:rPr>
        <w:t xml:space="preserve">Opomba:  </w:t>
      </w:r>
      <w:r>
        <w:rPr>
          <w:rFonts w:ascii="Tahoma" w:hAnsi="Tahoma" w:cs="Tahoma"/>
          <w:i/>
          <w:sz w:val="16"/>
          <w:szCs w:val="18"/>
          <w:lang w:eastAsia="ar-SA"/>
        </w:rPr>
        <w:t>O</w:t>
      </w:r>
      <w:r w:rsidRPr="00CA3892">
        <w:rPr>
          <w:rFonts w:ascii="Tahoma" w:hAnsi="Tahoma" w:cs="Tahoma"/>
          <w:i/>
          <w:sz w:val="16"/>
          <w:szCs w:val="18"/>
          <w:lang w:eastAsia="ar-SA"/>
        </w:rPr>
        <w:t xml:space="preserve">brazec velja </w:t>
      </w:r>
      <w:r>
        <w:rPr>
          <w:rFonts w:ascii="Tahoma" w:hAnsi="Tahoma" w:cs="Tahoma"/>
          <w:i/>
          <w:sz w:val="16"/>
          <w:szCs w:val="18"/>
          <w:lang w:eastAsia="ar-SA"/>
        </w:rPr>
        <w:t>tudi za primer</w:t>
      </w:r>
      <w:r w:rsidRPr="00CA3892">
        <w:rPr>
          <w:rFonts w:ascii="Tahoma" w:hAnsi="Tahoma" w:cs="Tahoma"/>
          <w:i/>
          <w:sz w:val="16"/>
          <w:szCs w:val="18"/>
          <w:lang w:eastAsia="ar-SA"/>
        </w:rPr>
        <w:t xml:space="preserve">, da se je gospodarski subjekt odločil oddati del javnega naročila v </w:t>
      </w:r>
      <w:proofErr w:type="spellStart"/>
      <w:r w:rsidRPr="00CA3892">
        <w:rPr>
          <w:rFonts w:ascii="Tahoma" w:hAnsi="Tahoma" w:cs="Tahoma"/>
          <w:i/>
          <w:sz w:val="16"/>
          <w:szCs w:val="18"/>
          <w:lang w:eastAsia="ar-SA"/>
        </w:rPr>
        <w:t>podizvajanje</w:t>
      </w:r>
      <w:proofErr w:type="spellEnd"/>
      <w:r w:rsidRPr="00CA3892">
        <w:rPr>
          <w:rFonts w:ascii="Tahoma" w:hAnsi="Tahoma" w:cs="Tahoma"/>
          <w:i/>
          <w:sz w:val="16"/>
          <w:szCs w:val="18"/>
          <w:lang w:eastAsia="ar-SA"/>
        </w:rPr>
        <w:t xml:space="preserve"> in za izvedbo </w:t>
      </w:r>
      <w:r>
        <w:rPr>
          <w:rFonts w:ascii="Tahoma" w:hAnsi="Tahoma" w:cs="Tahoma"/>
          <w:i/>
          <w:sz w:val="16"/>
          <w:szCs w:val="18"/>
          <w:lang w:eastAsia="ar-SA"/>
        </w:rPr>
        <w:t xml:space="preserve"> </w:t>
      </w:r>
      <w:r w:rsidRPr="00CA3892">
        <w:rPr>
          <w:rFonts w:ascii="Tahoma" w:hAnsi="Tahoma" w:cs="Tahoma"/>
          <w:i/>
          <w:sz w:val="16"/>
          <w:szCs w:val="18"/>
          <w:lang w:eastAsia="ar-SA"/>
        </w:rPr>
        <w:t>tega dela uporablja podizvajalčeve zmogljivosti, za</w:t>
      </w:r>
      <w:r>
        <w:rPr>
          <w:rFonts w:ascii="Tahoma" w:hAnsi="Tahoma" w:cs="Tahoma"/>
          <w:i/>
          <w:sz w:val="16"/>
          <w:szCs w:val="18"/>
          <w:lang w:eastAsia="ar-SA"/>
        </w:rPr>
        <w:t>to</w:t>
      </w:r>
      <w:r w:rsidRPr="00CA3892">
        <w:rPr>
          <w:rFonts w:ascii="Tahoma" w:hAnsi="Tahoma" w:cs="Tahoma"/>
          <w:i/>
          <w:sz w:val="16"/>
          <w:szCs w:val="18"/>
          <w:lang w:eastAsia="ar-SA"/>
        </w:rPr>
        <w:t xml:space="preserve"> </w:t>
      </w:r>
      <w:r>
        <w:rPr>
          <w:rFonts w:ascii="Tahoma" w:hAnsi="Tahoma" w:cs="Tahoma"/>
          <w:i/>
          <w:sz w:val="16"/>
          <w:szCs w:val="18"/>
          <w:lang w:eastAsia="ar-SA"/>
        </w:rPr>
        <w:t xml:space="preserve">podizvajalcu ni </w:t>
      </w:r>
      <w:r w:rsidR="00E35691">
        <w:rPr>
          <w:rFonts w:ascii="Tahoma" w:hAnsi="Tahoma" w:cs="Tahoma"/>
          <w:i/>
          <w:sz w:val="16"/>
          <w:szCs w:val="18"/>
          <w:lang w:eastAsia="ar-SA"/>
        </w:rPr>
        <w:t xml:space="preserve">potrebno izpolniti še priloge </w:t>
      </w:r>
      <w:r w:rsidR="006F09E9">
        <w:rPr>
          <w:rFonts w:ascii="Tahoma" w:hAnsi="Tahoma" w:cs="Tahoma"/>
          <w:i/>
          <w:sz w:val="16"/>
          <w:szCs w:val="18"/>
          <w:lang w:eastAsia="ar-SA"/>
        </w:rPr>
        <w:t>10</w:t>
      </w:r>
      <w:r>
        <w:rPr>
          <w:rFonts w:ascii="Tahoma" w:hAnsi="Tahoma" w:cs="Tahoma"/>
          <w:i/>
          <w:sz w:val="16"/>
          <w:szCs w:val="18"/>
          <w:lang w:eastAsia="ar-SA"/>
        </w:rPr>
        <w:t xml:space="preserve">. </w:t>
      </w:r>
    </w:p>
    <w:p w14:paraId="52228A39" w14:textId="77777777" w:rsidR="006073E6" w:rsidRPr="00CA3892" w:rsidRDefault="006073E6" w:rsidP="006073E6">
      <w:pPr>
        <w:rPr>
          <w:rFonts w:ascii="Tahoma" w:hAnsi="Tahoma" w:cs="Tahoma"/>
          <w:sz w:val="16"/>
          <w:szCs w:val="18"/>
          <w:lang w:eastAsia="ar-SA"/>
        </w:rPr>
      </w:pPr>
    </w:p>
    <w:p w14:paraId="121D85A6" w14:textId="77777777" w:rsidR="001A6846" w:rsidRPr="000F384B" w:rsidRDefault="006073E6" w:rsidP="006073E6">
      <w:pPr>
        <w:rPr>
          <w:sz w:val="18"/>
        </w:rPr>
      </w:pPr>
      <w:r w:rsidRPr="000F384B">
        <w:rPr>
          <w:rFonts w:ascii="Tahoma" w:hAnsi="Tahoma" w:cs="Tahoma"/>
          <w:b/>
          <w:i/>
          <w:sz w:val="16"/>
          <w:szCs w:val="18"/>
          <w:lang w:eastAsia="ar-SA"/>
        </w:rPr>
        <w:t>Navodilo</w:t>
      </w:r>
      <w:r w:rsidRPr="000F384B">
        <w:rPr>
          <w:rFonts w:ascii="Tahoma" w:hAnsi="Tahoma" w:cs="Tahoma"/>
          <w:i/>
          <w:sz w:val="16"/>
          <w:szCs w:val="18"/>
          <w:lang w:eastAsia="ar-SA"/>
        </w:rPr>
        <w:t>: Obrazec se po potrebi kopi</w:t>
      </w:r>
      <w:r w:rsidR="001A6846">
        <w:rPr>
          <w:rFonts w:ascii="Tahoma" w:hAnsi="Tahoma" w:cs="Tahoma"/>
          <w:i/>
          <w:sz w:val="16"/>
          <w:szCs w:val="18"/>
          <w:lang w:eastAsia="ar-SA"/>
        </w:rPr>
        <w:t>ra</w:t>
      </w:r>
    </w:p>
    <w:p w14:paraId="119CFC16" w14:textId="77777777" w:rsidR="006073E6" w:rsidRPr="000F384B" w:rsidRDefault="006073E6" w:rsidP="006073E6"/>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6073E6" w:rsidRPr="000F384B" w14:paraId="6BDD31BC" w14:textId="77777777" w:rsidTr="00F01036">
        <w:tc>
          <w:tcPr>
            <w:tcW w:w="599" w:type="dxa"/>
            <w:tcBorders>
              <w:top w:val="single" w:sz="4" w:space="0" w:color="000000"/>
              <w:left w:val="single" w:sz="4" w:space="0" w:color="000000"/>
              <w:bottom w:val="single" w:sz="4" w:space="0" w:color="000000"/>
            </w:tcBorders>
          </w:tcPr>
          <w:p w14:paraId="4E7F961B" w14:textId="77777777" w:rsidR="006073E6" w:rsidRPr="000F384B" w:rsidRDefault="006073E6" w:rsidP="00F01036">
            <w:pPr>
              <w:snapToGrid w:val="0"/>
              <w:jc w:val="right"/>
              <w:rPr>
                <w:rFonts w:ascii="Tahoma" w:eastAsia="Calibri" w:hAnsi="Tahoma" w:cs="Tahoma"/>
              </w:rPr>
            </w:pPr>
          </w:p>
        </w:tc>
        <w:tc>
          <w:tcPr>
            <w:tcW w:w="6716" w:type="dxa"/>
            <w:tcBorders>
              <w:top w:val="single" w:sz="4" w:space="0" w:color="000000"/>
              <w:bottom w:val="single" w:sz="4" w:space="0" w:color="000000"/>
            </w:tcBorders>
          </w:tcPr>
          <w:p w14:paraId="0FAE79E8" w14:textId="77777777" w:rsidR="006073E6" w:rsidRPr="000F384B" w:rsidRDefault="006073E6" w:rsidP="00F01036">
            <w:pPr>
              <w:snapToGrid w:val="0"/>
              <w:rPr>
                <w:rFonts w:ascii="Tahoma" w:eastAsia="Calibri" w:hAnsi="Tahoma" w:cs="Tahoma"/>
              </w:rPr>
            </w:pPr>
            <w:r w:rsidRPr="000F384B">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33876291" w14:textId="77777777" w:rsidR="006073E6" w:rsidRPr="000F384B" w:rsidRDefault="006073E6" w:rsidP="00F01036">
            <w:pPr>
              <w:rPr>
                <w:rFonts w:ascii="Tahoma" w:eastAsia="Calibri" w:hAnsi="Tahoma" w:cs="Tahoma"/>
              </w:rPr>
            </w:pPr>
            <w:r w:rsidRPr="000F384B">
              <w:rPr>
                <w:rFonts w:ascii="Tahoma" w:eastAsia="Calibri" w:hAnsi="Tahoma" w:cs="Tahoma"/>
                <w:b/>
              </w:rPr>
              <w:t>obrazec 1 k prilogi 5</w:t>
            </w:r>
          </w:p>
        </w:tc>
      </w:tr>
    </w:tbl>
    <w:p w14:paraId="1FC9EA11" w14:textId="77777777" w:rsidR="006073E6" w:rsidRPr="000F384B" w:rsidRDefault="006073E6" w:rsidP="006073E6">
      <w:pPr>
        <w:rPr>
          <w:b/>
        </w:rPr>
      </w:pPr>
    </w:p>
    <w:p w14:paraId="20254FE4" w14:textId="77777777" w:rsidR="00492368" w:rsidRPr="00DF5E1B" w:rsidRDefault="00492368" w:rsidP="00492368">
      <w:pPr>
        <w:keepNext/>
        <w:jc w:val="both"/>
        <w:rPr>
          <w:rFonts w:ascii="Tahoma" w:hAnsi="Tahoma" w:cs="Tahoma"/>
        </w:rPr>
      </w:pPr>
      <w:r w:rsidRPr="00DF5E1B">
        <w:rPr>
          <w:rFonts w:ascii="Tahoma" w:hAnsi="Tahoma" w:cs="Tahoma"/>
        </w:rPr>
        <w:t>Ponudnik: _____________________________________________________________________</w:t>
      </w:r>
    </w:p>
    <w:p w14:paraId="52769CC4" w14:textId="77777777" w:rsidR="00492368" w:rsidRPr="00DF5E1B" w:rsidRDefault="00492368" w:rsidP="00492368">
      <w:pPr>
        <w:keepNext/>
        <w:jc w:val="both"/>
        <w:rPr>
          <w:rFonts w:ascii="Tahoma" w:hAnsi="Tahoma" w:cs="Tahoma"/>
        </w:rPr>
      </w:pPr>
    </w:p>
    <w:p w14:paraId="2B68FB39" w14:textId="3BA0D96A" w:rsidR="00492368" w:rsidRPr="001A6846" w:rsidRDefault="00492368" w:rsidP="00492368">
      <w:pPr>
        <w:keepNext/>
        <w:jc w:val="both"/>
        <w:rPr>
          <w:rFonts w:ascii="Tahoma" w:hAnsi="Tahoma" w:cs="Tahoma"/>
          <w:b/>
        </w:rPr>
      </w:pPr>
      <w:r w:rsidRPr="00DF5E1B">
        <w:rPr>
          <w:rFonts w:ascii="Tahoma" w:hAnsi="Tahoma" w:cs="Tahoma"/>
          <w:b/>
          <w:color w:val="000000"/>
        </w:rPr>
        <w:t>Izjavljamo</w:t>
      </w:r>
      <w:r w:rsidRPr="00DF5E1B">
        <w:rPr>
          <w:rFonts w:ascii="Tahoma" w:hAnsi="Tahoma" w:cs="Tahoma"/>
          <w:color w:val="000000"/>
        </w:rPr>
        <w:t>, da bomo pri izvedbi</w:t>
      </w:r>
      <w:r w:rsidRPr="00DF5E1B">
        <w:rPr>
          <w:rFonts w:ascii="Tahoma" w:hAnsi="Tahoma" w:cs="Tahoma"/>
        </w:rPr>
        <w:t xml:space="preserve"> javnega naročila št. </w:t>
      </w:r>
      <w:r w:rsidR="006E07F7">
        <w:rPr>
          <w:rFonts w:ascii="Tahoma" w:hAnsi="Tahoma" w:cs="Tahoma"/>
          <w:b/>
        </w:rPr>
        <w:t>JHL-16/21,</w:t>
      </w:r>
      <w:r w:rsidR="006E07F7" w:rsidRPr="0055219B">
        <w:rPr>
          <w:rFonts w:ascii="Tahoma" w:hAnsi="Tahoma" w:cs="Tahoma"/>
          <w:b/>
        </w:rPr>
        <w:t xml:space="preserve"> </w:t>
      </w:r>
      <w:r w:rsidR="006E07F7">
        <w:rPr>
          <w:rFonts w:ascii="Tahoma" w:hAnsi="Tahoma" w:cs="Tahoma"/>
          <w:b/>
        </w:rPr>
        <w:t>»</w:t>
      </w:r>
      <w:r w:rsidR="006E07F7">
        <w:rPr>
          <w:rFonts w:ascii="Tahoma" w:hAnsi="Tahoma" w:cs="Tahoma"/>
          <w:b/>
          <w:color w:val="000000"/>
        </w:rPr>
        <w:t>Nadgradnja WIFI infrastrukture CISCO«</w:t>
      </w:r>
      <w:r w:rsidR="001A6846">
        <w:rPr>
          <w:rFonts w:ascii="Tahoma" w:hAnsi="Tahoma" w:cs="Tahoma"/>
          <w:b/>
        </w:rPr>
        <w:t xml:space="preserve"> </w:t>
      </w:r>
      <w:r w:rsidRPr="00DF5E1B">
        <w:rPr>
          <w:rFonts w:ascii="Tahoma" w:hAnsi="Tahoma" w:cs="Tahoma"/>
        </w:rPr>
        <w:t>sodelovali z naslednjimi podizvajalci:</w:t>
      </w:r>
    </w:p>
    <w:p w14:paraId="59F3C6D8" w14:textId="61A5A206" w:rsidR="0028698E" w:rsidRPr="00DF5E1B" w:rsidRDefault="00492368" w:rsidP="00492368">
      <w:pPr>
        <w:keepNext/>
        <w:jc w:val="both"/>
        <w:rPr>
          <w:rFonts w:ascii="Tahoma" w:hAnsi="Tahoma" w:cs="Tahoma"/>
          <w:b/>
        </w:rPr>
      </w:pPr>
      <w:r w:rsidRPr="00DF5E1B">
        <w:rPr>
          <w:rFonts w:ascii="Tahoma" w:hAnsi="Tahoma" w:cs="Tahoma"/>
          <w:b/>
        </w:rPr>
        <w:t xml:space="preserve"> </w:t>
      </w:r>
    </w:p>
    <w:p w14:paraId="77E8F125" w14:textId="77777777" w:rsidR="00492368" w:rsidRPr="00901546" w:rsidRDefault="00492368" w:rsidP="00492368">
      <w:pPr>
        <w:keepNext/>
        <w:jc w:val="both"/>
        <w:rPr>
          <w:rFonts w:ascii="Tahoma" w:hAnsi="Tahoma" w:cs="Tahoma"/>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492368" w:rsidRPr="00901546" w14:paraId="27723E22" w14:textId="77777777" w:rsidTr="003B7540">
        <w:trPr>
          <w:trHeight w:val="460"/>
        </w:trPr>
        <w:tc>
          <w:tcPr>
            <w:tcW w:w="2943" w:type="dxa"/>
            <w:tcBorders>
              <w:top w:val="nil"/>
              <w:left w:val="nil"/>
              <w:right w:val="nil"/>
            </w:tcBorders>
            <w:shd w:val="clear" w:color="auto" w:fill="auto"/>
          </w:tcPr>
          <w:p w14:paraId="3E7808E9" w14:textId="77777777" w:rsidR="00492368" w:rsidRPr="00901546" w:rsidRDefault="00492368" w:rsidP="003B7540">
            <w:pPr>
              <w:keepNext/>
              <w:jc w:val="both"/>
              <w:rPr>
                <w:rFonts w:ascii="Tahoma" w:hAnsi="Tahoma" w:cs="Tahoma"/>
                <w:color w:val="000000"/>
              </w:rPr>
            </w:pPr>
          </w:p>
        </w:tc>
        <w:tc>
          <w:tcPr>
            <w:tcW w:w="5245" w:type="dxa"/>
            <w:tcBorders>
              <w:top w:val="nil"/>
              <w:left w:val="nil"/>
            </w:tcBorders>
            <w:shd w:val="clear" w:color="auto" w:fill="auto"/>
          </w:tcPr>
          <w:p w14:paraId="1DFA9ED9" w14:textId="77777777" w:rsidR="00492368" w:rsidRPr="00901546" w:rsidRDefault="00492368" w:rsidP="003B7540">
            <w:pPr>
              <w:keepNext/>
              <w:jc w:val="both"/>
              <w:rPr>
                <w:rFonts w:ascii="Tahoma" w:hAnsi="Tahoma" w:cs="Tahoma"/>
                <w:color w:val="000000"/>
              </w:rPr>
            </w:pPr>
          </w:p>
        </w:tc>
        <w:tc>
          <w:tcPr>
            <w:tcW w:w="1418" w:type="dxa"/>
            <w:shd w:val="clear" w:color="auto" w:fill="auto"/>
          </w:tcPr>
          <w:p w14:paraId="32ACBA42"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 xml:space="preserve">Zahteva za neposredno plačilo od podizvajalca </w:t>
            </w:r>
            <w:r w:rsidRPr="00901546">
              <w:rPr>
                <w:rFonts w:ascii="Tahoma" w:hAnsi="Tahoma" w:cs="Tahoma"/>
                <w:b/>
                <w:color w:val="000000"/>
              </w:rPr>
              <w:t xml:space="preserve">DA </w:t>
            </w:r>
            <w:r w:rsidRPr="00901546">
              <w:rPr>
                <w:rFonts w:ascii="Tahoma" w:hAnsi="Tahoma" w:cs="Tahoma"/>
                <w:color w:val="000000"/>
              </w:rPr>
              <w:t xml:space="preserve">ali </w:t>
            </w:r>
            <w:r w:rsidRPr="00901546">
              <w:rPr>
                <w:rFonts w:ascii="Tahoma" w:hAnsi="Tahoma" w:cs="Tahoma"/>
                <w:b/>
                <w:color w:val="000000"/>
              </w:rPr>
              <w:t>NE</w:t>
            </w:r>
          </w:p>
        </w:tc>
      </w:tr>
      <w:tr w:rsidR="00492368" w:rsidRPr="00901546" w14:paraId="6795A7A5" w14:textId="77777777" w:rsidTr="003B7540">
        <w:trPr>
          <w:trHeight w:val="460"/>
        </w:trPr>
        <w:tc>
          <w:tcPr>
            <w:tcW w:w="2943" w:type="dxa"/>
            <w:shd w:val="clear" w:color="auto" w:fill="auto"/>
          </w:tcPr>
          <w:p w14:paraId="64C6751E" w14:textId="77777777" w:rsidR="00492368" w:rsidRPr="00901546" w:rsidRDefault="00492368" w:rsidP="003B7540">
            <w:pPr>
              <w:keepNext/>
              <w:jc w:val="both"/>
              <w:rPr>
                <w:rFonts w:ascii="Tahoma" w:hAnsi="Tahoma" w:cs="Tahoma"/>
                <w:b/>
                <w:bCs/>
                <w:color w:val="000000"/>
              </w:rPr>
            </w:pPr>
            <w:r w:rsidRPr="00901546">
              <w:rPr>
                <w:rFonts w:ascii="Tahoma" w:hAnsi="Tahoma" w:cs="Tahoma"/>
                <w:b/>
                <w:bCs/>
                <w:color w:val="000000"/>
              </w:rPr>
              <w:t>NAZIV IN NASLOV PODIZVAJALCA ŠT. __</w:t>
            </w:r>
          </w:p>
          <w:p w14:paraId="2C87E6C7" w14:textId="77777777" w:rsidR="00492368" w:rsidRPr="00901546" w:rsidRDefault="00492368" w:rsidP="003B7540">
            <w:pPr>
              <w:keepNext/>
              <w:jc w:val="both"/>
              <w:rPr>
                <w:rFonts w:ascii="Tahoma" w:hAnsi="Tahoma" w:cs="Tahoma"/>
                <w:color w:val="000000"/>
              </w:rPr>
            </w:pPr>
          </w:p>
        </w:tc>
        <w:tc>
          <w:tcPr>
            <w:tcW w:w="5245" w:type="dxa"/>
            <w:shd w:val="clear" w:color="auto" w:fill="auto"/>
          </w:tcPr>
          <w:p w14:paraId="74AD22D4" w14:textId="77777777" w:rsidR="00492368" w:rsidRPr="00901546" w:rsidRDefault="00492368" w:rsidP="003B7540">
            <w:pPr>
              <w:keepNext/>
              <w:jc w:val="both"/>
              <w:rPr>
                <w:rFonts w:ascii="Tahoma" w:hAnsi="Tahoma" w:cs="Tahoma"/>
                <w:color w:val="000000"/>
              </w:rPr>
            </w:pPr>
          </w:p>
        </w:tc>
        <w:tc>
          <w:tcPr>
            <w:tcW w:w="1418" w:type="dxa"/>
            <w:shd w:val="clear" w:color="auto" w:fill="auto"/>
          </w:tcPr>
          <w:p w14:paraId="311E043F" w14:textId="77777777" w:rsidR="00492368" w:rsidRPr="00901546" w:rsidRDefault="00492368" w:rsidP="003B7540">
            <w:pPr>
              <w:keepNext/>
              <w:jc w:val="both"/>
              <w:rPr>
                <w:rFonts w:ascii="Tahoma" w:hAnsi="Tahoma" w:cs="Tahoma"/>
                <w:color w:val="000000"/>
              </w:rPr>
            </w:pPr>
          </w:p>
        </w:tc>
      </w:tr>
    </w:tbl>
    <w:p w14:paraId="734D5F12" w14:textId="77777777" w:rsidR="00492368" w:rsidRPr="00901546" w:rsidRDefault="00492368" w:rsidP="00492368">
      <w:pPr>
        <w:keepNext/>
        <w:jc w:val="both"/>
        <w:rPr>
          <w:rFonts w:ascii="Tahoma" w:hAnsi="Tahoma" w:cs="Tahoma"/>
          <w:b/>
          <w:bCs/>
          <w:color w:val="000000"/>
        </w:rPr>
      </w:pPr>
    </w:p>
    <w:p w14:paraId="7A453896"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Pooblastilo A: v primeru, da je pri podizvajalcu označeno z "DA" - dajemo</w:t>
      </w:r>
    </w:p>
    <w:p w14:paraId="4C98C6DB"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POOBLASTILO ZA NEPOSREDNO PLAČEVANJE PODIZVAJALCU</w:t>
      </w:r>
    </w:p>
    <w:p w14:paraId="1C119CD9" w14:textId="77777777" w:rsidR="00492368" w:rsidRPr="00901546" w:rsidRDefault="00492368" w:rsidP="00492368">
      <w:pPr>
        <w:keepNext/>
        <w:jc w:val="both"/>
        <w:rPr>
          <w:rFonts w:ascii="Tahoma" w:hAnsi="Tahoma" w:cs="Tahoma"/>
          <w:color w:val="000000"/>
        </w:rPr>
      </w:pPr>
    </w:p>
    <w:p w14:paraId="6ABAE9C6"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 xml:space="preserve">Pooblaščamo naročnika, da na podlagi potrjenega računa/situacije neposredno plačuje ponudnikove obveznosti do podizvajalca podizvajalcu, ki smo ga kot ponudnik navedli v zgornji tabeli in je označen z "DA". </w:t>
      </w:r>
    </w:p>
    <w:p w14:paraId="1FA752EF"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92368" w:rsidRPr="00901546" w14:paraId="09CFB921" w14:textId="77777777" w:rsidTr="003B7540">
        <w:trPr>
          <w:trHeight w:val="235"/>
        </w:trPr>
        <w:tc>
          <w:tcPr>
            <w:tcW w:w="3374" w:type="dxa"/>
            <w:tcBorders>
              <w:bottom w:val="single" w:sz="4" w:space="0" w:color="auto"/>
            </w:tcBorders>
          </w:tcPr>
          <w:p w14:paraId="712553EB" w14:textId="77777777" w:rsidR="00492368" w:rsidRPr="00901546" w:rsidRDefault="00492368" w:rsidP="003B7540">
            <w:pPr>
              <w:keepNext/>
              <w:jc w:val="both"/>
              <w:rPr>
                <w:rFonts w:ascii="Tahoma" w:hAnsi="Tahoma" w:cs="Tahoma"/>
                <w:color w:val="000000"/>
              </w:rPr>
            </w:pPr>
          </w:p>
          <w:p w14:paraId="401147F2" w14:textId="77777777" w:rsidR="00492368" w:rsidRPr="00901546" w:rsidRDefault="00492368" w:rsidP="003B7540">
            <w:pPr>
              <w:keepNext/>
              <w:jc w:val="both"/>
              <w:rPr>
                <w:rFonts w:ascii="Tahoma" w:hAnsi="Tahoma" w:cs="Tahoma"/>
                <w:color w:val="000000"/>
              </w:rPr>
            </w:pPr>
          </w:p>
        </w:tc>
        <w:tc>
          <w:tcPr>
            <w:tcW w:w="2977" w:type="dxa"/>
          </w:tcPr>
          <w:p w14:paraId="7201E634" w14:textId="77777777" w:rsidR="00492368" w:rsidRPr="00901546" w:rsidRDefault="00492368" w:rsidP="003B7540">
            <w:pPr>
              <w:keepNext/>
              <w:jc w:val="both"/>
              <w:rPr>
                <w:rFonts w:ascii="Tahoma" w:hAnsi="Tahoma" w:cs="Tahoma"/>
                <w:color w:val="000000"/>
              </w:rPr>
            </w:pPr>
          </w:p>
        </w:tc>
        <w:tc>
          <w:tcPr>
            <w:tcW w:w="3119" w:type="dxa"/>
            <w:tcBorders>
              <w:bottom w:val="single" w:sz="4" w:space="0" w:color="auto"/>
            </w:tcBorders>
          </w:tcPr>
          <w:p w14:paraId="4DE94A2F" w14:textId="77777777" w:rsidR="00492368" w:rsidRPr="00901546" w:rsidRDefault="00492368" w:rsidP="003B7540">
            <w:pPr>
              <w:keepNext/>
              <w:jc w:val="both"/>
              <w:rPr>
                <w:rFonts w:ascii="Tahoma" w:hAnsi="Tahoma" w:cs="Tahoma"/>
                <w:color w:val="000000"/>
              </w:rPr>
            </w:pPr>
          </w:p>
        </w:tc>
      </w:tr>
      <w:tr w:rsidR="00492368" w:rsidRPr="00901546" w14:paraId="3AA31958" w14:textId="77777777" w:rsidTr="003B7540">
        <w:trPr>
          <w:trHeight w:val="235"/>
        </w:trPr>
        <w:tc>
          <w:tcPr>
            <w:tcW w:w="3374" w:type="dxa"/>
            <w:tcBorders>
              <w:top w:val="single" w:sz="4" w:space="0" w:color="auto"/>
            </w:tcBorders>
          </w:tcPr>
          <w:p w14:paraId="00FDE87B"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kraj, datum</w:t>
            </w:r>
          </w:p>
        </w:tc>
        <w:tc>
          <w:tcPr>
            <w:tcW w:w="2977" w:type="dxa"/>
          </w:tcPr>
          <w:p w14:paraId="27CC60B8"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žig</w:t>
            </w:r>
          </w:p>
        </w:tc>
        <w:tc>
          <w:tcPr>
            <w:tcW w:w="3119" w:type="dxa"/>
            <w:tcBorders>
              <w:top w:val="single" w:sz="4" w:space="0" w:color="auto"/>
            </w:tcBorders>
          </w:tcPr>
          <w:p w14:paraId="66A748DC"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ime in priimek ter podpis odgovorne osebe ponudnika</w:t>
            </w:r>
          </w:p>
        </w:tc>
      </w:tr>
    </w:tbl>
    <w:p w14:paraId="1E10190A" w14:textId="77777777" w:rsidR="00492368" w:rsidRPr="00901546" w:rsidRDefault="00492368" w:rsidP="00492368">
      <w:pPr>
        <w:keepNext/>
        <w:jc w:val="both"/>
        <w:rPr>
          <w:rFonts w:ascii="Tahoma" w:hAnsi="Tahoma" w:cs="Tahoma"/>
          <w:b/>
          <w:color w:val="000000"/>
        </w:rPr>
      </w:pPr>
    </w:p>
    <w:p w14:paraId="6A9D66D4"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Pooblastilo B: v primeru, da je pri podizvajalcu označeno z "NE" – ne dajemo</w:t>
      </w:r>
    </w:p>
    <w:p w14:paraId="337EB6D2" w14:textId="77777777" w:rsidR="00492368" w:rsidRPr="00901546" w:rsidRDefault="00492368" w:rsidP="00492368">
      <w:pPr>
        <w:keepNext/>
        <w:jc w:val="both"/>
        <w:rPr>
          <w:rFonts w:ascii="Tahoma" w:hAnsi="Tahoma" w:cs="Tahoma"/>
          <w:b/>
          <w:bCs/>
          <w:color w:val="000000"/>
        </w:rPr>
      </w:pPr>
      <w:r w:rsidRPr="00901546">
        <w:rPr>
          <w:rFonts w:ascii="Tahoma" w:hAnsi="Tahoma" w:cs="Tahoma"/>
          <w:b/>
          <w:bCs/>
          <w:color w:val="000000"/>
        </w:rPr>
        <w:t>POOBLASTILA ZA NEPOSREDNO PLAČEVANJE PODIZVAJALCU</w:t>
      </w:r>
    </w:p>
    <w:p w14:paraId="1F386E08" w14:textId="77777777" w:rsidR="00492368" w:rsidRPr="00901546" w:rsidRDefault="00492368" w:rsidP="00492368">
      <w:pPr>
        <w:keepNext/>
        <w:jc w:val="both"/>
        <w:rPr>
          <w:rFonts w:ascii="Tahoma" w:hAnsi="Tahoma" w:cs="Tahoma"/>
          <w:b/>
          <w:color w:val="000000"/>
        </w:rPr>
      </w:pPr>
    </w:p>
    <w:p w14:paraId="52E1F748"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Nastopamo s podizvajalcem, ki ne zahteva neposredno plačilo, kar pomeni, da s tem ni podana zahteva za neposredno plačilo podizvajalcu in naročnik plačuje ponudnikove obveznosti do podizvajalca ponudniku.</w:t>
      </w:r>
    </w:p>
    <w:p w14:paraId="41D85ED8" w14:textId="77777777" w:rsidR="00492368" w:rsidRPr="00901546" w:rsidRDefault="00492368" w:rsidP="00492368">
      <w:pPr>
        <w:keepNext/>
        <w:jc w:val="both"/>
        <w:rPr>
          <w:rFonts w:ascii="Tahoma" w:hAnsi="Tahoma" w:cs="Tahoma"/>
          <w:color w:val="000000"/>
        </w:rPr>
      </w:pPr>
      <w:r w:rsidRPr="00901546">
        <w:rPr>
          <w:rFonts w:ascii="Tahoma" w:hAnsi="Tahoma" w:cs="Tahoma"/>
          <w:color w:val="000000"/>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92368" w:rsidRPr="00901546" w14:paraId="77F4A543" w14:textId="77777777" w:rsidTr="003B7540">
        <w:trPr>
          <w:trHeight w:val="235"/>
        </w:trPr>
        <w:tc>
          <w:tcPr>
            <w:tcW w:w="3374" w:type="dxa"/>
            <w:tcBorders>
              <w:bottom w:val="single" w:sz="4" w:space="0" w:color="auto"/>
            </w:tcBorders>
          </w:tcPr>
          <w:p w14:paraId="24BB6E92" w14:textId="77777777" w:rsidR="00492368" w:rsidRPr="00901546" w:rsidRDefault="00492368" w:rsidP="003B7540">
            <w:pPr>
              <w:keepNext/>
              <w:jc w:val="both"/>
              <w:rPr>
                <w:rFonts w:ascii="Tahoma" w:hAnsi="Tahoma" w:cs="Tahoma"/>
                <w:color w:val="000000"/>
              </w:rPr>
            </w:pPr>
          </w:p>
          <w:p w14:paraId="458D924F" w14:textId="77777777" w:rsidR="00492368" w:rsidRPr="00901546" w:rsidRDefault="00492368" w:rsidP="003B7540">
            <w:pPr>
              <w:keepNext/>
              <w:jc w:val="both"/>
              <w:rPr>
                <w:rFonts w:ascii="Tahoma" w:hAnsi="Tahoma" w:cs="Tahoma"/>
                <w:color w:val="000000"/>
              </w:rPr>
            </w:pPr>
          </w:p>
        </w:tc>
        <w:tc>
          <w:tcPr>
            <w:tcW w:w="2977" w:type="dxa"/>
          </w:tcPr>
          <w:p w14:paraId="6332AE2C" w14:textId="77777777" w:rsidR="00492368" w:rsidRPr="00901546" w:rsidRDefault="00492368" w:rsidP="003B7540">
            <w:pPr>
              <w:keepNext/>
              <w:jc w:val="both"/>
              <w:rPr>
                <w:rFonts w:ascii="Tahoma" w:hAnsi="Tahoma" w:cs="Tahoma"/>
                <w:color w:val="000000"/>
              </w:rPr>
            </w:pPr>
          </w:p>
        </w:tc>
        <w:tc>
          <w:tcPr>
            <w:tcW w:w="3119" w:type="dxa"/>
            <w:tcBorders>
              <w:bottom w:val="single" w:sz="4" w:space="0" w:color="auto"/>
            </w:tcBorders>
          </w:tcPr>
          <w:p w14:paraId="2A50C725" w14:textId="77777777" w:rsidR="00492368" w:rsidRPr="00901546" w:rsidRDefault="00492368" w:rsidP="003B7540">
            <w:pPr>
              <w:keepNext/>
              <w:jc w:val="both"/>
              <w:rPr>
                <w:rFonts w:ascii="Tahoma" w:hAnsi="Tahoma" w:cs="Tahoma"/>
                <w:color w:val="000000"/>
              </w:rPr>
            </w:pPr>
          </w:p>
        </w:tc>
      </w:tr>
      <w:tr w:rsidR="00492368" w:rsidRPr="00901546" w14:paraId="0EF2D000" w14:textId="77777777" w:rsidTr="003B7540">
        <w:trPr>
          <w:trHeight w:val="235"/>
        </w:trPr>
        <w:tc>
          <w:tcPr>
            <w:tcW w:w="3374" w:type="dxa"/>
            <w:tcBorders>
              <w:top w:val="single" w:sz="4" w:space="0" w:color="auto"/>
            </w:tcBorders>
          </w:tcPr>
          <w:p w14:paraId="7F74FED6"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kraj, datum</w:t>
            </w:r>
          </w:p>
        </w:tc>
        <w:tc>
          <w:tcPr>
            <w:tcW w:w="2977" w:type="dxa"/>
          </w:tcPr>
          <w:p w14:paraId="46614F8D"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žig</w:t>
            </w:r>
          </w:p>
        </w:tc>
        <w:tc>
          <w:tcPr>
            <w:tcW w:w="3119" w:type="dxa"/>
            <w:tcBorders>
              <w:top w:val="single" w:sz="4" w:space="0" w:color="auto"/>
            </w:tcBorders>
          </w:tcPr>
          <w:p w14:paraId="1E35BF26" w14:textId="77777777" w:rsidR="00492368" w:rsidRPr="00901546" w:rsidRDefault="00492368" w:rsidP="003B7540">
            <w:pPr>
              <w:keepNext/>
              <w:jc w:val="both"/>
              <w:rPr>
                <w:rFonts w:ascii="Tahoma" w:hAnsi="Tahoma" w:cs="Tahoma"/>
                <w:color w:val="000000"/>
              </w:rPr>
            </w:pPr>
            <w:r w:rsidRPr="00901546">
              <w:rPr>
                <w:rFonts w:ascii="Tahoma" w:hAnsi="Tahoma" w:cs="Tahoma"/>
                <w:color w:val="000000"/>
              </w:rPr>
              <w:t>ime in priimek ter podpis odgovorne osebe ponudnika</w:t>
            </w:r>
          </w:p>
        </w:tc>
      </w:tr>
    </w:tbl>
    <w:p w14:paraId="14225683" w14:textId="77777777" w:rsidR="00492368" w:rsidRDefault="00492368" w:rsidP="00492368">
      <w:pPr>
        <w:keepNext/>
        <w:jc w:val="both"/>
        <w:rPr>
          <w:rFonts w:ascii="Tahoma" w:hAnsi="Tahoma" w:cs="Tahoma"/>
          <w:b/>
          <w:i/>
          <w:color w:val="000000"/>
          <w:sz w:val="16"/>
        </w:rPr>
      </w:pPr>
    </w:p>
    <w:p w14:paraId="045D9026" w14:textId="77777777" w:rsidR="00492368" w:rsidRDefault="00492368" w:rsidP="00492368">
      <w:pPr>
        <w:keepNext/>
        <w:jc w:val="both"/>
        <w:rPr>
          <w:rFonts w:ascii="Tahoma" w:hAnsi="Tahoma" w:cs="Tahoma"/>
          <w:b/>
          <w:i/>
          <w:color w:val="000000"/>
          <w:sz w:val="16"/>
        </w:rPr>
      </w:pPr>
    </w:p>
    <w:p w14:paraId="146FA9E5" w14:textId="77777777" w:rsidR="00492368" w:rsidRDefault="00492368" w:rsidP="00492368">
      <w:pPr>
        <w:keepNext/>
        <w:jc w:val="both"/>
        <w:rPr>
          <w:rFonts w:ascii="Tahoma" w:hAnsi="Tahoma" w:cs="Tahoma"/>
          <w:b/>
          <w:i/>
          <w:color w:val="000000"/>
          <w:sz w:val="16"/>
        </w:rPr>
      </w:pPr>
    </w:p>
    <w:p w14:paraId="1AD5707D" w14:textId="77777777" w:rsidR="00492368" w:rsidRDefault="00492368" w:rsidP="00492368">
      <w:pPr>
        <w:keepNext/>
        <w:jc w:val="both"/>
        <w:rPr>
          <w:rFonts w:ascii="Tahoma" w:hAnsi="Tahoma" w:cs="Tahoma"/>
          <w:b/>
          <w:i/>
          <w:color w:val="000000"/>
          <w:sz w:val="16"/>
        </w:rPr>
      </w:pPr>
    </w:p>
    <w:p w14:paraId="09492B07" w14:textId="77777777" w:rsidR="00492368" w:rsidRPr="00901546" w:rsidRDefault="00492368" w:rsidP="00492368">
      <w:pPr>
        <w:keepNext/>
        <w:jc w:val="both"/>
        <w:rPr>
          <w:rFonts w:ascii="Tahoma" w:hAnsi="Tahoma" w:cs="Tahoma"/>
          <w:i/>
          <w:color w:val="000000"/>
          <w:sz w:val="16"/>
        </w:rPr>
      </w:pPr>
      <w:r w:rsidRPr="00901546">
        <w:rPr>
          <w:rFonts w:ascii="Tahoma" w:hAnsi="Tahoma" w:cs="Tahoma"/>
          <w:b/>
          <w:i/>
          <w:color w:val="000000"/>
          <w:sz w:val="16"/>
        </w:rPr>
        <w:t>Opomba:</w:t>
      </w:r>
      <w:r w:rsidRPr="00901546">
        <w:rPr>
          <w:rFonts w:ascii="Tahoma" w:hAnsi="Tahoma" w:cs="Tahoma"/>
          <w:i/>
          <w:color w:val="000000"/>
          <w:sz w:val="16"/>
        </w:rPr>
        <w:t xml:space="preserve"> </w:t>
      </w:r>
    </w:p>
    <w:p w14:paraId="5704672F" w14:textId="77777777" w:rsidR="00492368" w:rsidRPr="00901546" w:rsidRDefault="00492368" w:rsidP="00290352">
      <w:pPr>
        <w:keepNext/>
        <w:numPr>
          <w:ilvl w:val="0"/>
          <w:numId w:val="9"/>
        </w:numPr>
        <w:tabs>
          <w:tab w:val="clear" w:pos="360"/>
        </w:tabs>
        <w:jc w:val="both"/>
        <w:rPr>
          <w:rFonts w:ascii="Tahoma" w:hAnsi="Tahoma" w:cs="Tahoma"/>
          <w:i/>
          <w:iCs/>
          <w:color w:val="000000"/>
          <w:sz w:val="16"/>
        </w:rPr>
      </w:pPr>
      <w:r w:rsidRPr="00901546">
        <w:rPr>
          <w:rFonts w:ascii="Tahoma" w:hAnsi="Tahoma" w:cs="Tahoma"/>
          <w:i/>
          <w:iCs/>
          <w:color w:val="000000"/>
          <w:sz w:val="16"/>
        </w:rPr>
        <w:t>Obrazec se izpolni in podpiše, kadar namerava ponudnik izvesti javno naročilo s podizvajalcem, in sicer: če je podizvajalec označen z »DA« - se podpiše Pooblastilo A, če je podizvajalec označen z »NE« - se podpiše Pooblastilo B.</w:t>
      </w:r>
    </w:p>
    <w:p w14:paraId="5EF76664" w14:textId="77777777" w:rsidR="00492368" w:rsidRPr="00901546" w:rsidRDefault="00492368" w:rsidP="00290352">
      <w:pPr>
        <w:keepNext/>
        <w:numPr>
          <w:ilvl w:val="0"/>
          <w:numId w:val="9"/>
        </w:numPr>
        <w:tabs>
          <w:tab w:val="clear" w:pos="360"/>
        </w:tabs>
        <w:jc w:val="both"/>
        <w:rPr>
          <w:rFonts w:ascii="Tahoma" w:hAnsi="Tahoma" w:cs="Tahoma"/>
          <w:i/>
          <w:iCs/>
          <w:color w:val="000000"/>
          <w:sz w:val="16"/>
        </w:rPr>
      </w:pPr>
      <w:r w:rsidRPr="00901546">
        <w:rPr>
          <w:rFonts w:ascii="Tahoma" w:hAnsi="Tahoma" w:cs="Tahoma"/>
          <w:i/>
          <w:iCs/>
          <w:color w:val="000000"/>
          <w:sz w:val="16"/>
        </w:rPr>
        <w:t>Obrazec se izpolni za vsakega podizvajalca posebej.</w:t>
      </w:r>
    </w:p>
    <w:p w14:paraId="541FEEE2" w14:textId="77777777" w:rsidR="00492368" w:rsidRPr="00901546" w:rsidRDefault="00492368" w:rsidP="00290352">
      <w:pPr>
        <w:keepNext/>
        <w:numPr>
          <w:ilvl w:val="0"/>
          <w:numId w:val="9"/>
        </w:numPr>
        <w:tabs>
          <w:tab w:val="clear" w:pos="360"/>
        </w:tabs>
        <w:jc w:val="both"/>
        <w:rPr>
          <w:rFonts w:ascii="Tahoma" w:hAnsi="Tahoma" w:cs="Tahoma"/>
          <w:i/>
          <w:iCs/>
          <w:color w:val="000000"/>
          <w:sz w:val="16"/>
        </w:rPr>
      </w:pPr>
      <w:r w:rsidRPr="00901546">
        <w:rPr>
          <w:rFonts w:ascii="Tahoma" w:hAnsi="Tahoma" w:cs="Tahoma"/>
          <w:i/>
          <w:iCs/>
          <w:color w:val="000000"/>
          <w:sz w:val="16"/>
        </w:rPr>
        <w:t xml:space="preserve">V primeru, da ponudnik ne namerava izvesti javno naročilo s podizvajalcem, obrazca ni potrebno izpolniti ter predložiti.  </w:t>
      </w:r>
    </w:p>
    <w:p w14:paraId="681C24CC" w14:textId="77777777" w:rsidR="00492368" w:rsidRPr="00901546" w:rsidRDefault="00492368" w:rsidP="00492368">
      <w:pPr>
        <w:keepNext/>
        <w:jc w:val="both"/>
        <w:rPr>
          <w:rFonts w:ascii="Tahoma" w:hAnsi="Tahoma" w:cs="Tahoma"/>
          <w:b/>
          <w:i/>
          <w:color w:val="000000"/>
          <w:sz w:val="16"/>
        </w:rPr>
      </w:pPr>
    </w:p>
    <w:p w14:paraId="1ABC9801" w14:textId="77777777" w:rsidR="00492368" w:rsidRPr="00901546" w:rsidRDefault="00492368" w:rsidP="00492368">
      <w:pPr>
        <w:keepNext/>
        <w:jc w:val="both"/>
        <w:rPr>
          <w:rFonts w:ascii="Tahoma" w:hAnsi="Tahoma" w:cs="Tahoma"/>
          <w:i/>
          <w:color w:val="000000"/>
          <w:sz w:val="16"/>
        </w:rPr>
      </w:pPr>
      <w:r w:rsidRPr="00901546">
        <w:rPr>
          <w:rFonts w:ascii="Tahoma" w:hAnsi="Tahoma" w:cs="Tahoma"/>
          <w:b/>
          <w:i/>
          <w:color w:val="000000"/>
          <w:sz w:val="16"/>
        </w:rPr>
        <w:t xml:space="preserve">Navodilo: </w:t>
      </w:r>
      <w:r w:rsidRPr="00901546">
        <w:rPr>
          <w:rFonts w:ascii="Tahoma" w:hAnsi="Tahoma" w:cs="Tahoma"/>
          <w:i/>
          <w:color w:val="000000"/>
          <w:sz w:val="16"/>
        </w:rPr>
        <w:t>Obrazec se po potrebi kopira!</w:t>
      </w:r>
    </w:p>
    <w:p w14:paraId="5020156F" w14:textId="77777777" w:rsidR="001A6846" w:rsidRPr="001A6846" w:rsidRDefault="00492368" w:rsidP="00492368">
      <w:pPr>
        <w:keepNext/>
        <w:jc w:val="both"/>
        <w:rPr>
          <w:rFonts w:ascii="Tahoma" w:hAnsi="Tahoma" w:cs="Tahoma"/>
          <w:b/>
          <w:color w:val="000000"/>
        </w:rPr>
      </w:pPr>
      <w:r w:rsidRPr="00901546">
        <w:rPr>
          <w:rFonts w:ascii="Tahoma" w:hAnsi="Tahoma" w:cs="Tahoma"/>
          <w:b/>
          <w:color w:val="000000"/>
        </w:rPr>
        <w:br w:type="page"/>
      </w:r>
    </w:p>
    <w:p w14:paraId="79E33091" w14:textId="77777777" w:rsidR="006073E6" w:rsidRPr="000F384B" w:rsidRDefault="006073E6" w:rsidP="006073E6">
      <w:pPr>
        <w:rPr>
          <w:rFonts w:ascii="Tahoma" w:hAnsi="Tahoma" w:cs="Tahoma"/>
        </w:rPr>
      </w:pPr>
    </w:p>
    <w:p w14:paraId="1BCB2470" w14:textId="77777777" w:rsidR="006073E6" w:rsidRPr="000F384B" w:rsidRDefault="006073E6" w:rsidP="006073E6">
      <w:pPr>
        <w:keepNext/>
        <w:jc w:val="both"/>
        <w:rPr>
          <w:rFonts w:ascii="Tahoma" w:hAnsi="Tahoma"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6073E6" w:rsidRPr="000F384B" w14:paraId="3D56CDEF" w14:textId="77777777" w:rsidTr="00F01036">
        <w:tc>
          <w:tcPr>
            <w:tcW w:w="599" w:type="dxa"/>
            <w:tcBorders>
              <w:top w:val="single" w:sz="4" w:space="0" w:color="000000"/>
              <w:left w:val="single" w:sz="4" w:space="0" w:color="000000"/>
              <w:bottom w:val="single" w:sz="4" w:space="0" w:color="000000"/>
            </w:tcBorders>
          </w:tcPr>
          <w:p w14:paraId="5B41969B" w14:textId="77777777" w:rsidR="006073E6" w:rsidRPr="000F384B" w:rsidRDefault="006073E6" w:rsidP="00F01036">
            <w:pPr>
              <w:rPr>
                <w:rFonts w:ascii="Tahoma" w:eastAsia="Calibri" w:hAnsi="Tahoma" w:cs="Tahoma"/>
              </w:rPr>
            </w:pPr>
          </w:p>
        </w:tc>
        <w:tc>
          <w:tcPr>
            <w:tcW w:w="6716" w:type="dxa"/>
            <w:tcBorders>
              <w:top w:val="single" w:sz="4" w:space="0" w:color="000000"/>
              <w:bottom w:val="single" w:sz="4" w:space="0" w:color="000000"/>
            </w:tcBorders>
          </w:tcPr>
          <w:p w14:paraId="7E3BA1CE" w14:textId="77777777" w:rsidR="006073E6" w:rsidRPr="000F384B" w:rsidRDefault="00492368" w:rsidP="00F01036">
            <w:pPr>
              <w:rPr>
                <w:rFonts w:ascii="Tahoma" w:eastAsia="Calibri" w:hAnsi="Tahoma" w:cs="Tahoma"/>
              </w:rPr>
            </w:pPr>
            <w:r>
              <w:rPr>
                <w:rFonts w:ascii="Tahoma" w:eastAsia="Calibri" w:hAnsi="Tahoma" w:cs="Tahoma"/>
              </w:rPr>
              <w:t>PODATKI PODIZVAJALCA</w:t>
            </w:r>
            <w:r w:rsidR="001A6846">
              <w:rPr>
                <w:rFonts w:ascii="Tahoma" w:eastAsia="Calibri" w:hAnsi="Tahoma" w:cs="Tahoma"/>
              </w:rPr>
              <w:t xml:space="preserve"> </w:t>
            </w:r>
          </w:p>
        </w:tc>
        <w:tc>
          <w:tcPr>
            <w:tcW w:w="2430" w:type="dxa"/>
            <w:tcBorders>
              <w:top w:val="single" w:sz="4" w:space="0" w:color="000000"/>
              <w:left w:val="single" w:sz="4" w:space="0" w:color="808080"/>
              <w:bottom w:val="single" w:sz="4" w:space="0" w:color="000000"/>
              <w:right w:val="single" w:sz="4" w:space="0" w:color="000000"/>
            </w:tcBorders>
          </w:tcPr>
          <w:p w14:paraId="50BB5272" w14:textId="77777777" w:rsidR="006073E6" w:rsidRPr="000F384B" w:rsidRDefault="006073E6" w:rsidP="00F01036">
            <w:pPr>
              <w:rPr>
                <w:rFonts w:ascii="Tahoma" w:eastAsia="Calibri" w:hAnsi="Tahoma" w:cs="Tahoma"/>
                <w:b/>
              </w:rPr>
            </w:pPr>
            <w:r w:rsidRPr="000F384B">
              <w:rPr>
                <w:rFonts w:ascii="Tahoma" w:eastAsia="Calibri" w:hAnsi="Tahoma" w:cs="Tahoma"/>
                <w:b/>
              </w:rPr>
              <w:t>obrazec 2 k prilogi 5</w:t>
            </w:r>
          </w:p>
        </w:tc>
      </w:tr>
    </w:tbl>
    <w:p w14:paraId="46272097" w14:textId="77777777" w:rsidR="006073E6" w:rsidRPr="000F384B" w:rsidRDefault="006073E6" w:rsidP="006073E6">
      <w:pPr>
        <w:rPr>
          <w:rFonts w:ascii="Tahoma" w:hAnsi="Tahoma" w:cs="Tahoma"/>
          <w:b/>
          <w:sz w:val="28"/>
        </w:rPr>
      </w:pPr>
    </w:p>
    <w:p w14:paraId="661A27BB" w14:textId="77777777" w:rsidR="00492368" w:rsidRPr="00DF5E1B" w:rsidRDefault="00492368" w:rsidP="00492368">
      <w:pPr>
        <w:keepNext/>
        <w:jc w:val="both"/>
        <w:rPr>
          <w:rFonts w:ascii="Tahoma" w:hAnsi="Tahoma" w:cs="Tahoma"/>
        </w:rPr>
      </w:pPr>
    </w:p>
    <w:p w14:paraId="147319D6" w14:textId="460DB14D" w:rsidR="001A6846" w:rsidRPr="001A6846" w:rsidRDefault="006E07F7" w:rsidP="001A6846">
      <w:pPr>
        <w:keepNext/>
        <w:jc w:val="both"/>
        <w:rPr>
          <w:rFonts w:ascii="Tahoma" w:hAnsi="Tahoma" w:cs="Tahoma"/>
          <w:b/>
        </w:rPr>
      </w:pPr>
      <w:r>
        <w:rPr>
          <w:rFonts w:ascii="Tahoma" w:hAnsi="Tahoma" w:cs="Tahoma"/>
          <w:b/>
        </w:rPr>
        <w:t>JHL-16/21,</w:t>
      </w:r>
      <w:r w:rsidRPr="0055219B">
        <w:rPr>
          <w:rFonts w:ascii="Tahoma" w:hAnsi="Tahoma" w:cs="Tahoma"/>
          <w:b/>
        </w:rPr>
        <w:t xml:space="preserve"> </w:t>
      </w:r>
      <w:r>
        <w:rPr>
          <w:rFonts w:ascii="Tahoma" w:hAnsi="Tahoma" w:cs="Tahoma"/>
          <w:b/>
        </w:rPr>
        <w:t>»</w:t>
      </w:r>
      <w:r>
        <w:rPr>
          <w:rFonts w:ascii="Tahoma" w:hAnsi="Tahoma" w:cs="Tahoma"/>
          <w:b/>
          <w:color w:val="000000"/>
        </w:rPr>
        <w:t>Nadgradnja WIFI infrastrukture CISCO«</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92368" w:rsidRPr="00DF5E1B" w14:paraId="1B9EDD84" w14:textId="77777777" w:rsidTr="003B7540">
        <w:trPr>
          <w:trHeight w:val="385"/>
          <w:jc w:val="center"/>
        </w:trPr>
        <w:tc>
          <w:tcPr>
            <w:tcW w:w="2762" w:type="dxa"/>
          </w:tcPr>
          <w:p w14:paraId="1EB2E59C" w14:textId="77777777" w:rsidR="00492368" w:rsidRPr="00DF5E1B" w:rsidRDefault="00492368" w:rsidP="003B7540">
            <w:pPr>
              <w:keepNext/>
              <w:jc w:val="both"/>
              <w:rPr>
                <w:rFonts w:ascii="Tahoma" w:hAnsi="Tahoma" w:cs="Tahoma"/>
              </w:rPr>
            </w:pPr>
            <w:r w:rsidRPr="00DF5E1B">
              <w:rPr>
                <w:rFonts w:ascii="Tahoma" w:hAnsi="Tahoma" w:cs="Tahoma"/>
              </w:rPr>
              <w:t>NAZIV PODIZVAJALCA</w:t>
            </w:r>
          </w:p>
          <w:p w14:paraId="501F545B" w14:textId="77777777" w:rsidR="00492368" w:rsidRPr="00DF5E1B" w:rsidRDefault="00492368" w:rsidP="003B7540">
            <w:pPr>
              <w:keepNext/>
              <w:jc w:val="both"/>
              <w:rPr>
                <w:rFonts w:ascii="Tahoma" w:hAnsi="Tahoma" w:cs="Tahoma"/>
              </w:rPr>
            </w:pPr>
          </w:p>
        </w:tc>
        <w:tc>
          <w:tcPr>
            <w:tcW w:w="6446" w:type="dxa"/>
          </w:tcPr>
          <w:p w14:paraId="5CF41A39" w14:textId="77777777" w:rsidR="00492368" w:rsidRPr="00DF5E1B" w:rsidRDefault="00492368" w:rsidP="003B7540">
            <w:pPr>
              <w:keepNext/>
              <w:jc w:val="both"/>
              <w:rPr>
                <w:rFonts w:ascii="Tahoma" w:hAnsi="Tahoma" w:cs="Tahoma"/>
              </w:rPr>
            </w:pPr>
          </w:p>
        </w:tc>
      </w:tr>
      <w:tr w:rsidR="00492368" w:rsidRPr="00DF5E1B" w14:paraId="35420850" w14:textId="77777777" w:rsidTr="003B7540">
        <w:trPr>
          <w:jc w:val="center"/>
        </w:trPr>
        <w:tc>
          <w:tcPr>
            <w:tcW w:w="2762" w:type="dxa"/>
          </w:tcPr>
          <w:p w14:paraId="38A4DE81" w14:textId="77777777" w:rsidR="00492368" w:rsidRPr="00DF5E1B" w:rsidRDefault="00492368" w:rsidP="003B7540">
            <w:pPr>
              <w:keepNext/>
              <w:jc w:val="both"/>
              <w:rPr>
                <w:rFonts w:ascii="Tahoma" w:hAnsi="Tahoma" w:cs="Tahoma"/>
              </w:rPr>
            </w:pPr>
            <w:r w:rsidRPr="00DF5E1B">
              <w:rPr>
                <w:rFonts w:ascii="Tahoma" w:hAnsi="Tahoma" w:cs="Tahoma"/>
              </w:rPr>
              <w:t>POLNI NASLOV</w:t>
            </w:r>
          </w:p>
          <w:p w14:paraId="27F8D4A1" w14:textId="77777777" w:rsidR="00492368" w:rsidRPr="00DF5E1B" w:rsidRDefault="00492368" w:rsidP="003B7540">
            <w:pPr>
              <w:keepNext/>
              <w:jc w:val="both"/>
              <w:rPr>
                <w:rFonts w:ascii="Tahoma" w:hAnsi="Tahoma" w:cs="Tahoma"/>
              </w:rPr>
            </w:pPr>
          </w:p>
        </w:tc>
        <w:tc>
          <w:tcPr>
            <w:tcW w:w="6446" w:type="dxa"/>
          </w:tcPr>
          <w:p w14:paraId="1001EF32" w14:textId="77777777" w:rsidR="00492368" w:rsidRPr="00DF5E1B" w:rsidRDefault="00492368" w:rsidP="003B7540">
            <w:pPr>
              <w:keepNext/>
              <w:jc w:val="both"/>
              <w:rPr>
                <w:rFonts w:ascii="Tahoma" w:hAnsi="Tahoma" w:cs="Tahoma"/>
              </w:rPr>
            </w:pPr>
          </w:p>
        </w:tc>
      </w:tr>
      <w:tr w:rsidR="00492368" w:rsidRPr="00DF5E1B" w14:paraId="36614DAC" w14:textId="77777777" w:rsidTr="003B7540">
        <w:trPr>
          <w:jc w:val="center"/>
        </w:trPr>
        <w:tc>
          <w:tcPr>
            <w:tcW w:w="2762" w:type="dxa"/>
          </w:tcPr>
          <w:p w14:paraId="4145B2EA" w14:textId="77777777" w:rsidR="00492368" w:rsidRPr="00DF5E1B" w:rsidRDefault="00492368" w:rsidP="003B7540">
            <w:pPr>
              <w:keepNext/>
              <w:jc w:val="both"/>
              <w:rPr>
                <w:rFonts w:ascii="Tahoma" w:hAnsi="Tahoma" w:cs="Tahoma"/>
              </w:rPr>
            </w:pPr>
            <w:r w:rsidRPr="00DF5E1B">
              <w:rPr>
                <w:rFonts w:ascii="Tahoma" w:hAnsi="Tahoma" w:cs="Tahoma"/>
              </w:rPr>
              <w:t>TELEFON</w:t>
            </w:r>
          </w:p>
          <w:p w14:paraId="29ED8A49" w14:textId="77777777" w:rsidR="00492368" w:rsidRPr="00DF5E1B" w:rsidRDefault="00492368" w:rsidP="003B7540">
            <w:pPr>
              <w:keepNext/>
              <w:jc w:val="both"/>
              <w:rPr>
                <w:rFonts w:ascii="Tahoma" w:hAnsi="Tahoma" w:cs="Tahoma"/>
              </w:rPr>
            </w:pPr>
          </w:p>
        </w:tc>
        <w:tc>
          <w:tcPr>
            <w:tcW w:w="6446" w:type="dxa"/>
          </w:tcPr>
          <w:p w14:paraId="18DECCBE" w14:textId="77777777" w:rsidR="00492368" w:rsidRPr="00DF5E1B" w:rsidRDefault="00492368" w:rsidP="003B7540">
            <w:pPr>
              <w:keepNext/>
              <w:jc w:val="both"/>
              <w:rPr>
                <w:rFonts w:ascii="Tahoma" w:hAnsi="Tahoma" w:cs="Tahoma"/>
              </w:rPr>
            </w:pPr>
          </w:p>
        </w:tc>
      </w:tr>
      <w:tr w:rsidR="00492368" w:rsidRPr="00DF5E1B" w14:paraId="0BC94418" w14:textId="77777777" w:rsidTr="003B7540">
        <w:trPr>
          <w:jc w:val="center"/>
        </w:trPr>
        <w:tc>
          <w:tcPr>
            <w:tcW w:w="2762" w:type="dxa"/>
            <w:tcBorders>
              <w:top w:val="single" w:sz="4" w:space="0" w:color="auto"/>
              <w:left w:val="single" w:sz="4" w:space="0" w:color="auto"/>
              <w:bottom w:val="single" w:sz="4" w:space="0" w:color="auto"/>
              <w:right w:val="single" w:sz="4" w:space="0" w:color="auto"/>
            </w:tcBorders>
          </w:tcPr>
          <w:p w14:paraId="4DED7F3F" w14:textId="77777777" w:rsidR="00492368" w:rsidRPr="00DF5E1B" w:rsidRDefault="00492368" w:rsidP="003B7540">
            <w:pPr>
              <w:keepNext/>
              <w:jc w:val="both"/>
              <w:rPr>
                <w:rFonts w:ascii="Tahoma" w:hAnsi="Tahoma" w:cs="Tahoma"/>
              </w:rPr>
            </w:pPr>
            <w:r w:rsidRPr="00DF5E1B">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2B3783D5" w14:textId="77777777" w:rsidR="00492368" w:rsidRPr="00DF5E1B" w:rsidRDefault="00492368" w:rsidP="003B7540">
            <w:pPr>
              <w:keepNext/>
              <w:jc w:val="both"/>
              <w:rPr>
                <w:rFonts w:ascii="Tahoma" w:hAnsi="Tahoma" w:cs="Tahoma"/>
              </w:rPr>
            </w:pPr>
          </w:p>
        </w:tc>
      </w:tr>
      <w:tr w:rsidR="00492368" w:rsidRPr="00DF5E1B" w14:paraId="7BF50CB6" w14:textId="77777777" w:rsidTr="003B7540">
        <w:trPr>
          <w:jc w:val="center"/>
        </w:trPr>
        <w:tc>
          <w:tcPr>
            <w:tcW w:w="2762" w:type="dxa"/>
            <w:tcBorders>
              <w:top w:val="single" w:sz="4" w:space="0" w:color="auto"/>
              <w:left w:val="single" w:sz="4" w:space="0" w:color="auto"/>
              <w:bottom w:val="single" w:sz="4" w:space="0" w:color="auto"/>
              <w:right w:val="single" w:sz="4" w:space="0" w:color="auto"/>
            </w:tcBorders>
          </w:tcPr>
          <w:p w14:paraId="43460BA9" w14:textId="77777777" w:rsidR="00492368" w:rsidRPr="00DF5E1B" w:rsidRDefault="00492368" w:rsidP="003B7540">
            <w:pPr>
              <w:keepNext/>
              <w:rPr>
                <w:rFonts w:ascii="Tahoma" w:hAnsi="Tahoma" w:cs="Tahoma"/>
              </w:rPr>
            </w:pPr>
            <w:r w:rsidRPr="00DF5E1B">
              <w:rPr>
                <w:rFonts w:ascii="Tahoma" w:hAnsi="Tahoma" w:cs="Tahoma"/>
              </w:rPr>
              <w:t>VSI ZAKONITI ZASTOPNIKI</w:t>
            </w:r>
          </w:p>
          <w:p w14:paraId="713A1C0C" w14:textId="77777777" w:rsidR="00492368" w:rsidRPr="00DF5E1B" w:rsidRDefault="00492368" w:rsidP="003B7540">
            <w:pPr>
              <w:keepNext/>
              <w:jc w:val="both"/>
              <w:rPr>
                <w:rFonts w:ascii="Tahoma" w:hAnsi="Tahoma" w:cs="Tahoma"/>
              </w:rPr>
            </w:pPr>
          </w:p>
          <w:p w14:paraId="5D52E767" w14:textId="77777777" w:rsidR="00492368" w:rsidRPr="00DF5E1B" w:rsidRDefault="00492368" w:rsidP="003B7540">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50843BC0" w14:textId="77777777" w:rsidR="00492368" w:rsidRPr="00DF5E1B" w:rsidRDefault="00492368" w:rsidP="003B7540">
            <w:pPr>
              <w:keepNext/>
              <w:jc w:val="both"/>
              <w:rPr>
                <w:rFonts w:ascii="Tahoma" w:hAnsi="Tahoma" w:cs="Tahoma"/>
              </w:rPr>
            </w:pPr>
          </w:p>
        </w:tc>
      </w:tr>
      <w:tr w:rsidR="00492368" w:rsidRPr="00DF5E1B" w14:paraId="7D60875A" w14:textId="77777777" w:rsidTr="003B7540">
        <w:trPr>
          <w:trHeight w:val="163"/>
          <w:jc w:val="center"/>
        </w:trPr>
        <w:tc>
          <w:tcPr>
            <w:tcW w:w="2762" w:type="dxa"/>
          </w:tcPr>
          <w:p w14:paraId="02F5ABC4" w14:textId="77777777" w:rsidR="00492368" w:rsidRPr="00DF5E1B" w:rsidRDefault="00492368" w:rsidP="003B7540">
            <w:pPr>
              <w:keepNext/>
              <w:jc w:val="both"/>
              <w:rPr>
                <w:rFonts w:ascii="Tahoma" w:hAnsi="Tahoma" w:cs="Tahoma"/>
              </w:rPr>
            </w:pPr>
            <w:r w:rsidRPr="00DF5E1B">
              <w:rPr>
                <w:rFonts w:ascii="Tahoma" w:hAnsi="Tahoma" w:cs="Tahoma"/>
              </w:rPr>
              <w:t>MATIČNA ŠTEVILKA</w:t>
            </w:r>
          </w:p>
        </w:tc>
        <w:tc>
          <w:tcPr>
            <w:tcW w:w="6446" w:type="dxa"/>
          </w:tcPr>
          <w:p w14:paraId="25CB253E" w14:textId="77777777" w:rsidR="00492368" w:rsidRPr="00DF5E1B" w:rsidRDefault="00492368" w:rsidP="003B7540">
            <w:pPr>
              <w:keepNext/>
              <w:jc w:val="both"/>
              <w:rPr>
                <w:rFonts w:ascii="Tahoma" w:hAnsi="Tahoma" w:cs="Tahoma"/>
              </w:rPr>
            </w:pPr>
          </w:p>
        </w:tc>
      </w:tr>
      <w:tr w:rsidR="00492368" w:rsidRPr="00DF5E1B" w14:paraId="0B1FF4C1" w14:textId="77777777" w:rsidTr="003B7540">
        <w:trPr>
          <w:jc w:val="center"/>
        </w:trPr>
        <w:tc>
          <w:tcPr>
            <w:tcW w:w="2762" w:type="dxa"/>
          </w:tcPr>
          <w:p w14:paraId="7B3571A4" w14:textId="77777777" w:rsidR="00492368" w:rsidRPr="00DF5E1B" w:rsidRDefault="00492368" w:rsidP="003B7540">
            <w:pPr>
              <w:keepNext/>
              <w:jc w:val="both"/>
              <w:rPr>
                <w:rFonts w:ascii="Tahoma" w:hAnsi="Tahoma" w:cs="Tahoma"/>
              </w:rPr>
            </w:pPr>
            <w:r w:rsidRPr="00DF5E1B">
              <w:rPr>
                <w:rFonts w:ascii="Tahoma" w:hAnsi="Tahoma" w:cs="Tahoma"/>
              </w:rPr>
              <w:t>DAVČNA ŠTEVILKA</w:t>
            </w:r>
          </w:p>
        </w:tc>
        <w:tc>
          <w:tcPr>
            <w:tcW w:w="6446" w:type="dxa"/>
          </w:tcPr>
          <w:p w14:paraId="4C559AC9" w14:textId="77777777" w:rsidR="00492368" w:rsidRPr="00DF5E1B" w:rsidRDefault="00492368" w:rsidP="003B7540">
            <w:pPr>
              <w:keepNext/>
              <w:jc w:val="both"/>
              <w:rPr>
                <w:rFonts w:ascii="Tahoma" w:hAnsi="Tahoma" w:cs="Tahoma"/>
              </w:rPr>
            </w:pPr>
          </w:p>
        </w:tc>
      </w:tr>
      <w:tr w:rsidR="00492368" w:rsidRPr="00DF5E1B" w14:paraId="13F60CAA" w14:textId="77777777" w:rsidTr="003B7540">
        <w:trPr>
          <w:jc w:val="center"/>
        </w:trPr>
        <w:tc>
          <w:tcPr>
            <w:tcW w:w="2762" w:type="dxa"/>
          </w:tcPr>
          <w:p w14:paraId="63FD3A85" w14:textId="77777777" w:rsidR="00492368" w:rsidRPr="00DF5E1B" w:rsidRDefault="00492368" w:rsidP="003B7540">
            <w:pPr>
              <w:keepNext/>
              <w:jc w:val="both"/>
              <w:rPr>
                <w:rFonts w:ascii="Tahoma" w:hAnsi="Tahoma" w:cs="Tahoma"/>
              </w:rPr>
            </w:pPr>
            <w:r w:rsidRPr="00DF5E1B">
              <w:rPr>
                <w:rFonts w:ascii="Tahoma" w:hAnsi="Tahoma" w:cs="Tahoma"/>
              </w:rPr>
              <w:t>TRANSAKCIJSKI RAČUN in navedba banke</w:t>
            </w:r>
          </w:p>
        </w:tc>
        <w:tc>
          <w:tcPr>
            <w:tcW w:w="6446" w:type="dxa"/>
          </w:tcPr>
          <w:p w14:paraId="04BAF92E" w14:textId="77777777" w:rsidR="00492368" w:rsidRPr="00DF5E1B" w:rsidRDefault="00492368" w:rsidP="003B7540">
            <w:pPr>
              <w:keepNext/>
              <w:jc w:val="both"/>
              <w:rPr>
                <w:rFonts w:ascii="Tahoma" w:hAnsi="Tahoma" w:cs="Tahoma"/>
              </w:rPr>
            </w:pPr>
          </w:p>
        </w:tc>
      </w:tr>
      <w:tr w:rsidR="00492368" w:rsidRPr="00DF5E1B" w14:paraId="1758F1D9" w14:textId="77777777" w:rsidTr="003B7540">
        <w:trPr>
          <w:trHeight w:val="1613"/>
          <w:jc w:val="center"/>
        </w:trPr>
        <w:tc>
          <w:tcPr>
            <w:tcW w:w="2762" w:type="dxa"/>
          </w:tcPr>
          <w:p w14:paraId="61509D03" w14:textId="77777777" w:rsidR="00492368" w:rsidRPr="00DF5E1B" w:rsidRDefault="00492368" w:rsidP="003B7540">
            <w:pPr>
              <w:keepNext/>
              <w:rPr>
                <w:rFonts w:ascii="Tahoma" w:hAnsi="Tahoma" w:cs="Tahoma"/>
              </w:rPr>
            </w:pPr>
            <w:r w:rsidRPr="00DF5E1B">
              <w:rPr>
                <w:rFonts w:ascii="Tahoma" w:hAnsi="Tahoma" w:cs="Tahoma"/>
              </w:rPr>
              <w:t xml:space="preserve">Vsak del javnega naročila (storitev/gradnja/blago), ki se oddaja v </w:t>
            </w:r>
            <w:proofErr w:type="spellStart"/>
            <w:r w:rsidRPr="00DF5E1B">
              <w:rPr>
                <w:rFonts w:ascii="Tahoma" w:hAnsi="Tahoma" w:cs="Tahoma"/>
              </w:rPr>
              <w:t>podizvajanje</w:t>
            </w:r>
            <w:proofErr w:type="spellEnd"/>
            <w:r w:rsidRPr="00DF5E1B">
              <w:rPr>
                <w:rFonts w:ascii="Tahoma" w:hAnsi="Tahoma" w:cs="Tahoma"/>
              </w:rPr>
              <w:t xml:space="preserve"> (vrsta/opis del)</w:t>
            </w:r>
          </w:p>
          <w:p w14:paraId="6CA47253" w14:textId="77777777" w:rsidR="00492368" w:rsidRPr="00DF5E1B" w:rsidRDefault="00492368" w:rsidP="003B7540">
            <w:pPr>
              <w:keepNext/>
              <w:jc w:val="both"/>
              <w:rPr>
                <w:rFonts w:ascii="Tahoma" w:hAnsi="Tahoma" w:cs="Tahoma"/>
              </w:rPr>
            </w:pPr>
          </w:p>
        </w:tc>
        <w:tc>
          <w:tcPr>
            <w:tcW w:w="6446" w:type="dxa"/>
          </w:tcPr>
          <w:p w14:paraId="7BC2CC1D" w14:textId="77777777" w:rsidR="00492368" w:rsidRPr="00DF5E1B" w:rsidRDefault="00492368" w:rsidP="003B7540">
            <w:pPr>
              <w:keepNext/>
              <w:jc w:val="both"/>
              <w:rPr>
                <w:rFonts w:ascii="Tahoma" w:hAnsi="Tahoma" w:cs="Tahoma"/>
              </w:rPr>
            </w:pPr>
          </w:p>
          <w:p w14:paraId="7B1D7F60" w14:textId="77777777" w:rsidR="00492368" w:rsidRPr="00DF5E1B" w:rsidRDefault="00492368" w:rsidP="003B7540">
            <w:pPr>
              <w:keepNext/>
              <w:jc w:val="both"/>
              <w:rPr>
                <w:rFonts w:ascii="Tahoma" w:hAnsi="Tahoma" w:cs="Tahoma"/>
              </w:rPr>
            </w:pPr>
          </w:p>
          <w:p w14:paraId="35AC760B" w14:textId="77777777" w:rsidR="00492368" w:rsidRPr="00DF5E1B" w:rsidRDefault="00492368" w:rsidP="003B7540">
            <w:pPr>
              <w:keepNext/>
              <w:jc w:val="both"/>
              <w:rPr>
                <w:rFonts w:ascii="Tahoma" w:hAnsi="Tahoma" w:cs="Tahoma"/>
              </w:rPr>
            </w:pPr>
          </w:p>
          <w:p w14:paraId="34395AB0" w14:textId="77777777" w:rsidR="00492368" w:rsidRPr="00DF5E1B" w:rsidRDefault="00492368" w:rsidP="003B7540">
            <w:pPr>
              <w:keepNext/>
              <w:jc w:val="both"/>
              <w:rPr>
                <w:rFonts w:ascii="Tahoma" w:hAnsi="Tahoma" w:cs="Tahoma"/>
              </w:rPr>
            </w:pPr>
          </w:p>
        </w:tc>
      </w:tr>
      <w:tr w:rsidR="00492368" w:rsidRPr="00DF5E1B" w14:paraId="7747AEE8" w14:textId="77777777" w:rsidTr="003B7540">
        <w:trPr>
          <w:trHeight w:val="208"/>
          <w:jc w:val="center"/>
        </w:trPr>
        <w:tc>
          <w:tcPr>
            <w:tcW w:w="2762" w:type="dxa"/>
          </w:tcPr>
          <w:p w14:paraId="4A42D87D" w14:textId="77777777" w:rsidR="00492368" w:rsidRPr="00DF5E1B" w:rsidRDefault="00492368" w:rsidP="003B7540">
            <w:pPr>
              <w:keepNext/>
              <w:rPr>
                <w:rFonts w:ascii="Tahoma" w:hAnsi="Tahoma" w:cs="Tahoma"/>
              </w:rPr>
            </w:pPr>
            <w:r w:rsidRPr="00DF5E1B">
              <w:rPr>
                <w:rFonts w:ascii="Tahoma" w:hAnsi="Tahoma" w:cs="Tahoma"/>
              </w:rPr>
              <w:t xml:space="preserve">Količina/Delež (%) javnega naročila, ki se oddaja v </w:t>
            </w:r>
            <w:proofErr w:type="spellStart"/>
            <w:r w:rsidRPr="00DF5E1B">
              <w:rPr>
                <w:rFonts w:ascii="Tahoma" w:hAnsi="Tahoma" w:cs="Tahoma"/>
              </w:rPr>
              <w:t>podizvajanje</w:t>
            </w:r>
            <w:proofErr w:type="spellEnd"/>
          </w:p>
        </w:tc>
        <w:tc>
          <w:tcPr>
            <w:tcW w:w="6446" w:type="dxa"/>
          </w:tcPr>
          <w:p w14:paraId="01781845" w14:textId="77777777" w:rsidR="00492368" w:rsidRPr="00DF5E1B" w:rsidRDefault="00492368" w:rsidP="003B7540">
            <w:pPr>
              <w:keepNext/>
              <w:jc w:val="both"/>
              <w:rPr>
                <w:rFonts w:ascii="Tahoma" w:hAnsi="Tahoma" w:cs="Tahoma"/>
              </w:rPr>
            </w:pPr>
          </w:p>
        </w:tc>
      </w:tr>
      <w:tr w:rsidR="00492368" w:rsidRPr="00DF5E1B" w14:paraId="0DCF57AB" w14:textId="77777777" w:rsidTr="003B7540">
        <w:trPr>
          <w:jc w:val="center"/>
        </w:trPr>
        <w:tc>
          <w:tcPr>
            <w:tcW w:w="2762" w:type="dxa"/>
          </w:tcPr>
          <w:p w14:paraId="140E020E" w14:textId="77777777" w:rsidR="00492368" w:rsidRPr="00DF5E1B" w:rsidRDefault="00492368" w:rsidP="003B7540">
            <w:pPr>
              <w:keepNext/>
              <w:jc w:val="both"/>
              <w:rPr>
                <w:rFonts w:ascii="Tahoma" w:hAnsi="Tahoma" w:cs="Tahoma"/>
              </w:rPr>
            </w:pPr>
            <w:r w:rsidRPr="00DF5E1B">
              <w:rPr>
                <w:rFonts w:ascii="Tahoma" w:hAnsi="Tahoma" w:cs="Tahoma"/>
              </w:rPr>
              <w:t>VREDNOST DEL</w:t>
            </w:r>
          </w:p>
          <w:p w14:paraId="78719731" w14:textId="77777777" w:rsidR="00492368" w:rsidRPr="00DF5E1B" w:rsidRDefault="00492368" w:rsidP="003B7540">
            <w:pPr>
              <w:keepNext/>
              <w:jc w:val="both"/>
              <w:rPr>
                <w:rFonts w:ascii="Tahoma" w:hAnsi="Tahoma" w:cs="Tahoma"/>
              </w:rPr>
            </w:pPr>
          </w:p>
        </w:tc>
        <w:tc>
          <w:tcPr>
            <w:tcW w:w="6446" w:type="dxa"/>
          </w:tcPr>
          <w:p w14:paraId="38C23746" w14:textId="77777777" w:rsidR="00492368" w:rsidRPr="00DF5E1B" w:rsidRDefault="00492368" w:rsidP="003B7540">
            <w:pPr>
              <w:keepNext/>
              <w:jc w:val="both"/>
              <w:rPr>
                <w:rFonts w:ascii="Tahoma" w:hAnsi="Tahoma" w:cs="Tahoma"/>
              </w:rPr>
            </w:pPr>
          </w:p>
        </w:tc>
      </w:tr>
      <w:tr w:rsidR="00492368" w:rsidRPr="00DF5E1B" w14:paraId="110CCE9A" w14:textId="77777777" w:rsidTr="003B7540">
        <w:trPr>
          <w:jc w:val="center"/>
        </w:trPr>
        <w:tc>
          <w:tcPr>
            <w:tcW w:w="2762" w:type="dxa"/>
          </w:tcPr>
          <w:p w14:paraId="6662E96D" w14:textId="77777777" w:rsidR="00492368" w:rsidRPr="00DF5E1B" w:rsidRDefault="00492368" w:rsidP="003B7540">
            <w:pPr>
              <w:keepNext/>
              <w:jc w:val="both"/>
              <w:rPr>
                <w:rFonts w:ascii="Tahoma" w:hAnsi="Tahoma" w:cs="Tahoma"/>
              </w:rPr>
            </w:pPr>
            <w:r w:rsidRPr="00DF5E1B">
              <w:rPr>
                <w:rFonts w:ascii="Tahoma" w:hAnsi="Tahoma" w:cs="Tahoma"/>
              </w:rPr>
              <w:t>KRAJ IZVEDBE</w:t>
            </w:r>
          </w:p>
          <w:p w14:paraId="7BA1DE2D" w14:textId="77777777" w:rsidR="00492368" w:rsidRPr="00DF5E1B" w:rsidRDefault="00492368" w:rsidP="003B7540">
            <w:pPr>
              <w:keepNext/>
              <w:jc w:val="both"/>
              <w:rPr>
                <w:rFonts w:ascii="Tahoma" w:hAnsi="Tahoma" w:cs="Tahoma"/>
              </w:rPr>
            </w:pPr>
          </w:p>
        </w:tc>
        <w:tc>
          <w:tcPr>
            <w:tcW w:w="6446" w:type="dxa"/>
          </w:tcPr>
          <w:p w14:paraId="0BD54D8D" w14:textId="77777777" w:rsidR="00492368" w:rsidRPr="00DF5E1B" w:rsidRDefault="00492368" w:rsidP="003B7540">
            <w:pPr>
              <w:keepNext/>
              <w:jc w:val="both"/>
              <w:rPr>
                <w:rFonts w:ascii="Tahoma" w:hAnsi="Tahoma" w:cs="Tahoma"/>
              </w:rPr>
            </w:pPr>
          </w:p>
        </w:tc>
      </w:tr>
      <w:tr w:rsidR="00492368" w:rsidRPr="00DF5E1B" w14:paraId="423DDA88" w14:textId="77777777" w:rsidTr="003B7540">
        <w:trPr>
          <w:trHeight w:val="305"/>
          <w:jc w:val="center"/>
        </w:trPr>
        <w:tc>
          <w:tcPr>
            <w:tcW w:w="2762" w:type="dxa"/>
          </w:tcPr>
          <w:p w14:paraId="335E9C26" w14:textId="77777777" w:rsidR="00492368" w:rsidRPr="00DF5E1B" w:rsidRDefault="00492368" w:rsidP="003B7540">
            <w:pPr>
              <w:keepNext/>
              <w:jc w:val="both"/>
              <w:rPr>
                <w:rFonts w:ascii="Tahoma" w:hAnsi="Tahoma" w:cs="Tahoma"/>
              </w:rPr>
            </w:pPr>
            <w:r w:rsidRPr="00DF5E1B">
              <w:rPr>
                <w:rFonts w:ascii="Tahoma" w:hAnsi="Tahoma" w:cs="Tahoma"/>
              </w:rPr>
              <w:t>ROK IZVEDBE</w:t>
            </w:r>
          </w:p>
        </w:tc>
        <w:tc>
          <w:tcPr>
            <w:tcW w:w="6446" w:type="dxa"/>
          </w:tcPr>
          <w:p w14:paraId="4F992C1B" w14:textId="77777777" w:rsidR="00492368" w:rsidRPr="00DF5E1B" w:rsidRDefault="00492368" w:rsidP="003B7540">
            <w:pPr>
              <w:keepNext/>
              <w:jc w:val="both"/>
              <w:rPr>
                <w:rFonts w:ascii="Tahoma" w:hAnsi="Tahoma" w:cs="Tahoma"/>
              </w:rPr>
            </w:pPr>
          </w:p>
        </w:tc>
      </w:tr>
    </w:tbl>
    <w:p w14:paraId="59F55B43" w14:textId="77777777" w:rsidR="00492368" w:rsidRPr="00DF5E1B" w:rsidRDefault="00492368" w:rsidP="00492368">
      <w:pPr>
        <w:keepNext/>
        <w:tabs>
          <w:tab w:val="left" w:pos="567"/>
          <w:tab w:val="left" w:pos="851"/>
          <w:tab w:val="left" w:pos="993"/>
        </w:tabs>
        <w:suppressAutoHyphens/>
        <w:jc w:val="both"/>
        <w:rPr>
          <w:rFonts w:ascii="Tahoma" w:hAnsi="Tahoma" w:cs="Tahoma"/>
          <w:lang w:eastAsia="ar-SA"/>
        </w:rPr>
      </w:pPr>
    </w:p>
    <w:p w14:paraId="34BAFA99" w14:textId="77777777" w:rsidR="00492368" w:rsidRPr="00DF5E1B" w:rsidRDefault="00492368" w:rsidP="00492368">
      <w:pPr>
        <w:keepNext/>
        <w:jc w:val="center"/>
        <w:rPr>
          <w:rFonts w:ascii="Tahoma" w:hAnsi="Tahoma" w:cs="Tahoma"/>
          <w:b/>
          <w:bCs/>
        </w:rPr>
      </w:pPr>
      <w:r w:rsidRPr="00DF5E1B">
        <w:rPr>
          <w:rFonts w:ascii="Tahoma" w:hAnsi="Tahoma" w:cs="Tahoma"/>
          <w:b/>
          <w:bCs/>
        </w:rPr>
        <w:t>SOGLASJE ZA NEPOSREDNO PLAČEVANJE PODIZVAJALCEM</w:t>
      </w:r>
    </w:p>
    <w:p w14:paraId="042C9095" w14:textId="77777777" w:rsidR="00492368" w:rsidRPr="00DF5E1B" w:rsidRDefault="00492368" w:rsidP="00492368">
      <w:pPr>
        <w:keepNext/>
        <w:jc w:val="both"/>
        <w:rPr>
          <w:rFonts w:ascii="Tahoma" w:hAnsi="Tahoma" w:cs="Tahoma"/>
        </w:rPr>
      </w:pPr>
      <w:r w:rsidRPr="00DF5E1B">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92368" w:rsidRPr="00DF5E1B" w14:paraId="41BFA2C9" w14:textId="77777777" w:rsidTr="003B7540">
        <w:tc>
          <w:tcPr>
            <w:tcW w:w="4820" w:type="dxa"/>
          </w:tcPr>
          <w:p w14:paraId="3CB3652B" w14:textId="77777777" w:rsidR="00492368" w:rsidRPr="00DF5E1B" w:rsidRDefault="00492368" w:rsidP="00290352">
            <w:pPr>
              <w:keepNext/>
              <w:numPr>
                <w:ilvl w:val="0"/>
                <w:numId w:val="12"/>
              </w:numPr>
              <w:ind w:left="318" w:hanging="426"/>
              <w:jc w:val="both"/>
              <w:rPr>
                <w:rFonts w:ascii="Tahoma" w:hAnsi="Tahoma" w:cs="Tahoma"/>
                <w:b/>
              </w:rPr>
            </w:pPr>
            <w:r w:rsidRPr="00DF5E1B">
              <w:rPr>
                <w:rFonts w:ascii="Tahoma" w:hAnsi="Tahoma" w:cs="Tahoma"/>
              </w:rPr>
              <w:t>soglašam,</w:t>
            </w:r>
          </w:p>
        </w:tc>
        <w:tc>
          <w:tcPr>
            <w:tcW w:w="4394" w:type="dxa"/>
          </w:tcPr>
          <w:p w14:paraId="493CEF92" w14:textId="77777777" w:rsidR="00492368" w:rsidRPr="00DF5E1B" w:rsidRDefault="00492368" w:rsidP="00290352">
            <w:pPr>
              <w:keepNext/>
              <w:numPr>
                <w:ilvl w:val="0"/>
                <w:numId w:val="12"/>
              </w:numPr>
              <w:ind w:left="459"/>
              <w:jc w:val="both"/>
              <w:rPr>
                <w:rFonts w:ascii="Tahoma" w:hAnsi="Tahoma" w:cs="Tahoma"/>
                <w:b/>
              </w:rPr>
            </w:pPr>
            <w:r w:rsidRPr="00DF5E1B">
              <w:rPr>
                <w:rFonts w:ascii="Tahoma" w:hAnsi="Tahoma" w:cs="Tahoma"/>
              </w:rPr>
              <w:t>ne soglašam,</w:t>
            </w:r>
          </w:p>
        </w:tc>
      </w:tr>
    </w:tbl>
    <w:p w14:paraId="6FD4BE53" w14:textId="77777777" w:rsidR="00492368" w:rsidRPr="00DF5E1B" w:rsidRDefault="00492368" w:rsidP="00492368">
      <w:pPr>
        <w:keepNext/>
        <w:jc w:val="both"/>
        <w:rPr>
          <w:rFonts w:ascii="Tahoma" w:hAnsi="Tahoma" w:cs="Tahoma"/>
        </w:rPr>
      </w:pPr>
      <w:r w:rsidRPr="00DF5E1B">
        <w:rPr>
          <w:rFonts w:ascii="Tahoma" w:hAnsi="Tahoma" w:cs="Tahoma"/>
        </w:rPr>
        <w:t>da naročnik naše terjatve do izvajalca (ponudnika, pri katerem bomo sodelovali kot podizvajalec), v zvezi z izvedbo predmeta javnega naročila, plačuje neposredno na naš transakcijski račun in sicer na podlagi izstavljenih situacij oz. računov, ki jih bo predhodno potrdil izvajalec in bodo priloga računu oz. situaciji, ki jo bo naročnik izstavil izvajalec.</w:t>
      </w:r>
    </w:p>
    <w:p w14:paraId="4F967707" w14:textId="77777777" w:rsidR="00492368" w:rsidRPr="00DF5E1B" w:rsidRDefault="00492368" w:rsidP="00492368">
      <w:pPr>
        <w:keepNext/>
        <w:tabs>
          <w:tab w:val="left" w:pos="5400"/>
        </w:tabs>
        <w:jc w:val="both"/>
        <w:rPr>
          <w:rFonts w:ascii="Tahoma" w:hAnsi="Tahoma" w:cs="Tahoma"/>
        </w:rPr>
      </w:pPr>
    </w:p>
    <w:p w14:paraId="5A613191" w14:textId="77777777" w:rsidR="00492368" w:rsidRPr="00DF5E1B" w:rsidRDefault="00492368" w:rsidP="00492368">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92368" w:rsidRPr="00DF5E1B" w14:paraId="2304B569" w14:textId="77777777" w:rsidTr="003B7540">
        <w:trPr>
          <w:trHeight w:val="235"/>
        </w:trPr>
        <w:tc>
          <w:tcPr>
            <w:tcW w:w="3402" w:type="dxa"/>
            <w:tcBorders>
              <w:bottom w:val="single" w:sz="4" w:space="0" w:color="auto"/>
            </w:tcBorders>
          </w:tcPr>
          <w:p w14:paraId="5DB76256" w14:textId="77777777" w:rsidR="00492368" w:rsidRPr="00DF5E1B" w:rsidRDefault="00492368" w:rsidP="003B7540">
            <w:pPr>
              <w:keepNext/>
              <w:jc w:val="both"/>
              <w:rPr>
                <w:rFonts w:ascii="Tahoma" w:hAnsi="Tahoma" w:cs="Tahoma"/>
                <w:snapToGrid w:val="0"/>
              </w:rPr>
            </w:pPr>
          </w:p>
        </w:tc>
        <w:tc>
          <w:tcPr>
            <w:tcW w:w="2977" w:type="dxa"/>
          </w:tcPr>
          <w:p w14:paraId="5F447533" w14:textId="77777777" w:rsidR="00492368" w:rsidRPr="00DF5E1B" w:rsidRDefault="00492368" w:rsidP="003B7540">
            <w:pPr>
              <w:keepNext/>
              <w:jc w:val="both"/>
              <w:rPr>
                <w:rFonts w:ascii="Tahoma" w:hAnsi="Tahoma" w:cs="Tahoma"/>
                <w:snapToGrid w:val="0"/>
              </w:rPr>
            </w:pPr>
          </w:p>
        </w:tc>
        <w:tc>
          <w:tcPr>
            <w:tcW w:w="3119" w:type="dxa"/>
            <w:tcBorders>
              <w:bottom w:val="single" w:sz="4" w:space="0" w:color="auto"/>
            </w:tcBorders>
          </w:tcPr>
          <w:p w14:paraId="60511E4F" w14:textId="77777777" w:rsidR="00492368" w:rsidRPr="00DF5E1B" w:rsidRDefault="00492368" w:rsidP="003B7540">
            <w:pPr>
              <w:keepNext/>
              <w:jc w:val="both"/>
              <w:rPr>
                <w:rFonts w:ascii="Tahoma" w:hAnsi="Tahoma" w:cs="Tahoma"/>
                <w:snapToGrid w:val="0"/>
              </w:rPr>
            </w:pPr>
          </w:p>
        </w:tc>
      </w:tr>
      <w:tr w:rsidR="00492368" w:rsidRPr="00DF5E1B" w14:paraId="40BF5763" w14:textId="77777777" w:rsidTr="003B7540">
        <w:trPr>
          <w:trHeight w:val="235"/>
        </w:trPr>
        <w:tc>
          <w:tcPr>
            <w:tcW w:w="3402" w:type="dxa"/>
            <w:tcBorders>
              <w:top w:val="single" w:sz="4" w:space="0" w:color="auto"/>
            </w:tcBorders>
          </w:tcPr>
          <w:p w14:paraId="06B04887" w14:textId="77777777" w:rsidR="00492368" w:rsidRPr="00DF5E1B" w:rsidRDefault="00492368" w:rsidP="003B7540">
            <w:pPr>
              <w:keepNext/>
              <w:jc w:val="both"/>
              <w:rPr>
                <w:rFonts w:ascii="Tahoma" w:hAnsi="Tahoma" w:cs="Tahoma"/>
                <w:snapToGrid w:val="0"/>
              </w:rPr>
            </w:pPr>
            <w:r w:rsidRPr="00DF5E1B">
              <w:rPr>
                <w:rFonts w:ascii="Tahoma" w:hAnsi="Tahoma" w:cs="Tahoma"/>
                <w:snapToGrid w:val="0"/>
              </w:rPr>
              <w:t>(kraj, datum)</w:t>
            </w:r>
          </w:p>
        </w:tc>
        <w:tc>
          <w:tcPr>
            <w:tcW w:w="2977" w:type="dxa"/>
          </w:tcPr>
          <w:p w14:paraId="33DB0C2E" w14:textId="77777777" w:rsidR="00492368" w:rsidRPr="00DF5E1B" w:rsidRDefault="00492368" w:rsidP="003B7540">
            <w:pPr>
              <w:keepNext/>
              <w:jc w:val="center"/>
              <w:rPr>
                <w:rFonts w:ascii="Tahoma" w:hAnsi="Tahoma" w:cs="Tahoma"/>
                <w:snapToGrid w:val="0"/>
              </w:rPr>
            </w:pPr>
            <w:r w:rsidRPr="00DF5E1B">
              <w:rPr>
                <w:rFonts w:ascii="Tahoma" w:hAnsi="Tahoma" w:cs="Tahoma"/>
                <w:snapToGrid w:val="0"/>
              </w:rPr>
              <w:t>žig</w:t>
            </w:r>
          </w:p>
        </w:tc>
        <w:tc>
          <w:tcPr>
            <w:tcW w:w="3119" w:type="dxa"/>
            <w:tcBorders>
              <w:top w:val="single" w:sz="4" w:space="0" w:color="auto"/>
            </w:tcBorders>
          </w:tcPr>
          <w:p w14:paraId="756F0FD5" w14:textId="77777777" w:rsidR="00492368" w:rsidRPr="00DF5E1B" w:rsidRDefault="00492368" w:rsidP="003B7540">
            <w:pPr>
              <w:keepNext/>
              <w:jc w:val="both"/>
              <w:rPr>
                <w:rFonts w:ascii="Tahoma" w:hAnsi="Tahoma" w:cs="Tahoma"/>
                <w:snapToGrid w:val="0"/>
              </w:rPr>
            </w:pPr>
            <w:r w:rsidRPr="00DF5E1B">
              <w:rPr>
                <w:rFonts w:ascii="Tahoma" w:hAnsi="Tahoma" w:cs="Tahoma"/>
                <w:snapToGrid w:val="0"/>
              </w:rPr>
              <w:t>(n</w:t>
            </w:r>
            <w:r w:rsidRPr="00DF5E1B">
              <w:rPr>
                <w:rFonts w:ascii="Tahoma" w:hAnsi="Tahoma" w:cs="Tahoma"/>
              </w:rPr>
              <w:t>aziv in podpis podizvajalca</w:t>
            </w:r>
            <w:r w:rsidRPr="00DF5E1B">
              <w:rPr>
                <w:rFonts w:ascii="Tahoma" w:hAnsi="Tahoma" w:cs="Tahoma"/>
                <w:snapToGrid w:val="0"/>
              </w:rPr>
              <w:t>)</w:t>
            </w:r>
          </w:p>
        </w:tc>
      </w:tr>
    </w:tbl>
    <w:p w14:paraId="0788584B" w14:textId="77777777" w:rsidR="00492368" w:rsidRPr="00DF5E1B" w:rsidRDefault="00492368" w:rsidP="00492368">
      <w:pPr>
        <w:keepNext/>
        <w:jc w:val="both"/>
        <w:rPr>
          <w:rFonts w:ascii="Tahoma" w:hAnsi="Tahoma" w:cs="Tahoma"/>
        </w:rPr>
      </w:pPr>
    </w:p>
    <w:p w14:paraId="14AFFB3B" w14:textId="77777777" w:rsidR="00492368" w:rsidRPr="00DF5E1B" w:rsidRDefault="00492368" w:rsidP="00492368">
      <w:pPr>
        <w:keepNext/>
        <w:jc w:val="both"/>
        <w:rPr>
          <w:rFonts w:ascii="Tahoma" w:hAnsi="Tahoma" w:cs="Tahoma"/>
        </w:rPr>
      </w:pPr>
    </w:p>
    <w:p w14:paraId="3E45D2F0" w14:textId="77777777" w:rsidR="00492368" w:rsidRPr="00762763" w:rsidRDefault="00492368" w:rsidP="00492368">
      <w:pPr>
        <w:keepNext/>
        <w:jc w:val="both"/>
        <w:rPr>
          <w:rFonts w:ascii="Tahoma" w:hAnsi="Tahoma" w:cs="Tahoma"/>
          <w:i/>
          <w:color w:val="000000"/>
          <w:sz w:val="16"/>
        </w:rPr>
      </w:pPr>
      <w:r w:rsidRPr="00762763">
        <w:rPr>
          <w:rFonts w:ascii="Tahoma" w:hAnsi="Tahoma" w:cs="Tahoma"/>
          <w:b/>
          <w:i/>
          <w:color w:val="000000"/>
          <w:sz w:val="16"/>
        </w:rPr>
        <w:t>Opomba:</w:t>
      </w:r>
      <w:r w:rsidRPr="00762763">
        <w:rPr>
          <w:rFonts w:ascii="Tahoma" w:hAnsi="Tahoma" w:cs="Tahoma"/>
          <w:i/>
          <w:color w:val="000000"/>
          <w:sz w:val="16"/>
        </w:rPr>
        <w:t xml:space="preserve"> </w:t>
      </w:r>
    </w:p>
    <w:p w14:paraId="17BA0620" w14:textId="77777777" w:rsidR="00492368" w:rsidRPr="00762763" w:rsidRDefault="00492368" w:rsidP="00290352">
      <w:pPr>
        <w:keepNext/>
        <w:numPr>
          <w:ilvl w:val="0"/>
          <w:numId w:val="9"/>
        </w:numPr>
        <w:tabs>
          <w:tab w:val="clear" w:pos="360"/>
        </w:tabs>
        <w:ind w:left="142" w:hanging="142"/>
        <w:jc w:val="both"/>
        <w:rPr>
          <w:rFonts w:ascii="Tahoma" w:hAnsi="Tahoma" w:cs="Tahoma"/>
          <w:i/>
          <w:iCs/>
          <w:color w:val="000000"/>
          <w:sz w:val="16"/>
        </w:rPr>
      </w:pPr>
      <w:r w:rsidRPr="00762763">
        <w:rPr>
          <w:rFonts w:ascii="Tahoma" w:hAnsi="Tahoma" w:cs="Tahoma"/>
          <w:i/>
          <w:iCs/>
          <w:color w:val="000000"/>
          <w:sz w:val="16"/>
        </w:rPr>
        <w:t>Obrazec se izpolni za vsakega podizvajalca posebej.</w:t>
      </w:r>
    </w:p>
    <w:p w14:paraId="5689B14C" w14:textId="77777777" w:rsidR="00492368" w:rsidRPr="0028698E" w:rsidRDefault="00492368" w:rsidP="00492368">
      <w:pPr>
        <w:pStyle w:val="Telobesedila33"/>
        <w:keepNext/>
        <w:tabs>
          <w:tab w:val="clear" w:pos="142"/>
          <w:tab w:val="left" w:pos="567"/>
          <w:tab w:val="left" w:pos="851"/>
          <w:tab w:val="left" w:pos="993"/>
        </w:tabs>
        <w:rPr>
          <w:rFonts w:ascii="Tahoma" w:hAnsi="Tahoma" w:cs="Tahoma"/>
          <w:i/>
          <w:sz w:val="16"/>
          <w:szCs w:val="16"/>
        </w:rPr>
      </w:pPr>
      <w:r w:rsidRPr="0028698E">
        <w:rPr>
          <w:rFonts w:ascii="Tahoma" w:hAnsi="Tahoma" w:cs="Tahoma"/>
          <w:b/>
          <w:i/>
          <w:sz w:val="16"/>
          <w:szCs w:val="16"/>
        </w:rPr>
        <w:t>Navodilo</w:t>
      </w:r>
      <w:r w:rsidRPr="0028698E">
        <w:rPr>
          <w:rFonts w:ascii="Tahoma" w:hAnsi="Tahoma" w:cs="Tahoma"/>
          <w:i/>
          <w:sz w:val="16"/>
          <w:szCs w:val="16"/>
        </w:rPr>
        <w:t>: Obrazec se po potrebi kopira!</w:t>
      </w:r>
    </w:p>
    <w:p w14:paraId="7B6388DF" w14:textId="77777777" w:rsidR="00492368" w:rsidRPr="00DF5E1B" w:rsidRDefault="00492368" w:rsidP="00492368">
      <w:pPr>
        <w:pStyle w:val="Telobesedila33"/>
        <w:keepNext/>
        <w:tabs>
          <w:tab w:val="clear" w:pos="142"/>
          <w:tab w:val="left" w:pos="567"/>
          <w:tab w:val="left" w:pos="851"/>
          <w:tab w:val="left" w:pos="993"/>
        </w:tabs>
        <w:rPr>
          <w:rFonts w:ascii="Tahoma" w:hAnsi="Tahoma" w:cs="Tahoma"/>
          <w:i/>
          <w:sz w:val="20"/>
          <w:szCs w:val="22"/>
        </w:rPr>
      </w:pPr>
    </w:p>
    <w:p w14:paraId="3486D22B" w14:textId="77777777" w:rsidR="00492368" w:rsidRDefault="00492368" w:rsidP="00492368">
      <w:pPr>
        <w:rPr>
          <w:sz w:val="4"/>
          <w:szCs w:val="4"/>
        </w:rPr>
      </w:pPr>
    </w:p>
    <w:p w14:paraId="3339788A" w14:textId="77777777" w:rsidR="00492368" w:rsidRDefault="00492368" w:rsidP="00492368">
      <w:pPr>
        <w:rPr>
          <w:sz w:val="4"/>
          <w:szCs w:val="4"/>
        </w:rPr>
      </w:pPr>
    </w:p>
    <w:p w14:paraId="3ED21376" w14:textId="77777777" w:rsidR="00492368" w:rsidRDefault="00492368" w:rsidP="00492368">
      <w:pPr>
        <w:rPr>
          <w:sz w:val="4"/>
          <w:szCs w:val="4"/>
        </w:rPr>
      </w:pPr>
    </w:p>
    <w:p w14:paraId="1C415ABB" w14:textId="77777777" w:rsidR="00492368" w:rsidRDefault="00492368" w:rsidP="00492368">
      <w:pPr>
        <w:rPr>
          <w:sz w:val="4"/>
          <w:szCs w:val="4"/>
        </w:rPr>
      </w:pPr>
    </w:p>
    <w:p w14:paraId="124268A4" w14:textId="77777777" w:rsidR="00492368" w:rsidRDefault="00492368" w:rsidP="00492368">
      <w:pPr>
        <w:rPr>
          <w:sz w:val="4"/>
          <w:szCs w:val="4"/>
        </w:rPr>
      </w:pPr>
    </w:p>
    <w:p w14:paraId="18B5119B" w14:textId="77777777" w:rsidR="00492368" w:rsidRDefault="00492368" w:rsidP="00492368">
      <w:pPr>
        <w:rPr>
          <w:sz w:val="4"/>
          <w:szCs w:val="4"/>
        </w:rPr>
      </w:pPr>
    </w:p>
    <w:p w14:paraId="7571195C" w14:textId="77777777" w:rsidR="00492368" w:rsidRDefault="00492368" w:rsidP="00492368">
      <w:pPr>
        <w:rPr>
          <w:sz w:val="4"/>
          <w:szCs w:val="4"/>
        </w:rPr>
      </w:pPr>
    </w:p>
    <w:p w14:paraId="0EE6C527" w14:textId="77777777" w:rsidR="001A6846" w:rsidRDefault="001A6846" w:rsidP="00367056">
      <w:pPr>
        <w:rPr>
          <w:sz w:val="4"/>
          <w:szCs w:val="4"/>
        </w:rPr>
      </w:pPr>
    </w:p>
    <w:p w14:paraId="04258A50" w14:textId="088A45CC" w:rsidR="00DE3FA3" w:rsidRPr="00DE3FA3" w:rsidRDefault="00DE3FA3" w:rsidP="00367056">
      <w:pPr>
        <w:rPr>
          <w:sz w:val="4"/>
          <w:szCs w:val="4"/>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A1198" w:rsidRPr="004C451E" w14:paraId="525028BA" w14:textId="77777777" w:rsidTr="00CE4524">
        <w:tc>
          <w:tcPr>
            <w:tcW w:w="599" w:type="dxa"/>
            <w:tcBorders>
              <w:right w:val="nil"/>
            </w:tcBorders>
          </w:tcPr>
          <w:p w14:paraId="6DE89F78" w14:textId="77777777" w:rsidR="004A1198" w:rsidRPr="004C451E" w:rsidRDefault="004A1198" w:rsidP="00CE4524">
            <w:pPr>
              <w:keepNext/>
              <w:keepLines/>
              <w:jc w:val="both"/>
              <w:rPr>
                <w:rFonts w:ascii="Tahoma" w:hAnsi="Tahoma" w:cs="Tahoma"/>
              </w:rPr>
            </w:pPr>
          </w:p>
        </w:tc>
        <w:tc>
          <w:tcPr>
            <w:tcW w:w="7653" w:type="dxa"/>
            <w:tcBorders>
              <w:left w:val="nil"/>
            </w:tcBorders>
          </w:tcPr>
          <w:p w14:paraId="103AAA92" w14:textId="77777777" w:rsidR="004A1198" w:rsidRPr="00DE0263" w:rsidRDefault="004A1198" w:rsidP="00CE4524">
            <w:pPr>
              <w:keepNext/>
              <w:keepLines/>
              <w:jc w:val="both"/>
              <w:rPr>
                <w:rFonts w:ascii="Tahoma" w:hAnsi="Tahoma" w:cs="Tahoma"/>
              </w:rPr>
            </w:pPr>
            <w:r w:rsidRPr="00DE0263">
              <w:rPr>
                <w:rFonts w:ascii="Tahoma" w:hAnsi="Tahoma" w:cs="Tahoma"/>
              </w:rPr>
              <w:t>VZOREC POGODBE</w:t>
            </w:r>
          </w:p>
        </w:tc>
        <w:tc>
          <w:tcPr>
            <w:tcW w:w="912" w:type="dxa"/>
            <w:tcBorders>
              <w:right w:val="nil"/>
            </w:tcBorders>
          </w:tcPr>
          <w:p w14:paraId="35AE4CC6" w14:textId="77777777" w:rsidR="004A1198" w:rsidRPr="00DE0263" w:rsidRDefault="004A1198" w:rsidP="00CE4524">
            <w:pPr>
              <w:keepNext/>
              <w:keepLines/>
              <w:jc w:val="both"/>
              <w:rPr>
                <w:rFonts w:ascii="Tahoma" w:hAnsi="Tahoma" w:cs="Tahoma"/>
                <w:b/>
              </w:rPr>
            </w:pPr>
            <w:r w:rsidRPr="00DE0263">
              <w:rPr>
                <w:rFonts w:ascii="Tahoma" w:hAnsi="Tahoma" w:cs="Tahoma"/>
                <w:b/>
                <w:i/>
              </w:rPr>
              <w:t xml:space="preserve">priloga </w:t>
            </w:r>
          </w:p>
        </w:tc>
        <w:tc>
          <w:tcPr>
            <w:tcW w:w="551" w:type="dxa"/>
            <w:tcBorders>
              <w:left w:val="nil"/>
            </w:tcBorders>
          </w:tcPr>
          <w:p w14:paraId="7AC4286F" w14:textId="77777777" w:rsidR="004A1198" w:rsidRPr="004C451E" w:rsidRDefault="004A1198" w:rsidP="00CE4524">
            <w:pPr>
              <w:keepNext/>
              <w:keepLines/>
              <w:jc w:val="both"/>
              <w:rPr>
                <w:rFonts w:ascii="Tahoma" w:hAnsi="Tahoma" w:cs="Tahoma"/>
                <w:b/>
                <w:i/>
              </w:rPr>
            </w:pPr>
            <w:r w:rsidRPr="00DE0263">
              <w:rPr>
                <w:rFonts w:ascii="Tahoma" w:hAnsi="Tahoma" w:cs="Tahoma"/>
                <w:b/>
                <w:i/>
              </w:rPr>
              <w:t>6</w:t>
            </w:r>
          </w:p>
        </w:tc>
      </w:tr>
    </w:tbl>
    <w:p w14:paraId="683751E4" w14:textId="77777777" w:rsidR="004A1198" w:rsidRDefault="004A1198" w:rsidP="004A1198">
      <w:pPr>
        <w:keepNext/>
        <w:keepLines/>
        <w:jc w:val="center"/>
        <w:rPr>
          <w:rFonts w:ascii="Tahoma" w:hAnsi="Tahoma" w:cs="Tahoma"/>
          <w:b/>
        </w:rPr>
      </w:pPr>
    </w:p>
    <w:p w14:paraId="2D4D8E5E" w14:textId="77777777" w:rsidR="004A1198" w:rsidRPr="004C451E" w:rsidRDefault="004A1198" w:rsidP="004A1198">
      <w:pPr>
        <w:keepNext/>
        <w:keepLines/>
        <w:jc w:val="center"/>
        <w:rPr>
          <w:rFonts w:ascii="Tahoma" w:hAnsi="Tahoma" w:cs="Tahoma"/>
          <w:b/>
        </w:rPr>
      </w:pPr>
      <w:r w:rsidRPr="004C451E">
        <w:rPr>
          <w:rFonts w:ascii="Tahoma" w:hAnsi="Tahoma" w:cs="Tahoma"/>
          <w:b/>
        </w:rPr>
        <w:t>POGODBA</w:t>
      </w:r>
    </w:p>
    <w:p w14:paraId="135B6D44" w14:textId="77777777" w:rsidR="004A1198" w:rsidRPr="004C451E" w:rsidRDefault="004A1198" w:rsidP="004A1198">
      <w:pPr>
        <w:keepNext/>
        <w:keepLines/>
        <w:jc w:val="center"/>
        <w:rPr>
          <w:rFonts w:ascii="Tahoma" w:hAnsi="Tahoma" w:cs="Tahoma"/>
          <w:b/>
          <w:snapToGrid w:val="0"/>
        </w:rPr>
      </w:pPr>
    </w:p>
    <w:p w14:paraId="357B7743" w14:textId="06892B1E" w:rsidR="004A1198" w:rsidRPr="004C451E" w:rsidRDefault="006E07F7" w:rsidP="004A1198">
      <w:pPr>
        <w:keepNext/>
        <w:keepLines/>
        <w:jc w:val="center"/>
        <w:rPr>
          <w:rFonts w:ascii="Tahoma" w:hAnsi="Tahoma" w:cs="Tahoma"/>
          <w:b/>
          <w:snapToGrid w:val="0"/>
        </w:rPr>
      </w:pPr>
      <w:r>
        <w:rPr>
          <w:rFonts w:ascii="Tahoma" w:hAnsi="Tahoma" w:cs="Tahoma"/>
          <w:b/>
        </w:rPr>
        <w:t>za NADGRADNJO WIFI INFRASTRUKTURE CISCO</w:t>
      </w:r>
    </w:p>
    <w:p w14:paraId="5C9B0999" w14:textId="77777777" w:rsidR="004A1198" w:rsidRPr="004C451E" w:rsidDel="00615834" w:rsidRDefault="004A1198" w:rsidP="004A1198">
      <w:pPr>
        <w:keepNext/>
        <w:keepLines/>
        <w:jc w:val="center"/>
        <w:rPr>
          <w:rFonts w:ascii="Tahoma" w:hAnsi="Tahoma" w:cs="Tahoma"/>
          <w:b/>
          <w:snapToGrid w:val="0"/>
        </w:rPr>
      </w:pPr>
    </w:p>
    <w:p w14:paraId="42CC1EA1" w14:textId="77777777" w:rsidR="004A1198" w:rsidRPr="004C451E" w:rsidRDefault="004A1198" w:rsidP="004A1198">
      <w:pPr>
        <w:keepNext/>
        <w:keepLines/>
        <w:jc w:val="both"/>
        <w:rPr>
          <w:rFonts w:ascii="Tahoma" w:hAnsi="Tahoma" w:cs="Tahoma"/>
          <w:bCs/>
          <w:iCs/>
        </w:rPr>
      </w:pPr>
      <w:r>
        <w:rPr>
          <w:rFonts w:ascii="Tahoma" w:hAnsi="Tahoma" w:cs="Tahoma"/>
          <w:bCs/>
          <w:iCs/>
        </w:rPr>
        <w:t>št. kupca</w:t>
      </w:r>
      <w:r w:rsidRPr="004C451E">
        <w:rPr>
          <w:rFonts w:ascii="Tahoma" w:hAnsi="Tahoma" w:cs="Tahoma"/>
          <w:bCs/>
          <w:iCs/>
        </w:rPr>
        <w:t>:</w:t>
      </w:r>
      <w:r>
        <w:rPr>
          <w:rFonts w:ascii="Tahoma" w:hAnsi="Tahoma" w:cs="Tahoma"/>
          <w:bCs/>
          <w:iCs/>
        </w:rPr>
        <w:t xml:space="preserve">         _____________</w:t>
      </w:r>
      <w:r>
        <w:rPr>
          <w:rFonts w:ascii="Tahoma" w:hAnsi="Tahoma" w:cs="Tahoma"/>
          <w:bCs/>
          <w:iCs/>
        </w:rPr>
        <w:tab/>
      </w:r>
      <w:r w:rsidRPr="004C451E">
        <w:rPr>
          <w:rFonts w:ascii="Tahoma" w:hAnsi="Tahoma" w:cs="Tahoma"/>
          <w:bCs/>
          <w:iCs/>
        </w:rPr>
        <w:tab/>
        <w:t xml:space="preserve"> </w:t>
      </w:r>
    </w:p>
    <w:p w14:paraId="2BBFDD7B" w14:textId="77777777" w:rsidR="004A1198" w:rsidRPr="004C451E" w:rsidRDefault="004A1198" w:rsidP="004A1198">
      <w:pPr>
        <w:keepNext/>
        <w:keepLines/>
        <w:jc w:val="both"/>
        <w:rPr>
          <w:rFonts w:ascii="Tahoma" w:hAnsi="Tahoma" w:cs="Tahoma"/>
          <w:bCs/>
          <w:iCs/>
        </w:rPr>
      </w:pPr>
      <w:r>
        <w:rPr>
          <w:rFonts w:ascii="Tahoma" w:hAnsi="Tahoma" w:cs="Tahoma"/>
          <w:bCs/>
          <w:iCs/>
        </w:rPr>
        <w:t>št. prodajalca</w:t>
      </w:r>
      <w:r w:rsidRPr="004C451E">
        <w:rPr>
          <w:rFonts w:ascii="Tahoma" w:hAnsi="Tahoma" w:cs="Tahoma"/>
          <w:bCs/>
          <w:iCs/>
        </w:rPr>
        <w:t xml:space="preserve">: </w:t>
      </w:r>
      <w:r>
        <w:rPr>
          <w:rFonts w:ascii="Tahoma" w:hAnsi="Tahoma" w:cs="Tahoma"/>
          <w:bCs/>
          <w:iCs/>
        </w:rPr>
        <w:t xml:space="preserve">  </w:t>
      </w:r>
      <w:r w:rsidRPr="004C451E">
        <w:rPr>
          <w:rFonts w:ascii="Tahoma" w:hAnsi="Tahoma" w:cs="Tahoma"/>
          <w:bCs/>
          <w:iCs/>
        </w:rPr>
        <w:t xml:space="preserve">_____________ </w:t>
      </w:r>
    </w:p>
    <w:p w14:paraId="7AA08D19" w14:textId="77777777" w:rsidR="004A1198" w:rsidRPr="004C451E" w:rsidRDefault="004A1198" w:rsidP="004A1198">
      <w:pPr>
        <w:keepNext/>
        <w:keepLines/>
        <w:jc w:val="center"/>
        <w:rPr>
          <w:rFonts w:ascii="Tahoma" w:hAnsi="Tahoma" w:cs="Tahoma"/>
          <w:b/>
          <w:snapToGrid w:val="0"/>
        </w:rPr>
      </w:pPr>
    </w:p>
    <w:p w14:paraId="7C51FAFA" w14:textId="77777777" w:rsidR="004A1198" w:rsidRPr="004C451E" w:rsidRDefault="004A1198" w:rsidP="004A1198">
      <w:pPr>
        <w:keepNext/>
        <w:keepLines/>
        <w:rPr>
          <w:rFonts w:ascii="Tahoma" w:hAnsi="Tahoma" w:cs="Tahoma"/>
          <w:snapToGrid w:val="0"/>
        </w:rPr>
      </w:pPr>
    </w:p>
    <w:p w14:paraId="7016559C" w14:textId="77777777" w:rsidR="004A1198" w:rsidRPr="004C451E" w:rsidRDefault="004A1198" w:rsidP="004A1198">
      <w:pPr>
        <w:keepNext/>
        <w:keepLines/>
        <w:rPr>
          <w:rFonts w:ascii="Tahoma" w:hAnsi="Tahoma" w:cs="Tahoma"/>
          <w:snapToGrid w:val="0"/>
        </w:rPr>
      </w:pPr>
    </w:p>
    <w:p w14:paraId="23DF2734" w14:textId="77777777" w:rsidR="004A1198" w:rsidRPr="004C451E" w:rsidRDefault="004A1198" w:rsidP="004A1198">
      <w:pPr>
        <w:keepNext/>
        <w:keepLines/>
        <w:tabs>
          <w:tab w:val="left" w:pos="2127"/>
        </w:tabs>
        <w:ind w:right="-185"/>
        <w:rPr>
          <w:rFonts w:ascii="Tahoma" w:hAnsi="Tahoma" w:cs="Tahoma"/>
        </w:rPr>
      </w:pPr>
      <w:r>
        <w:rPr>
          <w:rFonts w:ascii="Tahoma" w:hAnsi="Tahoma" w:cs="Tahoma"/>
          <w:b/>
        </w:rPr>
        <w:t>KUPEC</w:t>
      </w:r>
      <w:r w:rsidRPr="004C451E">
        <w:rPr>
          <w:rFonts w:ascii="Tahoma" w:hAnsi="Tahoma" w:cs="Tahoma"/>
          <w:b/>
        </w:rPr>
        <w:t>:</w:t>
      </w:r>
      <w:r w:rsidRPr="004C451E">
        <w:rPr>
          <w:rFonts w:ascii="Tahoma" w:hAnsi="Tahoma" w:cs="Tahoma"/>
          <w:b/>
        </w:rPr>
        <w:tab/>
      </w:r>
      <w:r>
        <w:rPr>
          <w:rFonts w:ascii="Tahoma" w:hAnsi="Tahoma" w:cs="Tahoma"/>
        </w:rPr>
        <w:t>_____________________________________________________</w:t>
      </w:r>
      <w:r w:rsidRPr="004C451E">
        <w:rPr>
          <w:rFonts w:ascii="Tahoma" w:hAnsi="Tahoma" w:cs="Tahoma"/>
        </w:rPr>
        <w:t>,</w:t>
      </w:r>
    </w:p>
    <w:p w14:paraId="42EFAE29" w14:textId="77777777" w:rsidR="004A1198" w:rsidRPr="004805CF" w:rsidRDefault="004A1198" w:rsidP="004A1198">
      <w:pPr>
        <w:keepNext/>
        <w:keepLines/>
        <w:tabs>
          <w:tab w:val="left" w:pos="142"/>
        </w:tabs>
        <w:ind w:left="2127" w:right="-185"/>
        <w:jc w:val="both"/>
        <w:rPr>
          <w:rFonts w:ascii="Tahoma" w:hAnsi="Tahoma" w:cs="Tahoma"/>
        </w:rPr>
      </w:pPr>
      <w:r w:rsidRPr="004C451E">
        <w:rPr>
          <w:rFonts w:ascii="Tahoma" w:hAnsi="Tahoma" w:cs="Tahoma"/>
          <w:lang w:val="x-none"/>
        </w:rPr>
        <w:t>ki ga z</w:t>
      </w:r>
      <w:r>
        <w:rPr>
          <w:rFonts w:ascii="Tahoma" w:hAnsi="Tahoma" w:cs="Tahoma"/>
          <w:lang w:val="x-none"/>
        </w:rPr>
        <w:t>astopa direktor</w:t>
      </w:r>
      <w:r>
        <w:rPr>
          <w:rFonts w:ascii="Tahoma" w:hAnsi="Tahoma" w:cs="Tahoma"/>
        </w:rPr>
        <w:t xml:space="preserve"> ____________________________</w:t>
      </w:r>
    </w:p>
    <w:p w14:paraId="7FF9448A" w14:textId="77777777" w:rsidR="004A1198" w:rsidRPr="004C451E" w:rsidRDefault="004A1198" w:rsidP="004A1198">
      <w:pPr>
        <w:keepNext/>
        <w:keepLines/>
        <w:tabs>
          <w:tab w:val="left" w:pos="142"/>
        </w:tabs>
        <w:ind w:left="2127" w:right="-185"/>
        <w:jc w:val="both"/>
        <w:rPr>
          <w:rFonts w:ascii="Tahoma" w:hAnsi="Tahoma" w:cs="Tahoma"/>
          <w:lang w:val="x-none"/>
        </w:rPr>
      </w:pPr>
      <w:r w:rsidRPr="004C451E">
        <w:rPr>
          <w:rFonts w:ascii="Tahoma" w:hAnsi="Tahoma" w:cs="Tahoma"/>
          <w:lang w:val="x-none"/>
        </w:rPr>
        <w:t xml:space="preserve">(v nadaljevanju: </w:t>
      </w:r>
      <w:r>
        <w:rPr>
          <w:rFonts w:ascii="Tahoma" w:hAnsi="Tahoma" w:cs="Tahoma"/>
        </w:rPr>
        <w:t>kupec</w:t>
      </w:r>
      <w:r w:rsidRPr="004C451E">
        <w:rPr>
          <w:rFonts w:ascii="Tahoma" w:hAnsi="Tahoma" w:cs="Tahoma"/>
          <w:lang w:val="x-none"/>
        </w:rPr>
        <w:t>)</w:t>
      </w:r>
    </w:p>
    <w:p w14:paraId="18C766AF" w14:textId="77777777" w:rsidR="004A1198" w:rsidRPr="004805CF" w:rsidRDefault="004A1198" w:rsidP="004A1198">
      <w:pPr>
        <w:keepNext/>
        <w:keepLines/>
        <w:tabs>
          <w:tab w:val="left" w:pos="142"/>
        </w:tabs>
        <w:ind w:left="2127" w:right="-185"/>
        <w:jc w:val="both"/>
        <w:rPr>
          <w:rFonts w:ascii="Tahoma" w:hAnsi="Tahoma" w:cs="Tahoma"/>
        </w:rPr>
      </w:pPr>
      <w:r w:rsidRPr="004C451E">
        <w:rPr>
          <w:rFonts w:ascii="Tahoma" w:hAnsi="Tahoma" w:cs="Tahoma"/>
          <w:lang w:val="x-none"/>
        </w:rPr>
        <w:t xml:space="preserve">ID štev. </w:t>
      </w:r>
      <w:r>
        <w:rPr>
          <w:rFonts w:ascii="Tahoma" w:hAnsi="Tahoma" w:cs="Tahoma"/>
          <w:lang w:val="x-none"/>
        </w:rPr>
        <w:t xml:space="preserve">za DDV: </w:t>
      </w:r>
    </w:p>
    <w:p w14:paraId="34BB077D" w14:textId="77777777" w:rsidR="004A1198" w:rsidRPr="004C451E" w:rsidRDefault="004A1198" w:rsidP="004A1198">
      <w:pPr>
        <w:keepNext/>
        <w:keepLines/>
        <w:ind w:left="2127" w:right="-185"/>
        <w:rPr>
          <w:rFonts w:ascii="Tahoma" w:hAnsi="Tahoma" w:cs="Tahoma"/>
        </w:rPr>
      </w:pPr>
      <w:r>
        <w:rPr>
          <w:rFonts w:ascii="Tahoma" w:hAnsi="Tahoma" w:cs="Tahoma"/>
        </w:rPr>
        <w:t xml:space="preserve">Matična številka: </w:t>
      </w:r>
    </w:p>
    <w:p w14:paraId="061B1DEE" w14:textId="77777777" w:rsidR="004A1198" w:rsidRPr="004C451E" w:rsidRDefault="004A1198" w:rsidP="004A1198">
      <w:pPr>
        <w:keepNext/>
        <w:keepLines/>
        <w:ind w:left="2410" w:hanging="2410"/>
        <w:jc w:val="both"/>
        <w:rPr>
          <w:rFonts w:ascii="Tahoma" w:hAnsi="Tahoma" w:cs="Tahoma"/>
          <w:snapToGrid w:val="0"/>
        </w:rPr>
      </w:pPr>
    </w:p>
    <w:p w14:paraId="5957ECEE" w14:textId="77777777" w:rsidR="004A1198" w:rsidRPr="004C451E" w:rsidRDefault="004A1198" w:rsidP="004A1198">
      <w:pPr>
        <w:keepNext/>
        <w:keepLines/>
        <w:rPr>
          <w:rFonts w:ascii="Tahoma" w:hAnsi="Tahoma" w:cs="Tahoma"/>
          <w:snapToGrid w:val="0"/>
        </w:rPr>
      </w:pPr>
      <w:r w:rsidRPr="004C451E">
        <w:rPr>
          <w:rFonts w:ascii="Tahoma" w:hAnsi="Tahoma" w:cs="Tahoma"/>
          <w:snapToGrid w:val="0"/>
        </w:rPr>
        <w:t>in</w:t>
      </w:r>
    </w:p>
    <w:p w14:paraId="1D294C84" w14:textId="77777777" w:rsidR="004A1198" w:rsidRPr="004C451E" w:rsidRDefault="004A1198" w:rsidP="004A1198">
      <w:pPr>
        <w:keepNext/>
        <w:keepLines/>
        <w:rPr>
          <w:rFonts w:ascii="Tahoma" w:hAnsi="Tahoma" w:cs="Tahoma"/>
          <w:snapToGrid w:val="0"/>
        </w:rPr>
      </w:pPr>
    </w:p>
    <w:p w14:paraId="54692690" w14:textId="77777777" w:rsidR="004A1198" w:rsidRPr="004C451E" w:rsidRDefault="004A1198" w:rsidP="004A1198">
      <w:pPr>
        <w:keepNext/>
        <w:keepLines/>
        <w:tabs>
          <w:tab w:val="left" w:pos="142"/>
          <w:tab w:val="left" w:pos="2127"/>
        </w:tabs>
        <w:ind w:left="2127" w:right="-185" w:hanging="2127"/>
        <w:rPr>
          <w:rFonts w:ascii="Tahoma" w:hAnsi="Tahoma" w:cs="Tahoma"/>
        </w:rPr>
      </w:pPr>
      <w:r>
        <w:rPr>
          <w:rFonts w:ascii="Tahoma" w:hAnsi="Tahoma" w:cs="Tahoma"/>
          <w:b/>
          <w:snapToGrid w:val="0"/>
        </w:rPr>
        <w:t>PRODAJALEC</w:t>
      </w:r>
      <w:r w:rsidRPr="004C451E">
        <w:rPr>
          <w:rFonts w:ascii="Tahoma" w:hAnsi="Tahoma" w:cs="Tahoma"/>
          <w:b/>
          <w:snapToGrid w:val="0"/>
          <w:lang w:val="x-none"/>
        </w:rPr>
        <w:t>:</w:t>
      </w:r>
      <w:r w:rsidRPr="004C451E">
        <w:rPr>
          <w:rFonts w:ascii="Tahoma" w:hAnsi="Tahoma" w:cs="Tahoma"/>
          <w:b/>
          <w:snapToGrid w:val="0"/>
        </w:rPr>
        <w:tab/>
        <w:t xml:space="preserve">______________________ </w:t>
      </w:r>
      <w:r w:rsidRPr="004C451E">
        <w:rPr>
          <w:rFonts w:ascii="Tahoma" w:hAnsi="Tahoma" w:cs="Tahoma"/>
        </w:rPr>
        <w:t xml:space="preserve">, </w:t>
      </w:r>
      <w:r w:rsidRPr="004C451E">
        <w:rPr>
          <w:rFonts w:ascii="Tahoma" w:hAnsi="Tahoma" w:cs="Tahoma"/>
          <w:lang w:val="x-none"/>
        </w:rPr>
        <w:t xml:space="preserve">ki ga zastopa </w:t>
      </w:r>
      <w:r>
        <w:rPr>
          <w:rFonts w:ascii="Tahoma" w:hAnsi="Tahoma" w:cs="Tahoma"/>
        </w:rPr>
        <w:t>direktor ________</w:t>
      </w:r>
    </w:p>
    <w:p w14:paraId="60F94E82" w14:textId="77777777" w:rsidR="004A1198" w:rsidRPr="004C451E" w:rsidRDefault="004A1198" w:rsidP="004A1198">
      <w:pPr>
        <w:keepNext/>
        <w:keepLines/>
        <w:tabs>
          <w:tab w:val="left" w:pos="142"/>
        </w:tabs>
        <w:ind w:left="2127"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Pr>
          <w:rFonts w:ascii="Tahoma" w:hAnsi="Tahoma" w:cs="Tahoma"/>
        </w:rPr>
        <w:t>prodajalec</w:t>
      </w:r>
      <w:r w:rsidRPr="004C451E">
        <w:rPr>
          <w:rFonts w:ascii="Tahoma" w:hAnsi="Tahoma" w:cs="Tahoma"/>
        </w:rPr>
        <w:t>)</w:t>
      </w:r>
    </w:p>
    <w:p w14:paraId="5745B627" w14:textId="77777777" w:rsidR="004A1198" w:rsidRPr="004C451E" w:rsidRDefault="004A1198" w:rsidP="004A1198">
      <w:pPr>
        <w:keepNext/>
        <w:keepLines/>
        <w:tabs>
          <w:tab w:val="left" w:pos="142"/>
        </w:tabs>
        <w:ind w:left="2127" w:right="-185"/>
        <w:jc w:val="both"/>
        <w:rPr>
          <w:rFonts w:ascii="Tahoma" w:hAnsi="Tahoma" w:cs="Tahoma"/>
        </w:rPr>
      </w:pPr>
      <w:r w:rsidRPr="004C451E">
        <w:rPr>
          <w:rFonts w:ascii="Tahoma" w:hAnsi="Tahoma" w:cs="Tahoma"/>
          <w:lang w:val="x-none"/>
        </w:rPr>
        <w:t xml:space="preserve">ID štev. za DDV: </w:t>
      </w:r>
    </w:p>
    <w:p w14:paraId="2869E9B6" w14:textId="77777777" w:rsidR="004A1198" w:rsidRPr="004C451E" w:rsidRDefault="004A1198" w:rsidP="004A1198">
      <w:pPr>
        <w:keepNext/>
        <w:keepLines/>
        <w:ind w:left="2127" w:right="-185"/>
        <w:rPr>
          <w:rFonts w:ascii="Tahoma" w:hAnsi="Tahoma" w:cs="Tahoma"/>
        </w:rPr>
      </w:pPr>
      <w:r w:rsidRPr="004C451E">
        <w:rPr>
          <w:rFonts w:ascii="Tahoma" w:hAnsi="Tahoma" w:cs="Tahoma"/>
        </w:rPr>
        <w:t xml:space="preserve">Matična številka:  </w:t>
      </w:r>
    </w:p>
    <w:p w14:paraId="0237A20B" w14:textId="77777777" w:rsidR="004A1198" w:rsidRPr="004C451E" w:rsidRDefault="004A1198" w:rsidP="004A1198">
      <w:pPr>
        <w:keepNext/>
        <w:keepLines/>
        <w:rPr>
          <w:rFonts w:ascii="Tahoma" w:hAnsi="Tahoma" w:cs="Tahoma"/>
          <w:snapToGrid w:val="0"/>
        </w:rPr>
      </w:pPr>
    </w:p>
    <w:p w14:paraId="2B5038F1" w14:textId="77777777" w:rsidR="004A1198" w:rsidRPr="004C451E" w:rsidRDefault="004A1198" w:rsidP="004A1198">
      <w:pPr>
        <w:keepNext/>
        <w:keepLines/>
        <w:rPr>
          <w:rFonts w:ascii="Tahoma" w:hAnsi="Tahoma" w:cs="Tahoma"/>
          <w:snapToGrid w:val="0"/>
        </w:rPr>
      </w:pPr>
    </w:p>
    <w:p w14:paraId="3FA55131" w14:textId="77777777" w:rsidR="004A1198" w:rsidRPr="004C451E" w:rsidRDefault="004A1198" w:rsidP="004A1198">
      <w:pPr>
        <w:keepNext/>
        <w:keepLines/>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442894E6" w14:textId="77777777" w:rsidR="004A1198" w:rsidRPr="00505243" w:rsidRDefault="004A1198" w:rsidP="004A1198">
      <w:pPr>
        <w:keepNext/>
        <w:keepLines/>
        <w:jc w:val="both"/>
        <w:outlineLvl w:val="2"/>
        <w:rPr>
          <w:rFonts w:ascii="Tahoma" w:hAnsi="Tahoma" w:cs="Tahoma"/>
          <w:b/>
        </w:rPr>
      </w:pPr>
    </w:p>
    <w:p w14:paraId="63E51C0F" w14:textId="77777777" w:rsidR="004A1198" w:rsidRDefault="004A1198" w:rsidP="004A1198">
      <w:pPr>
        <w:keepNext/>
        <w:keepLines/>
        <w:numPr>
          <w:ilvl w:val="0"/>
          <w:numId w:val="14"/>
        </w:numPr>
        <w:ind w:left="357" w:hanging="357"/>
        <w:jc w:val="center"/>
        <w:rPr>
          <w:rFonts w:ascii="Tahoma" w:hAnsi="Tahoma" w:cs="Tahoma"/>
        </w:rPr>
      </w:pPr>
      <w:r>
        <w:rPr>
          <w:rFonts w:ascii="Tahoma" w:hAnsi="Tahoma" w:cs="Tahoma"/>
        </w:rPr>
        <w:t>č</w:t>
      </w:r>
      <w:r w:rsidRPr="004C451E">
        <w:rPr>
          <w:rFonts w:ascii="Tahoma" w:hAnsi="Tahoma" w:cs="Tahoma"/>
        </w:rPr>
        <w:t>len</w:t>
      </w:r>
    </w:p>
    <w:p w14:paraId="677269DA" w14:textId="77777777" w:rsidR="004A1198" w:rsidRDefault="004A1198" w:rsidP="004A1198">
      <w:pPr>
        <w:keepNext/>
        <w:keepLines/>
        <w:ind w:left="357"/>
        <w:rPr>
          <w:rFonts w:ascii="Tahoma" w:hAnsi="Tahoma" w:cs="Tahoma"/>
        </w:rPr>
      </w:pPr>
    </w:p>
    <w:p w14:paraId="2B53BA72" w14:textId="77777777" w:rsidR="004A1198" w:rsidRDefault="004A1198" w:rsidP="004A1198">
      <w:pPr>
        <w:keepNext/>
        <w:keepLines/>
        <w:spacing w:after="60"/>
        <w:jc w:val="both"/>
        <w:rPr>
          <w:rFonts w:ascii="Tahoma" w:hAnsi="Tahoma" w:cs="Tahoma"/>
        </w:rPr>
      </w:pPr>
      <w:r>
        <w:rPr>
          <w:rFonts w:ascii="Tahoma" w:hAnsi="Tahoma" w:cs="Tahoma"/>
        </w:rPr>
        <w:t xml:space="preserve">Stranki pogodbe uvodoma sporazumno ugotavljata: </w:t>
      </w:r>
    </w:p>
    <w:p w14:paraId="4624709E" w14:textId="1188F8C8" w:rsidR="004A1198" w:rsidRPr="00313ADD" w:rsidRDefault="004A1198" w:rsidP="000304B6">
      <w:pPr>
        <w:numPr>
          <w:ilvl w:val="0"/>
          <w:numId w:val="28"/>
        </w:numPr>
        <w:jc w:val="both"/>
        <w:rPr>
          <w:rFonts w:ascii="Tahoma" w:hAnsi="Tahoma" w:cs="Tahoma"/>
          <w:snapToGrid w:val="0"/>
        </w:rPr>
      </w:pPr>
      <w:r w:rsidRPr="00313ADD">
        <w:rPr>
          <w:rFonts w:ascii="Tahoma" w:hAnsi="Tahoma" w:cs="Tahoma"/>
          <w:snapToGrid w:val="0"/>
        </w:rPr>
        <w:t>da je bil prodajalec izbran na podlagi postopka za oddaj</w:t>
      </w:r>
      <w:r w:rsidR="00E660C7">
        <w:rPr>
          <w:rFonts w:ascii="Tahoma" w:hAnsi="Tahoma" w:cs="Tahoma"/>
          <w:snapToGrid w:val="0"/>
        </w:rPr>
        <w:t>o javnega naročila št. JHL-16/21</w:t>
      </w:r>
      <w:r w:rsidRPr="00313ADD">
        <w:rPr>
          <w:rFonts w:ascii="Tahoma" w:hAnsi="Tahoma" w:cs="Tahoma"/>
          <w:snapToGrid w:val="0"/>
        </w:rPr>
        <w:t xml:space="preserve">  »Nadgradnja </w:t>
      </w:r>
      <w:r w:rsidR="00E660C7">
        <w:rPr>
          <w:rFonts w:ascii="Tahoma" w:hAnsi="Tahoma" w:cs="Tahoma"/>
          <w:snapToGrid w:val="0"/>
        </w:rPr>
        <w:t>WIFI infrastrukture CISCO</w:t>
      </w:r>
      <w:r w:rsidRPr="00313ADD">
        <w:rPr>
          <w:rFonts w:ascii="Tahoma" w:hAnsi="Tahoma" w:cs="Tahoma"/>
          <w:snapToGrid w:val="0"/>
        </w:rPr>
        <w:t>«, izvedenega po pos</w:t>
      </w:r>
      <w:r>
        <w:rPr>
          <w:rFonts w:ascii="Tahoma" w:hAnsi="Tahoma" w:cs="Tahoma"/>
          <w:snapToGrid w:val="0"/>
        </w:rPr>
        <w:t xml:space="preserve">topku naročila male vrednosti z </w:t>
      </w:r>
      <w:r w:rsidRPr="00313ADD">
        <w:rPr>
          <w:rFonts w:ascii="Tahoma" w:hAnsi="Tahoma" w:cs="Tahoma"/>
          <w:snapToGrid w:val="0"/>
        </w:rPr>
        <w:t>upoštevanjem 47. člena Zakona o javnem naročanju (</w:t>
      </w:r>
      <w:r w:rsidR="00E660C7" w:rsidRPr="000228AF">
        <w:rPr>
          <w:rFonts w:ascii="Tahoma" w:hAnsi="Tahoma" w:cs="Tahoma"/>
        </w:rPr>
        <w:t>Ur. l. RS, št. 91/15 in nadaljnji; v nadaljevanju: ZJN-3</w:t>
      </w:r>
      <w:r w:rsidRPr="00313ADD">
        <w:rPr>
          <w:rFonts w:ascii="Tahoma" w:hAnsi="Tahoma" w:cs="Tahoma"/>
          <w:snapToGrid w:val="0"/>
        </w:rPr>
        <w:t>), objavljeno na Portalu javnih naročil dne __________, pod št. objave _______________, z namenom sklenitve pogodbe za »</w:t>
      </w:r>
      <w:r w:rsidR="00E660C7" w:rsidRPr="00313ADD">
        <w:rPr>
          <w:rFonts w:ascii="Tahoma" w:hAnsi="Tahoma" w:cs="Tahoma"/>
          <w:snapToGrid w:val="0"/>
        </w:rPr>
        <w:t xml:space="preserve">Nadgradnja </w:t>
      </w:r>
      <w:r w:rsidR="00E660C7">
        <w:rPr>
          <w:rFonts w:ascii="Tahoma" w:hAnsi="Tahoma" w:cs="Tahoma"/>
          <w:snapToGrid w:val="0"/>
        </w:rPr>
        <w:t>WIFI infrastrukture CISCO</w:t>
      </w:r>
      <w:r w:rsidRPr="00313ADD">
        <w:rPr>
          <w:rFonts w:ascii="Tahoma" w:hAnsi="Tahoma" w:cs="Tahoma"/>
          <w:snapToGrid w:val="0"/>
        </w:rPr>
        <w:t>«, in sicer za obdobje od dneva sklenitve te pogodbe do izpolnitve vseh obveznosti iz pogodbe;</w:t>
      </w:r>
    </w:p>
    <w:p w14:paraId="03501496" w14:textId="19F846A3" w:rsidR="000304B6" w:rsidRPr="00355A47" w:rsidRDefault="00736642" w:rsidP="000304B6">
      <w:pPr>
        <w:pStyle w:val="Odstavekseznama"/>
        <w:numPr>
          <w:ilvl w:val="0"/>
          <w:numId w:val="28"/>
        </w:numPr>
        <w:spacing w:line="264" w:lineRule="atLeast"/>
        <w:jc w:val="both"/>
        <w:rPr>
          <w:rFonts w:ascii="Tahoma" w:hAnsi="Tahoma" w:cs="Tahoma"/>
          <w:snapToGrid w:val="0"/>
        </w:rPr>
      </w:pPr>
      <w:r>
        <w:rPr>
          <w:rFonts w:ascii="Tahoma" w:hAnsi="Tahoma" w:cs="Tahoma"/>
          <w:snapToGrid w:val="0"/>
        </w:rPr>
        <w:t xml:space="preserve">da </w:t>
      </w:r>
      <w:r w:rsidR="000304B6" w:rsidRPr="00355A47">
        <w:rPr>
          <w:rFonts w:ascii="Tahoma" w:hAnsi="Tahoma" w:cs="Tahoma"/>
          <w:snapToGrid w:val="0"/>
        </w:rPr>
        <w:t>so JAVNO PODJETJE ENERGETIKA LJUBLJANA d.o.o., Verovškova ulica 62, 1000 Ljubljana, JAVNO PODJETJE VODOVOD KANALIZACIJA SNAGA d.o.o., Vodovodna cesta 90, 1000 Ljubljana, JAVNO PODJETJE LJUBLJANSKI POTNIŠKI PROMET, d.o.o., Celovška cesta 160, 1000 Ljubljana, Javno podjetje Ljubljanska parkirišča in tržnice, d.o.o., Kopitarjeva ulica 2, 1000 Ljubljana in ŽALE Javno podjetje, d.o.o., Med hmeljniki 2, 1000 Ljubljana, na podlagi pooblastil prenesla izvedbo in odločanje v postopku oddaje javnega naročila na JAVNI HOLDING Ljubljana, d.o.o., Verovškova ulica 70, 1000 Ljubljana;</w:t>
      </w:r>
    </w:p>
    <w:p w14:paraId="6F5A322E" w14:textId="509CF209" w:rsidR="004A1198" w:rsidRPr="000304B6" w:rsidRDefault="00736642" w:rsidP="000304B6">
      <w:pPr>
        <w:pStyle w:val="Odstavekseznama"/>
        <w:keepNext/>
        <w:widowControl w:val="0"/>
        <w:numPr>
          <w:ilvl w:val="0"/>
          <w:numId w:val="28"/>
        </w:numPr>
        <w:jc w:val="both"/>
        <w:rPr>
          <w:rFonts w:ascii="Tahoma" w:hAnsi="Tahoma" w:cs="Tahoma"/>
          <w:snapToGrid w:val="0"/>
        </w:rPr>
      </w:pPr>
      <w:r>
        <w:rPr>
          <w:rFonts w:ascii="Tahoma" w:hAnsi="Tahoma" w:cs="Tahoma"/>
          <w:snapToGrid w:val="0"/>
        </w:rPr>
        <w:t xml:space="preserve">da </w:t>
      </w:r>
      <w:r w:rsidR="000304B6" w:rsidRPr="00355A47">
        <w:rPr>
          <w:rFonts w:ascii="Tahoma" w:hAnsi="Tahoma" w:cs="Tahoma"/>
          <w:snapToGrid w:val="0"/>
        </w:rPr>
        <w:t>je JAVNI HOLDING Ljublja</w:t>
      </w:r>
      <w:r>
        <w:rPr>
          <w:rFonts w:ascii="Tahoma" w:hAnsi="Tahoma" w:cs="Tahoma"/>
          <w:snapToGrid w:val="0"/>
        </w:rPr>
        <w:t xml:space="preserve">na, d.o.o. (v nadaljevanju: JHL) </w:t>
      </w:r>
      <w:r w:rsidR="000304B6" w:rsidRPr="00355A47">
        <w:rPr>
          <w:rFonts w:ascii="Tahoma" w:hAnsi="Tahoma" w:cs="Tahoma"/>
          <w:snapToGrid w:val="0"/>
        </w:rPr>
        <w:t>v svojem imenu in za svoj račun ter v imenu zgoraj navedenih družb ter za njihov rač</w:t>
      </w:r>
      <w:r>
        <w:rPr>
          <w:rFonts w:ascii="Tahoma" w:hAnsi="Tahoma" w:cs="Tahoma"/>
          <w:snapToGrid w:val="0"/>
        </w:rPr>
        <w:t>un podpisnik pogodbe</w:t>
      </w:r>
      <w:r w:rsidR="000304B6" w:rsidRPr="00355A47">
        <w:rPr>
          <w:rFonts w:ascii="Tahoma" w:hAnsi="Tahoma" w:cs="Tahoma"/>
          <w:snapToGrid w:val="0"/>
        </w:rPr>
        <w:t>;</w:t>
      </w:r>
    </w:p>
    <w:p w14:paraId="7243FCED" w14:textId="77777777" w:rsidR="004A1198" w:rsidRPr="00313ADD" w:rsidRDefault="004A1198" w:rsidP="000304B6">
      <w:pPr>
        <w:numPr>
          <w:ilvl w:val="0"/>
          <w:numId w:val="28"/>
        </w:numPr>
        <w:jc w:val="both"/>
        <w:rPr>
          <w:rFonts w:ascii="Tahoma" w:hAnsi="Tahoma" w:cs="Tahoma"/>
          <w:snapToGrid w:val="0"/>
        </w:rPr>
      </w:pPr>
      <w:r w:rsidRPr="00313ADD">
        <w:rPr>
          <w:rFonts w:ascii="Tahoma" w:hAnsi="Tahoma" w:cs="Tahoma"/>
          <w:snapToGrid w:val="0"/>
        </w:rPr>
        <w:t xml:space="preserve">da je bil prodajalec izbran kot najugodnejši ponudnik; </w:t>
      </w:r>
    </w:p>
    <w:p w14:paraId="354B17CB" w14:textId="1210D666" w:rsidR="004A1198" w:rsidRPr="00313ADD" w:rsidRDefault="004A1198" w:rsidP="000304B6">
      <w:pPr>
        <w:numPr>
          <w:ilvl w:val="0"/>
          <w:numId w:val="28"/>
        </w:numPr>
        <w:jc w:val="both"/>
        <w:rPr>
          <w:rFonts w:ascii="Tahoma" w:hAnsi="Tahoma" w:cs="Tahoma"/>
          <w:snapToGrid w:val="0"/>
        </w:rPr>
      </w:pPr>
      <w:r w:rsidRPr="00313ADD">
        <w:rPr>
          <w:rFonts w:ascii="Tahoma" w:hAnsi="Tahoma" w:cs="Tahoma"/>
          <w:snapToGrid w:val="0"/>
        </w:rPr>
        <w:t>da sta ponudba prodajalca št. ____________ z dne ___________ z vsemi prilogami (v nadaljevanju: ponudba prodajalca) in razp</w:t>
      </w:r>
      <w:r w:rsidR="00736642">
        <w:rPr>
          <w:rFonts w:ascii="Tahoma" w:hAnsi="Tahoma" w:cs="Tahoma"/>
          <w:snapToGrid w:val="0"/>
        </w:rPr>
        <w:t>isna dokumentacija št. JHL-16/21</w:t>
      </w:r>
      <w:r w:rsidRPr="00313ADD">
        <w:rPr>
          <w:rFonts w:ascii="Tahoma" w:hAnsi="Tahoma" w:cs="Tahoma"/>
          <w:snapToGrid w:val="0"/>
        </w:rPr>
        <w:t xml:space="preserve"> - »</w:t>
      </w:r>
      <w:r w:rsidR="00736642" w:rsidRPr="00313ADD">
        <w:rPr>
          <w:rFonts w:ascii="Tahoma" w:hAnsi="Tahoma" w:cs="Tahoma"/>
          <w:snapToGrid w:val="0"/>
        </w:rPr>
        <w:t xml:space="preserve">Nadgradnja </w:t>
      </w:r>
      <w:r w:rsidR="00736642">
        <w:rPr>
          <w:rFonts w:ascii="Tahoma" w:hAnsi="Tahoma" w:cs="Tahoma"/>
          <w:snapToGrid w:val="0"/>
        </w:rPr>
        <w:t>WIFI infrastrukture CISCO</w:t>
      </w:r>
      <w:r w:rsidRPr="00313ADD">
        <w:rPr>
          <w:rFonts w:ascii="Tahoma" w:hAnsi="Tahoma" w:cs="Tahoma"/>
          <w:snapToGrid w:val="0"/>
        </w:rPr>
        <w:t xml:space="preserve">« z vsemi prilogami (v nadaljevanju: razpisna dokumentacija), sestavni del te pogodbe.  </w:t>
      </w:r>
    </w:p>
    <w:p w14:paraId="1CDC9ECA" w14:textId="77B0630D" w:rsidR="004A1198" w:rsidRDefault="004A1198" w:rsidP="000304B6">
      <w:pPr>
        <w:rPr>
          <w:rFonts w:ascii="Tahoma" w:hAnsi="Tahoma" w:cs="Tahoma"/>
          <w:b/>
        </w:rPr>
      </w:pPr>
    </w:p>
    <w:p w14:paraId="44D4DA0A" w14:textId="3459108F" w:rsidR="00736642" w:rsidRDefault="00736642" w:rsidP="000304B6">
      <w:pPr>
        <w:rPr>
          <w:rFonts w:ascii="Tahoma" w:hAnsi="Tahoma" w:cs="Tahoma"/>
          <w:b/>
        </w:rPr>
      </w:pPr>
    </w:p>
    <w:p w14:paraId="57DD091A" w14:textId="3D63B4A7" w:rsidR="00736642" w:rsidRDefault="00736642" w:rsidP="000304B6">
      <w:pPr>
        <w:rPr>
          <w:rFonts w:ascii="Tahoma" w:hAnsi="Tahoma" w:cs="Tahoma"/>
          <w:b/>
        </w:rPr>
      </w:pPr>
    </w:p>
    <w:p w14:paraId="35163812" w14:textId="02B33DFB" w:rsidR="00736642" w:rsidRDefault="00736642" w:rsidP="000304B6">
      <w:pPr>
        <w:rPr>
          <w:rFonts w:ascii="Tahoma" w:hAnsi="Tahoma" w:cs="Tahoma"/>
          <w:b/>
        </w:rPr>
      </w:pPr>
    </w:p>
    <w:p w14:paraId="315D83B3" w14:textId="6706EA40" w:rsidR="00736642" w:rsidRDefault="00736642" w:rsidP="000304B6">
      <w:pPr>
        <w:rPr>
          <w:rFonts w:ascii="Tahoma" w:hAnsi="Tahoma" w:cs="Tahoma"/>
          <w:b/>
        </w:rPr>
      </w:pPr>
    </w:p>
    <w:p w14:paraId="0F55817B" w14:textId="77777777" w:rsidR="00736642" w:rsidRPr="004C451E" w:rsidRDefault="00736642" w:rsidP="000304B6">
      <w:pPr>
        <w:rPr>
          <w:rFonts w:ascii="Tahoma" w:hAnsi="Tahoma" w:cs="Tahoma"/>
          <w:b/>
        </w:rPr>
      </w:pPr>
    </w:p>
    <w:p w14:paraId="56C46F44" w14:textId="025050A9" w:rsidR="004A1198" w:rsidRDefault="004A1198" w:rsidP="00736642">
      <w:pPr>
        <w:rPr>
          <w:rFonts w:ascii="Tahoma" w:hAnsi="Tahoma" w:cs="Tahoma"/>
          <w:b/>
        </w:rPr>
      </w:pPr>
      <w:r w:rsidRPr="000D3C0D">
        <w:rPr>
          <w:rFonts w:ascii="Tahoma" w:hAnsi="Tahoma" w:cs="Tahoma"/>
          <w:b/>
        </w:rPr>
        <w:lastRenderedPageBreak/>
        <w:t>PREDMET POGODBE</w:t>
      </w:r>
    </w:p>
    <w:p w14:paraId="5E33106D" w14:textId="77777777" w:rsidR="00736642" w:rsidRDefault="00736642" w:rsidP="00736642">
      <w:pPr>
        <w:rPr>
          <w:rFonts w:ascii="Tahoma" w:hAnsi="Tahoma" w:cs="Tahoma"/>
          <w:b/>
        </w:rPr>
      </w:pPr>
    </w:p>
    <w:p w14:paraId="48ED7345" w14:textId="77777777" w:rsidR="004A1198" w:rsidRPr="00B30787" w:rsidRDefault="004A1198" w:rsidP="00736642">
      <w:pPr>
        <w:numPr>
          <w:ilvl w:val="0"/>
          <w:numId w:val="14"/>
        </w:numPr>
        <w:ind w:left="357" w:hanging="357"/>
        <w:jc w:val="center"/>
        <w:rPr>
          <w:rFonts w:ascii="Tahoma" w:hAnsi="Tahoma" w:cs="Tahoma"/>
        </w:rPr>
      </w:pPr>
      <w:r>
        <w:rPr>
          <w:rFonts w:ascii="Tahoma" w:hAnsi="Tahoma" w:cs="Tahoma"/>
        </w:rPr>
        <w:t>č</w:t>
      </w:r>
      <w:r w:rsidRPr="004C451E">
        <w:rPr>
          <w:rFonts w:ascii="Tahoma" w:hAnsi="Tahoma" w:cs="Tahoma"/>
        </w:rPr>
        <w:t>len</w:t>
      </w:r>
    </w:p>
    <w:p w14:paraId="586C09AA" w14:textId="77777777" w:rsidR="004A1198" w:rsidRPr="004C451E" w:rsidRDefault="004A1198" w:rsidP="00736642">
      <w:pPr>
        <w:ind w:left="360"/>
        <w:contextualSpacing/>
        <w:rPr>
          <w:rFonts w:ascii="Tahoma" w:hAnsi="Tahoma" w:cs="Tahoma"/>
          <w:snapToGrid w:val="0"/>
        </w:rPr>
      </w:pPr>
    </w:p>
    <w:p w14:paraId="43BB924E" w14:textId="3FEF1620" w:rsidR="004A1198" w:rsidRDefault="004A1198" w:rsidP="00736642">
      <w:pPr>
        <w:jc w:val="both"/>
        <w:rPr>
          <w:rFonts w:ascii="Tahoma" w:hAnsi="Tahoma" w:cs="Tahoma"/>
        </w:rPr>
      </w:pPr>
      <w:r w:rsidRPr="00F22F37">
        <w:rPr>
          <w:rFonts w:ascii="Tahoma" w:hAnsi="Tahoma" w:cs="Tahoma"/>
        </w:rPr>
        <w:t xml:space="preserve">Predmet te pogodbe je </w:t>
      </w:r>
      <w:r>
        <w:rPr>
          <w:rFonts w:ascii="Tahoma" w:hAnsi="Tahoma" w:cs="Tahoma"/>
        </w:rPr>
        <w:t xml:space="preserve">nadgradnja </w:t>
      </w:r>
      <w:r w:rsidR="00736642">
        <w:rPr>
          <w:rFonts w:ascii="Tahoma" w:hAnsi="Tahoma" w:cs="Tahoma"/>
        </w:rPr>
        <w:t>WIFI infrastrukture CISCO</w:t>
      </w:r>
      <w:r w:rsidRPr="00F22F37">
        <w:rPr>
          <w:rFonts w:ascii="Tahoma" w:hAnsi="Tahoma" w:cs="Tahoma"/>
        </w:rPr>
        <w:t xml:space="preserve"> (v nadaljevanju: oprema</w:t>
      </w:r>
      <w:r>
        <w:rPr>
          <w:rFonts w:ascii="Tahoma" w:hAnsi="Tahoma" w:cs="Tahoma"/>
        </w:rPr>
        <w:t>).</w:t>
      </w:r>
    </w:p>
    <w:p w14:paraId="0DE8821F" w14:textId="77777777" w:rsidR="004A1198" w:rsidRDefault="004A1198" w:rsidP="00736642">
      <w:pPr>
        <w:jc w:val="both"/>
        <w:rPr>
          <w:rFonts w:ascii="Tahoma" w:hAnsi="Tahoma" w:cs="Tahoma"/>
        </w:rPr>
      </w:pPr>
    </w:p>
    <w:p w14:paraId="3DFEC7E8" w14:textId="6D1C7F61" w:rsidR="004A1198" w:rsidRPr="00541E55" w:rsidRDefault="004A1198" w:rsidP="00736642">
      <w:pPr>
        <w:jc w:val="both"/>
        <w:rPr>
          <w:rFonts w:ascii="Tahoma" w:hAnsi="Tahoma" w:cs="Tahoma"/>
        </w:rPr>
      </w:pPr>
      <w:r>
        <w:rPr>
          <w:rFonts w:ascii="Tahoma" w:hAnsi="Tahoma" w:cs="Tahoma"/>
        </w:rPr>
        <w:t>Namestitev oprem</w:t>
      </w:r>
      <w:r w:rsidR="00736642">
        <w:rPr>
          <w:rFonts w:ascii="Tahoma" w:hAnsi="Tahoma" w:cs="Tahoma"/>
        </w:rPr>
        <w:t>e se izvede po lokacijah, navedenih</w:t>
      </w:r>
      <w:r>
        <w:rPr>
          <w:rFonts w:ascii="Tahoma" w:hAnsi="Tahoma" w:cs="Tahoma"/>
        </w:rPr>
        <w:t xml:space="preserve"> v ponudbenem predračunu prodajalca z dne _________ (v nadaljevanju: ponudbeni predračun prodajalca</w:t>
      </w:r>
      <w:r w:rsidR="00736642">
        <w:rPr>
          <w:rFonts w:ascii="Tahoma" w:hAnsi="Tahoma" w:cs="Tahoma"/>
        </w:rPr>
        <w:t>).</w:t>
      </w:r>
    </w:p>
    <w:p w14:paraId="7247D8C8" w14:textId="77777777" w:rsidR="004A1198" w:rsidRPr="00F22F37" w:rsidRDefault="004A1198" w:rsidP="00736642">
      <w:pPr>
        <w:jc w:val="both"/>
        <w:rPr>
          <w:rFonts w:ascii="Tahoma" w:hAnsi="Tahoma" w:cs="Tahoma"/>
        </w:rPr>
      </w:pPr>
    </w:p>
    <w:p w14:paraId="49547820" w14:textId="77777777" w:rsidR="004A1198" w:rsidRPr="00B30787" w:rsidRDefault="004A1198" w:rsidP="00736642">
      <w:pPr>
        <w:numPr>
          <w:ilvl w:val="0"/>
          <w:numId w:val="14"/>
        </w:numPr>
        <w:ind w:left="357" w:hanging="357"/>
        <w:jc w:val="center"/>
        <w:rPr>
          <w:rFonts w:ascii="Tahoma" w:hAnsi="Tahoma" w:cs="Tahoma"/>
        </w:rPr>
      </w:pPr>
      <w:r>
        <w:rPr>
          <w:rFonts w:ascii="Tahoma" w:hAnsi="Tahoma" w:cs="Tahoma"/>
        </w:rPr>
        <w:t>č</w:t>
      </w:r>
      <w:r w:rsidRPr="004C451E">
        <w:rPr>
          <w:rFonts w:ascii="Tahoma" w:hAnsi="Tahoma" w:cs="Tahoma"/>
        </w:rPr>
        <w:t>len</w:t>
      </w:r>
    </w:p>
    <w:p w14:paraId="48914D0D" w14:textId="77777777" w:rsidR="004A1198" w:rsidRDefault="004A1198" w:rsidP="00736642">
      <w:pPr>
        <w:jc w:val="both"/>
        <w:rPr>
          <w:rFonts w:ascii="Tahoma" w:hAnsi="Tahoma" w:cs="Tahoma"/>
          <w:snapToGrid w:val="0"/>
        </w:rPr>
      </w:pPr>
    </w:p>
    <w:p w14:paraId="0945B502" w14:textId="77777777" w:rsidR="004A1198" w:rsidRDefault="004A1198" w:rsidP="00736642">
      <w:pPr>
        <w:jc w:val="both"/>
        <w:rPr>
          <w:rFonts w:ascii="Tahoma" w:hAnsi="Tahoma" w:cs="Tahoma"/>
          <w:snapToGrid w:val="0"/>
        </w:rPr>
      </w:pPr>
      <w:r>
        <w:rPr>
          <w:rFonts w:ascii="Tahoma" w:hAnsi="Tahoma" w:cs="Tahoma"/>
          <w:snapToGrid w:val="0"/>
        </w:rPr>
        <w:t>Prodajalec se zaveže, da bo kupcu dobavil opremo, katere dobava in namestitev je predmet te pogodbe, na podlagi ponudbe prodajalca, jo namestil in opravil vse storitve, kot je to opredeljeno v razpisni dokumentaciji.</w:t>
      </w:r>
    </w:p>
    <w:p w14:paraId="523DB391" w14:textId="77777777" w:rsidR="004A1198" w:rsidRDefault="004A1198" w:rsidP="00736642">
      <w:pPr>
        <w:jc w:val="both"/>
        <w:rPr>
          <w:rFonts w:ascii="Tahoma" w:hAnsi="Tahoma" w:cs="Tahoma"/>
          <w:snapToGrid w:val="0"/>
        </w:rPr>
      </w:pPr>
    </w:p>
    <w:p w14:paraId="241E911A" w14:textId="77777777" w:rsidR="004A1198" w:rsidRDefault="004A1198" w:rsidP="00736642">
      <w:pPr>
        <w:jc w:val="both"/>
        <w:rPr>
          <w:rFonts w:ascii="Tahoma" w:hAnsi="Tahoma" w:cs="Tahoma"/>
          <w:snapToGrid w:val="0"/>
        </w:rPr>
      </w:pPr>
      <w:r>
        <w:rPr>
          <w:rFonts w:ascii="Tahoma" w:hAnsi="Tahoma" w:cs="Tahoma"/>
          <w:snapToGrid w:val="0"/>
        </w:rPr>
        <w:t>Prodajalec se zaveže, da je oprema nova in da deluje brezhibno ter da nima stvarnih ali pravnih napak ter da popolnoma ustreza vsem tehničnim opisom in specifikacijam iz razpisne dokumentacije.</w:t>
      </w:r>
    </w:p>
    <w:p w14:paraId="43B15A9A" w14:textId="77777777" w:rsidR="004A1198" w:rsidRPr="004C451E" w:rsidRDefault="004A1198" w:rsidP="00736642">
      <w:pPr>
        <w:jc w:val="both"/>
        <w:rPr>
          <w:rFonts w:ascii="Tahoma" w:hAnsi="Tahoma" w:cs="Tahoma"/>
          <w:snapToGrid w:val="0"/>
        </w:rPr>
      </w:pPr>
    </w:p>
    <w:p w14:paraId="05ED9CB7" w14:textId="77777777" w:rsidR="004A1198" w:rsidRPr="00A45F86" w:rsidRDefault="004A1198" w:rsidP="00736642">
      <w:pPr>
        <w:rPr>
          <w:rFonts w:ascii="Tahoma" w:hAnsi="Tahoma" w:cs="Tahoma"/>
          <w:b/>
          <w:szCs w:val="22"/>
        </w:rPr>
      </w:pPr>
      <w:r w:rsidRPr="00A45F86">
        <w:rPr>
          <w:rFonts w:ascii="Tahoma" w:hAnsi="Tahoma" w:cs="Tahoma"/>
          <w:b/>
          <w:szCs w:val="22"/>
        </w:rPr>
        <w:t xml:space="preserve">POGODBENA VREDNOST </w:t>
      </w:r>
      <w:r>
        <w:rPr>
          <w:rFonts w:ascii="Tahoma" w:hAnsi="Tahoma" w:cs="Tahoma"/>
          <w:b/>
          <w:szCs w:val="22"/>
        </w:rPr>
        <w:t>IN PLAČILNI POGOJI</w:t>
      </w:r>
    </w:p>
    <w:p w14:paraId="07A1D8FF" w14:textId="77777777" w:rsidR="004A1198" w:rsidRPr="00A45F86" w:rsidRDefault="004A1198" w:rsidP="00736642">
      <w:pPr>
        <w:ind w:left="284" w:hanging="284"/>
        <w:rPr>
          <w:rFonts w:ascii="Tahoma" w:hAnsi="Tahoma" w:cs="Tahoma"/>
        </w:rPr>
      </w:pPr>
    </w:p>
    <w:p w14:paraId="670E712C" w14:textId="77777777" w:rsidR="004A1198" w:rsidRPr="00A45F86" w:rsidRDefault="004A1198" w:rsidP="00736642">
      <w:pPr>
        <w:numPr>
          <w:ilvl w:val="0"/>
          <w:numId w:val="14"/>
        </w:numPr>
        <w:tabs>
          <w:tab w:val="clear" w:pos="8298"/>
          <w:tab w:val="num" w:pos="360"/>
        </w:tabs>
        <w:ind w:left="357" w:hanging="357"/>
        <w:jc w:val="center"/>
        <w:rPr>
          <w:rFonts w:ascii="Tahoma" w:hAnsi="Tahoma" w:cs="Tahoma"/>
        </w:rPr>
      </w:pPr>
      <w:r w:rsidRPr="00A45F86">
        <w:rPr>
          <w:rFonts w:ascii="Tahoma" w:hAnsi="Tahoma" w:cs="Tahoma"/>
        </w:rPr>
        <w:t>člen</w:t>
      </w:r>
    </w:p>
    <w:p w14:paraId="30188A37" w14:textId="77777777" w:rsidR="004A1198" w:rsidRPr="00A45F86" w:rsidRDefault="004A1198" w:rsidP="00736642">
      <w:pPr>
        <w:ind w:left="357"/>
        <w:rPr>
          <w:rFonts w:ascii="Tahoma" w:hAnsi="Tahoma" w:cs="Tahoma"/>
        </w:rPr>
      </w:pPr>
    </w:p>
    <w:p w14:paraId="387B22AB" w14:textId="208233E1" w:rsidR="004A1198" w:rsidRPr="00A45F86" w:rsidRDefault="004A1198" w:rsidP="00736642">
      <w:pPr>
        <w:ind w:right="-2"/>
        <w:jc w:val="both"/>
        <w:rPr>
          <w:rFonts w:ascii="Tahoma" w:hAnsi="Tahoma" w:cs="Tahoma"/>
        </w:rPr>
      </w:pPr>
      <w:r w:rsidRPr="00A45F86">
        <w:rPr>
          <w:rFonts w:ascii="Tahoma" w:hAnsi="Tahoma" w:cs="Tahoma"/>
        </w:rPr>
        <w:t xml:space="preserve">Pogodbena vrednost opreme, </w:t>
      </w:r>
      <w:r w:rsidR="00D96761">
        <w:rPr>
          <w:rFonts w:ascii="Tahoma" w:hAnsi="Tahoma" w:cs="Tahoma"/>
        </w:rPr>
        <w:t xml:space="preserve">vključno </w:t>
      </w:r>
      <w:r w:rsidRPr="00A45F86">
        <w:rPr>
          <w:rFonts w:ascii="Tahoma" w:hAnsi="Tahoma" w:cs="Tahoma"/>
        </w:rPr>
        <w:t xml:space="preserve">z namestitvijo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člena te pogodbe</w:t>
      </w:r>
      <w:r>
        <w:rPr>
          <w:rFonts w:ascii="Tahoma" w:hAnsi="Tahoma" w:cs="Tahoma"/>
        </w:rPr>
        <w:t>,</w:t>
      </w:r>
      <w:r w:rsidRPr="00A45F86">
        <w:rPr>
          <w:rFonts w:ascii="Tahoma" w:hAnsi="Tahoma" w:cs="Tahoma"/>
          <w:lang w:val="x-none"/>
        </w:rPr>
        <w:t xml:space="preserve"> je določena na osnovi prejete ponudbe </w:t>
      </w:r>
      <w:r w:rsidRPr="00A45F86">
        <w:rPr>
          <w:rFonts w:ascii="Tahoma" w:hAnsi="Tahoma" w:cs="Tahoma"/>
        </w:rPr>
        <w:t xml:space="preserve">prodajalca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Pr>
          <w:rFonts w:ascii="Tahoma" w:hAnsi="Tahoma" w:cs="Tahoma"/>
        </w:rPr>
        <w:t xml:space="preserve">prodajalca ter </w:t>
      </w:r>
      <w:r w:rsidRPr="00A45F86">
        <w:rPr>
          <w:rFonts w:ascii="Tahoma" w:hAnsi="Tahoma" w:cs="Tahoma"/>
          <w:lang w:val="x-none"/>
        </w:rPr>
        <w:t>znaša</w:t>
      </w:r>
      <w:r w:rsidRPr="00A45F86">
        <w:rPr>
          <w:rFonts w:ascii="Tahoma" w:hAnsi="Tahoma" w:cs="Tahoma"/>
        </w:rPr>
        <w:t xml:space="preserve"> na dan sklenitve te pogodbe v neto vrednosti</w:t>
      </w:r>
      <w:r w:rsidRPr="00A45F86">
        <w:rPr>
          <w:rFonts w:ascii="Tahoma" w:hAnsi="Tahoma" w:cs="Tahoma"/>
          <w:lang w:val="x-none"/>
        </w:rPr>
        <w:t>:</w:t>
      </w:r>
    </w:p>
    <w:p w14:paraId="66EDC6EC" w14:textId="77777777" w:rsidR="004A1198" w:rsidRPr="00A45F86" w:rsidRDefault="004A1198" w:rsidP="00736642">
      <w:pPr>
        <w:ind w:right="-2"/>
        <w:jc w:val="both"/>
        <w:rPr>
          <w:rFonts w:ascii="Tahoma" w:hAnsi="Tahoma" w:cs="Tahoma"/>
        </w:rPr>
      </w:pPr>
    </w:p>
    <w:p w14:paraId="4AF52C8B" w14:textId="77777777" w:rsidR="004A1198" w:rsidRPr="00A45F86" w:rsidRDefault="004A1198" w:rsidP="00736642">
      <w:pPr>
        <w:numPr>
          <w:ilvl w:val="12"/>
          <w:numId w:val="0"/>
        </w:numPr>
        <w:tabs>
          <w:tab w:val="left" w:pos="3402"/>
          <w:tab w:val="left" w:pos="5529"/>
          <w:tab w:val="right" w:pos="8505"/>
        </w:tabs>
        <w:jc w:val="center"/>
        <w:rPr>
          <w:rFonts w:ascii="Tahoma" w:hAnsi="Tahoma" w:cs="Tahoma"/>
          <w:b/>
        </w:rPr>
      </w:pPr>
      <w:r w:rsidRPr="00A45F86">
        <w:rPr>
          <w:rFonts w:ascii="Tahoma" w:hAnsi="Tahoma" w:cs="Tahoma"/>
          <w:b/>
        </w:rPr>
        <w:t>____________________ EUR</w:t>
      </w:r>
    </w:p>
    <w:p w14:paraId="3ABA9E0C" w14:textId="77777777" w:rsidR="004A1198" w:rsidRPr="00A45F86" w:rsidRDefault="004A1198" w:rsidP="00736642">
      <w:pPr>
        <w:numPr>
          <w:ilvl w:val="12"/>
          <w:numId w:val="0"/>
        </w:numPr>
        <w:tabs>
          <w:tab w:val="left" w:pos="3402"/>
          <w:tab w:val="left" w:pos="5529"/>
          <w:tab w:val="right" w:pos="8505"/>
        </w:tabs>
        <w:jc w:val="both"/>
        <w:rPr>
          <w:rFonts w:ascii="Tahoma" w:hAnsi="Tahoma" w:cs="Tahoma"/>
          <w:b/>
        </w:rPr>
      </w:pPr>
    </w:p>
    <w:p w14:paraId="244E0C20" w14:textId="77777777" w:rsidR="004A1198" w:rsidRPr="00A45F86" w:rsidRDefault="004A1198" w:rsidP="00736642">
      <w:pPr>
        <w:numPr>
          <w:ilvl w:val="12"/>
          <w:numId w:val="0"/>
        </w:numPr>
        <w:tabs>
          <w:tab w:val="left" w:pos="567"/>
        </w:tabs>
        <w:jc w:val="center"/>
        <w:rPr>
          <w:rFonts w:ascii="Tahoma" w:hAnsi="Tahoma" w:cs="Tahoma"/>
        </w:rPr>
      </w:pPr>
      <w:r w:rsidRPr="00A45F86">
        <w:rPr>
          <w:rFonts w:ascii="Tahoma" w:hAnsi="Tahoma" w:cs="Tahoma"/>
          <w:b/>
        </w:rPr>
        <w:t>z besedo</w:t>
      </w:r>
      <w:r w:rsidRPr="00A45F86">
        <w:rPr>
          <w:rFonts w:ascii="Tahoma" w:hAnsi="Tahoma" w:cs="Tahoma"/>
        </w:rPr>
        <w:t>: ................................................................................................. (__/100 evrov).</w:t>
      </w:r>
    </w:p>
    <w:p w14:paraId="6133F254" w14:textId="77777777" w:rsidR="004A1198" w:rsidRPr="00A45F86" w:rsidRDefault="004A1198" w:rsidP="00736642">
      <w:pPr>
        <w:jc w:val="both"/>
        <w:rPr>
          <w:rFonts w:ascii="Tahoma" w:hAnsi="Tahoma" w:cs="Tahoma"/>
        </w:rPr>
      </w:pPr>
    </w:p>
    <w:p w14:paraId="20E45E07" w14:textId="77777777" w:rsidR="004A1198" w:rsidRPr="00C04A7F" w:rsidRDefault="004A1198" w:rsidP="00736642">
      <w:pPr>
        <w:jc w:val="both"/>
        <w:rPr>
          <w:rFonts w:ascii="Tahoma" w:hAnsi="Tahoma" w:cs="Tahoma"/>
        </w:rPr>
      </w:pPr>
      <w:r w:rsidRPr="00C04A7F">
        <w:rPr>
          <w:rFonts w:ascii="Tahoma" w:hAnsi="Tahoma" w:cs="Tahoma"/>
        </w:rPr>
        <w:t>Pogodbena vrednost ne vključuje DDV. DDV bo prodajalec zaračunal na podlagi veljavne zakonodaje.</w:t>
      </w:r>
    </w:p>
    <w:p w14:paraId="73F80064" w14:textId="77777777" w:rsidR="004A1198" w:rsidRPr="00C04A7F" w:rsidRDefault="004A1198" w:rsidP="00736642">
      <w:pPr>
        <w:jc w:val="both"/>
        <w:rPr>
          <w:rFonts w:ascii="Tahoma" w:hAnsi="Tahoma" w:cs="Tahoma"/>
        </w:rPr>
      </w:pPr>
    </w:p>
    <w:p w14:paraId="0C33F1F8" w14:textId="7089B4D7" w:rsidR="004A1198" w:rsidRDefault="004A1198" w:rsidP="00736642">
      <w:pPr>
        <w:jc w:val="both"/>
        <w:rPr>
          <w:rFonts w:ascii="Tahoma" w:hAnsi="Tahoma" w:cs="Tahoma"/>
        </w:rPr>
      </w:pPr>
      <w:r w:rsidRPr="00C04A7F">
        <w:rPr>
          <w:rFonts w:ascii="Tahoma" w:hAnsi="Tahoma" w:cs="Tahoma"/>
          <w:lang w:val="x-none"/>
        </w:rPr>
        <w:t>Pogodbena</w:t>
      </w:r>
      <w:r w:rsidRPr="00C04A7F">
        <w:rPr>
          <w:rFonts w:ascii="Tahoma" w:hAnsi="Tahoma" w:cs="Tahoma"/>
        </w:rPr>
        <w:t xml:space="preserve"> cena iz prejšnjega odstavka </w:t>
      </w:r>
      <w:r w:rsidRPr="00C04A7F">
        <w:rPr>
          <w:rFonts w:ascii="Tahoma" w:hAnsi="Tahoma" w:cs="Tahoma"/>
          <w:lang w:val="x-none"/>
        </w:rPr>
        <w:t>je fiksna</w:t>
      </w:r>
      <w:r w:rsidRPr="00C04A7F">
        <w:rPr>
          <w:rFonts w:ascii="Tahoma" w:hAnsi="Tahoma" w:cs="Tahoma"/>
        </w:rPr>
        <w:t xml:space="preserve"> in velja za celo obdobje veljavnosti pogodbe</w:t>
      </w:r>
      <w:r w:rsidRPr="00C04A7F">
        <w:rPr>
          <w:rFonts w:ascii="Tahoma" w:hAnsi="Tahoma" w:cs="Tahoma"/>
          <w:lang w:val="x-none"/>
        </w:rPr>
        <w:t xml:space="preserve"> </w:t>
      </w:r>
      <w:r w:rsidRPr="00C04A7F">
        <w:rPr>
          <w:rFonts w:ascii="Tahoma" w:hAnsi="Tahoma" w:cs="Tahoma"/>
        </w:rPr>
        <w:t>ter</w:t>
      </w:r>
      <w:r w:rsidRPr="00C04A7F">
        <w:rPr>
          <w:rFonts w:ascii="Tahoma" w:hAnsi="Tahoma" w:cs="Tahoma"/>
          <w:lang w:val="x-none"/>
        </w:rPr>
        <w:t xml:space="preserve"> vključuje vse stroške v zvezi </w:t>
      </w:r>
      <w:r w:rsidR="00FB029A">
        <w:rPr>
          <w:rFonts w:ascii="Tahoma" w:hAnsi="Tahoma" w:cs="Tahoma"/>
        </w:rPr>
        <w:t xml:space="preserve">z dobavo in </w:t>
      </w:r>
      <w:r>
        <w:rPr>
          <w:rFonts w:ascii="Tahoma" w:hAnsi="Tahoma" w:cs="Tahoma"/>
        </w:rPr>
        <w:t xml:space="preserve">namestitvijo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člena te pogodbe</w:t>
      </w:r>
      <w:r w:rsidRPr="00C04A7F">
        <w:rPr>
          <w:rFonts w:ascii="Tahoma" w:hAnsi="Tahoma" w:cs="Tahoma"/>
        </w:rPr>
        <w:t xml:space="preserve"> in stroške prevoza ter stroške izdelave ponudbe prodajalca.</w:t>
      </w:r>
    </w:p>
    <w:p w14:paraId="00D25F8A" w14:textId="77777777" w:rsidR="005D3EA0" w:rsidRPr="00780FBD" w:rsidRDefault="005D3EA0" w:rsidP="00736642">
      <w:pPr>
        <w:jc w:val="both"/>
        <w:rPr>
          <w:rFonts w:ascii="Tahoma" w:hAnsi="Tahoma" w:cs="Tahoma"/>
        </w:rPr>
      </w:pPr>
    </w:p>
    <w:p w14:paraId="3FD67177" w14:textId="77777777" w:rsidR="004A1198" w:rsidRPr="00C04A7F" w:rsidRDefault="004A1198" w:rsidP="00736642">
      <w:pPr>
        <w:numPr>
          <w:ilvl w:val="0"/>
          <w:numId w:val="14"/>
        </w:numPr>
        <w:ind w:left="357" w:hanging="357"/>
        <w:jc w:val="center"/>
        <w:rPr>
          <w:rFonts w:ascii="Tahoma" w:hAnsi="Tahoma" w:cs="Tahoma"/>
        </w:rPr>
      </w:pPr>
      <w:r w:rsidRPr="00C04A7F">
        <w:rPr>
          <w:rFonts w:ascii="Tahoma" w:hAnsi="Tahoma" w:cs="Tahoma"/>
        </w:rPr>
        <w:t>člen</w:t>
      </w:r>
    </w:p>
    <w:p w14:paraId="20CBA8D1" w14:textId="77777777" w:rsidR="004A1198" w:rsidRPr="00C04A7F" w:rsidRDefault="004A1198" w:rsidP="00736642">
      <w:pPr>
        <w:ind w:left="360"/>
        <w:contextualSpacing/>
        <w:rPr>
          <w:rFonts w:ascii="Tahoma" w:hAnsi="Tahoma" w:cs="Tahoma"/>
        </w:rPr>
      </w:pPr>
    </w:p>
    <w:p w14:paraId="40181173" w14:textId="77777777" w:rsidR="004A1198" w:rsidRDefault="004A1198" w:rsidP="00736642">
      <w:pPr>
        <w:jc w:val="both"/>
        <w:rPr>
          <w:rFonts w:ascii="Tahoma" w:hAnsi="Tahoma" w:cs="Tahoma"/>
        </w:rPr>
      </w:pPr>
      <w:r w:rsidRPr="00C04A7F">
        <w:rPr>
          <w:rFonts w:ascii="Tahoma" w:hAnsi="Tahoma" w:cs="Tahoma"/>
        </w:rPr>
        <w:t xml:space="preserve">Prodajalec potrjuje in jamči, da je pridobil vse podatke, ki se nanašajo na predmet pogodbe, ki bi lahko vplivali na pogodbeno vrednost ali razčlenitev cen po pogodbi, ali na njegove pravice in obveznosti po tej pogodbi. Prodajalec se izrecno odpoveduje vsem zahtevkom do kupca, ki bi izvirali iz njegove morebitne </w:t>
      </w:r>
      <w:proofErr w:type="spellStart"/>
      <w:r w:rsidRPr="00C04A7F">
        <w:rPr>
          <w:rFonts w:ascii="Tahoma" w:hAnsi="Tahoma" w:cs="Tahoma"/>
        </w:rPr>
        <w:t>neseznanjenosti</w:t>
      </w:r>
      <w:proofErr w:type="spellEnd"/>
      <w:r w:rsidRPr="00C04A7F">
        <w:rPr>
          <w:rFonts w:ascii="Tahoma" w:hAnsi="Tahoma" w:cs="Tahoma"/>
        </w:rPr>
        <w:t xml:space="preserve"> s pogoji po tej pogodbi.</w:t>
      </w:r>
    </w:p>
    <w:p w14:paraId="7662331A" w14:textId="77777777" w:rsidR="004A1198" w:rsidRDefault="004A1198" w:rsidP="00736642">
      <w:pPr>
        <w:jc w:val="both"/>
        <w:rPr>
          <w:rFonts w:ascii="Tahoma" w:hAnsi="Tahoma" w:cs="Tahoma"/>
        </w:rPr>
      </w:pPr>
    </w:p>
    <w:p w14:paraId="304F73D8" w14:textId="77777777" w:rsidR="004A1198" w:rsidRPr="00C04A7F" w:rsidRDefault="004A1198" w:rsidP="00736642">
      <w:pPr>
        <w:numPr>
          <w:ilvl w:val="0"/>
          <w:numId w:val="14"/>
        </w:numPr>
        <w:ind w:left="357" w:hanging="357"/>
        <w:jc w:val="center"/>
        <w:rPr>
          <w:rFonts w:ascii="Tahoma" w:hAnsi="Tahoma" w:cs="Tahoma"/>
        </w:rPr>
      </w:pPr>
      <w:r w:rsidRPr="00C04A7F">
        <w:rPr>
          <w:rFonts w:ascii="Tahoma" w:hAnsi="Tahoma" w:cs="Tahoma"/>
        </w:rPr>
        <w:t>člen</w:t>
      </w:r>
    </w:p>
    <w:p w14:paraId="731BE1A2" w14:textId="77777777" w:rsidR="004A1198" w:rsidRPr="00C04A7F" w:rsidRDefault="004A1198" w:rsidP="00736642">
      <w:pPr>
        <w:tabs>
          <w:tab w:val="left" w:pos="142"/>
        </w:tabs>
        <w:jc w:val="both"/>
        <w:rPr>
          <w:rFonts w:ascii="Tahoma" w:hAnsi="Tahoma" w:cs="Tahoma"/>
        </w:rPr>
      </w:pPr>
    </w:p>
    <w:p w14:paraId="0FABFE96" w14:textId="70FF7EC0" w:rsidR="004A1198" w:rsidRPr="00C04A7F" w:rsidRDefault="004A1198" w:rsidP="00736642">
      <w:pPr>
        <w:tabs>
          <w:tab w:val="left" w:pos="142"/>
        </w:tabs>
        <w:jc w:val="both"/>
        <w:rPr>
          <w:rFonts w:ascii="Tahoma" w:hAnsi="Tahoma" w:cs="Tahoma"/>
        </w:rPr>
      </w:pPr>
      <w:r w:rsidRPr="00C04A7F">
        <w:rPr>
          <w:rFonts w:ascii="Tahoma" w:hAnsi="Tahoma" w:cs="Tahoma"/>
          <w:lang w:val="x-none"/>
        </w:rPr>
        <w:t>Prodajalec bo</w:t>
      </w:r>
      <w:r w:rsidRPr="00C04A7F">
        <w:rPr>
          <w:rFonts w:ascii="Tahoma" w:hAnsi="Tahoma" w:cs="Tahoma"/>
        </w:rPr>
        <w:t xml:space="preserve"> za pravilno dobavljeno in nameščeno opremo</w:t>
      </w:r>
      <w:r w:rsidRPr="00C04A7F">
        <w:rPr>
          <w:rFonts w:ascii="Tahoma" w:hAnsi="Tahoma" w:cs="Tahoma"/>
          <w:lang w:val="x-none"/>
        </w:rPr>
        <w:t xml:space="preserve"> izstavil</w:t>
      </w:r>
      <w:r w:rsidRPr="00C04A7F">
        <w:rPr>
          <w:rFonts w:ascii="Tahoma" w:hAnsi="Tahoma" w:cs="Tahoma"/>
        </w:rPr>
        <w:t xml:space="preserve"> natančno specificiran </w:t>
      </w:r>
      <w:r w:rsidRPr="00C04A7F">
        <w:rPr>
          <w:rFonts w:ascii="Tahoma" w:hAnsi="Tahoma" w:cs="Tahoma"/>
          <w:lang w:val="x-none"/>
        </w:rPr>
        <w:t>račun</w:t>
      </w:r>
      <w:r w:rsidRPr="00C04A7F">
        <w:rPr>
          <w:rFonts w:ascii="Tahoma" w:hAnsi="Tahoma" w:cs="Tahoma"/>
        </w:rPr>
        <w:t xml:space="preserve"> v enkratnem znesku,</w:t>
      </w:r>
      <w:r w:rsidRPr="00C04A7F">
        <w:rPr>
          <w:rFonts w:ascii="Tahoma" w:hAnsi="Tahoma" w:cs="Tahoma"/>
          <w:lang w:val="x-none"/>
        </w:rPr>
        <w:t xml:space="preserve"> v roku osmih (8) koledarskih dni po podpisu primopredajnega zapisnika</w:t>
      </w:r>
      <w:r w:rsidRPr="00C04A7F">
        <w:rPr>
          <w:rFonts w:ascii="Tahoma" w:hAnsi="Tahoma" w:cs="Tahoma"/>
        </w:rPr>
        <w:t xml:space="preserve"> s strani obeh pogodbenih strank oziroma njunih predstavnikov, s čimer se oprema šteje za dobavljeno in nameščeno. S strani obeh pogodbenih strank oziroma njunih predstavnikov podpisan primopredajni zapisnik je obvezna priloga k računu.</w:t>
      </w:r>
    </w:p>
    <w:p w14:paraId="54528859" w14:textId="77777777" w:rsidR="004A1198" w:rsidRPr="00C04A7F" w:rsidRDefault="004A1198" w:rsidP="00736642">
      <w:pPr>
        <w:tabs>
          <w:tab w:val="left" w:pos="2155"/>
        </w:tabs>
        <w:jc w:val="both"/>
        <w:rPr>
          <w:rFonts w:ascii="Tahoma" w:hAnsi="Tahoma" w:cs="Tahoma"/>
        </w:rPr>
      </w:pPr>
    </w:p>
    <w:p w14:paraId="7D459F96" w14:textId="509B9CDE" w:rsidR="004A1198" w:rsidRPr="00C04A7F" w:rsidRDefault="004A1198" w:rsidP="00736642">
      <w:pPr>
        <w:tabs>
          <w:tab w:val="left" w:pos="2155"/>
        </w:tabs>
        <w:jc w:val="both"/>
        <w:rPr>
          <w:rFonts w:ascii="Tahoma" w:hAnsi="Tahoma" w:cs="Tahoma"/>
          <w:kern w:val="16"/>
        </w:rPr>
      </w:pPr>
      <w:r w:rsidRPr="00C04A7F">
        <w:rPr>
          <w:rFonts w:ascii="Tahoma" w:hAnsi="Tahoma" w:cs="Tahoma"/>
          <w:kern w:val="16"/>
        </w:rPr>
        <w:t>Kupec ima pravico obrazl</w:t>
      </w:r>
      <w:r w:rsidR="00736642">
        <w:rPr>
          <w:rFonts w:ascii="Tahoma" w:hAnsi="Tahoma" w:cs="Tahoma"/>
          <w:kern w:val="16"/>
        </w:rPr>
        <w:t>oženo zavrniti nepravilni račun</w:t>
      </w:r>
      <w:r w:rsidRPr="00C04A7F">
        <w:rPr>
          <w:rFonts w:ascii="Tahoma" w:hAnsi="Tahoma" w:cs="Tahoma"/>
          <w:kern w:val="16"/>
        </w:rPr>
        <w:t>, prodajalec pa je dolžan v tem primeru izstaviti nov, pravilni račun v roku petih (5) delovnih dni od zavrnitve,</w:t>
      </w:r>
      <w:r w:rsidRPr="00C04A7F">
        <w:rPr>
          <w:rFonts w:ascii="Tahoma" w:hAnsi="Tahoma" w:cs="Tahoma"/>
        </w:rPr>
        <w:t xml:space="preserve"> v katerem bo izkazana pravilna vrednost opravljene dobave oz. namestitve</w:t>
      </w:r>
      <w:r w:rsidRPr="00C04A7F">
        <w:rPr>
          <w:rFonts w:ascii="Tahoma" w:hAnsi="Tahoma" w:cs="Tahoma"/>
          <w:kern w:val="16"/>
        </w:rPr>
        <w:t xml:space="preserve">. </w:t>
      </w:r>
    </w:p>
    <w:p w14:paraId="730834DA" w14:textId="77777777" w:rsidR="004A1198" w:rsidRPr="00C04A7F" w:rsidRDefault="004A1198" w:rsidP="00736642">
      <w:pPr>
        <w:jc w:val="both"/>
        <w:rPr>
          <w:rFonts w:ascii="Tahoma" w:hAnsi="Tahoma" w:cs="Tahoma"/>
        </w:rPr>
      </w:pPr>
    </w:p>
    <w:p w14:paraId="1CE076AC" w14:textId="77777777" w:rsidR="004A1198" w:rsidRPr="00C04A7F" w:rsidRDefault="004A1198" w:rsidP="00736642">
      <w:pPr>
        <w:jc w:val="both"/>
        <w:rPr>
          <w:rFonts w:ascii="Tahoma" w:hAnsi="Tahoma"/>
          <w:lang w:val="x-none"/>
        </w:rPr>
      </w:pPr>
      <w:r w:rsidRPr="00C04A7F">
        <w:rPr>
          <w:rFonts w:ascii="Tahoma" w:hAnsi="Tahoma"/>
        </w:rPr>
        <w:lastRenderedPageBreak/>
        <w:t>Kupec</w:t>
      </w:r>
      <w:r w:rsidRPr="00C04A7F">
        <w:rPr>
          <w:rFonts w:ascii="Tahoma" w:hAnsi="Tahoma"/>
          <w:lang w:val="x-none"/>
        </w:rPr>
        <w:t xml:space="preserve"> bo račun plačal na transakcijski račun </w:t>
      </w:r>
      <w:r w:rsidRPr="00C04A7F">
        <w:rPr>
          <w:rFonts w:ascii="Tahoma" w:hAnsi="Tahoma"/>
        </w:rPr>
        <w:t>prodajalca</w:t>
      </w:r>
      <w:r w:rsidRPr="00C04A7F">
        <w:rPr>
          <w:rFonts w:ascii="Tahoma" w:hAnsi="Tahoma"/>
          <w:lang w:val="x-none"/>
        </w:rPr>
        <w:t>, ki je uradno evidentiran pri AJPES in bo naveden na račun</w:t>
      </w:r>
      <w:r w:rsidRPr="00C04A7F">
        <w:rPr>
          <w:rFonts w:ascii="Tahoma" w:hAnsi="Tahoma"/>
        </w:rPr>
        <w:t>u</w:t>
      </w:r>
      <w:r w:rsidRPr="00C04A7F">
        <w:rPr>
          <w:rFonts w:ascii="Tahoma" w:hAnsi="Tahoma"/>
          <w:lang w:val="x-none"/>
        </w:rPr>
        <w:t xml:space="preserve">, v roku tridesetih (30) koledarskih dni od dneva izstavitve računa. </w:t>
      </w:r>
    </w:p>
    <w:p w14:paraId="6A35787A" w14:textId="77777777" w:rsidR="004A1198" w:rsidRPr="00C04A7F" w:rsidRDefault="004A1198" w:rsidP="00736642">
      <w:pPr>
        <w:jc w:val="both"/>
        <w:rPr>
          <w:rFonts w:ascii="Tahoma" w:hAnsi="Tahoma" w:cs="Tahoma"/>
        </w:rPr>
      </w:pPr>
    </w:p>
    <w:p w14:paraId="205BD1EA" w14:textId="77777777" w:rsidR="004A1198" w:rsidRDefault="004A1198" w:rsidP="00736642">
      <w:pPr>
        <w:jc w:val="both"/>
        <w:rPr>
          <w:rFonts w:ascii="Tahoma" w:hAnsi="Tahoma" w:cs="Tahoma"/>
        </w:rPr>
      </w:pPr>
      <w:r w:rsidRPr="00C04A7F">
        <w:rPr>
          <w:rFonts w:ascii="Tahoma" w:hAnsi="Tahoma" w:cs="Tahoma"/>
        </w:rPr>
        <w:t>V primeru kupčeve zamude pri plačilu ima prodajalec pravico zaračunati zakonske zamudne obresti.</w:t>
      </w:r>
    </w:p>
    <w:p w14:paraId="7D90BF91" w14:textId="77777777" w:rsidR="004A1198" w:rsidRPr="00C04A7F" w:rsidRDefault="004A1198" w:rsidP="00736642">
      <w:pPr>
        <w:jc w:val="both"/>
        <w:rPr>
          <w:rFonts w:ascii="Tahoma" w:hAnsi="Tahoma" w:cs="Tahoma"/>
        </w:rPr>
      </w:pPr>
    </w:p>
    <w:p w14:paraId="35121B68" w14:textId="77777777" w:rsidR="004A1198" w:rsidRPr="00C04A7F" w:rsidRDefault="004A1198" w:rsidP="00736642">
      <w:pPr>
        <w:tabs>
          <w:tab w:val="num" w:pos="397"/>
        </w:tabs>
        <w:ind w:left="397" w:hanging="397"/>
        <w:outlineLvl w:val="0"/>
        <w:rPr>
          <w:rFonts w:ascii="Tahoma" w:hAnsi="Tahoma" w:cs="Tahoma"/>
          <w:b/>
        </w:rPr>
      </w:pPr>
      <w:r w:rsidRPr="00C04A7F">
        <w:rPr>
          <w:rFonts w:ascii="Tahoma" w:hAnsi="Tahoma" w:cs="Tahoma"/>
          <w:b/>
        </w:rPr>
        <w:t>PREVZEM OPREME IN NAMESTITEV</w:t>
      </w:r>
    </w:p>
    <w:p w14:paraId="12B236D5" w14:textId="77777777" w:rsidR="004A1198" w:rsidRPr="00C04A7F" w:rsidRDefault="004A1198" w:rsidP="00736642">
      <w:pPr>
        <w:tabs>
          <w:tab w:val="num" w:pos="397"/>
        </w:tabs>
        <w:ind w:left="397" w:hanging="397"/>
        <w:outlineLvl w:val="0"/>
        <w:rPr>
          <w:rFonts w:ascii="Tahoma" w:hAnsi="Tahoma" w:cs="Tahoma"/>
          <w:b/>
        </w:rPr>
      </w:pPr>
    </w:p>
    <w:p w14:paraId="59EE38E2" w14:textId="77777777" w:rsidR="004A1198" w:rsidRPr="00C04A7F" w:rsidRDefault="004A1198" w:rsidP="00736642">
      <w:pPr>
        <w:numPr>
          <w:ilvl w:val="0"/>
          <w:numId w:val="14"/>
        </w:numPr>
        <w:tabs>
          <w:tab w:val="num" w:pos="-2520"/>
        </w:tabs>
        <w:spacing w:after="200" w:line="276" w:lineRule="auto"/>
        <w:ind w:left="357" w:hanging="357"/>
        <w:contextualSpacing/>
        <w:jc w:val="center"/>
        <w:rPr>
          <w:rFonts w:ascii="Tahoma" w:eastAsia="Calibri" w:hAnsi="Tahoma" w:cs="Tahoma"/>
        </w:rPr>
      </w:pPr>
      <w:r w:rsidRPr="00C04A7F">
        <w:rPr>
          <w:rFonts w:ascii="Tahoma" w:eastAsia="Calibri" w:hAnsi="Tahoma" w:cs="Tahoma"/>
        </w:rPr>
        <w:t>člen</w:t>
      </w:r>
    </w:p>
    <w:p w14:paraId="23091616" w14:textId="77777777" w:rsidR="004A1198" w:rsidRPr="00C04A7F" w:rsidRDefault="004A1198" w:rsidP="00736642">
      <w:pPr>
        <w:jc w:val="both"/>
        <w:rPr>
          <w:rFonts w:ascii="Tahoma" w:eastAsia="Calibri" w:hAnsi="Tahoma" w:cs="Tahoma"/>
        </w:rPr>
      </w:pPr>
    </w:p>
    <w:p w14:paraId="2EA1179F" w14:textId="2F7BC01C" w:rsidR="004A1198" w:rsidRPr="00C04A7F" w:rsidRDefault="004A1198" w:rsidP="00736642">
      <w:pPr>
        <w:jc w:val="both"/>
        <w:rPr>
          <w:rFonts w:ascii="Tahoma" w:hAnsi="Tahoma" w:cs="Tahoma"/>
        </w:rPr>
      </w:pPr>
      <w:r w:rsidRPr="00C04A7F">
        <w:rPr>
          <w:rFonts w:ascii="Tahoma" w:hAnsi="Tahoma" w:cs="Tahoma"/>
          <w:lang w:val="x-none"/>
        </w:rPr>
        <w:t xml:space="preserve">Oprema se šteje za </w:t>
      </w:r>
      <w:r w:rsidR="00FB029A">
        <w:rPr>
          <w:rFonts w:ascii="Tahoma" w:hAnsi="Tahoma" w:cs="Tahoma"/>
        </w:rPr>
        <w:t xml:space="preserve">pravilno dobavljeno, </w:t>
      </w:r>
      <w:r w:rsidRPr="00C04A7F">
        <w:rPr>
          <w:rFonts w:ascii="Tahoma" w:hAnsi="Tahoma" w:cs="Tahoma"/>
        </w:rPr>
        <w:t xml:space="preserve">nameščeno in </w:t>
      </w:r>
      <w:r w:rsidRPr="00C04A7F">
        <w:rPr>
          <w:rFonts w:ascii="Tahoma" w:hAnsi="Tahoma" w:cs="Tahoma"/>
          <w:lang w:val="x-none"/>
        </w:rPr>
        <w:t>prevzeto s podpisom primopredajnega zapisnika</w:t>
      </w:r>
      <w:r w:rsidRPr="00C04A7F">
        <w:rPr>
          <w:rFonts w:ascii="Tahoma" w:hAnsi="Tahoma" w:cs="Tahoma"/>
        </w:rPr>
        <w:t xml:space="preserve"> s strani obeh pogodbenih strank oziroma njunih predstavnikov,</w:t>
      </w:r>
      <w:r w:rsidRPr="00C04A7F">
        <w:rPr>
          <w:rFonts w:ascii="Tahoma" w:hAnsi="Tahoma" w:cs="Tahoma"/>
          <w:lang w:val="x-none"/>
        </w:rPr>
        <w:t xml:space="preserve"> s katerim prodajalec izroči in kupec prevzame dobavljeno opremo v last in posest ter potrdi zaključek dobave</w:t>
      </w:r>
      <w:r w:rsidRPr="00C04A7F">
        <w:rPr>
          <w:rFonts w:ascii="Tahoma" w:hAnsi="Tahoma" w:cs="Tahoma"/>
        </w:rPr>
        <w:t xml:space="preserve"> in namestitve</w:t>
      </w:r>
      <w:r w:rsidR="00FB029A">
        <w:rPr>
          <w:rFonts w:ascii="Tahoma" w:hAnsi="Tahoma" w:cs="Tahoma"/>
        </w:rPr>
        <w:t>.</w:t>
      </w:r>
    </w:p>
    <w:p w14:paraId="7513E921" w14:textId="77777777" w:rsidR="004A1198" w:rsidRDefault="004A1198" w:rsidP="00736642">
      <w:pPr>
        <w:jc w:val="both"/>
        <w:rPr>
          <w:rFonts w:ascii="Tahoma" w:hAnsi="Tahoma" w:cs="Tahoma"/>
        </w:rPr>
      </w:pPr>
    </w:p>
    <w:p w14:paraId="17E383F0" w14:textId="77777777" w:rsidR="004A1198" w:rsidRPr="00C04A7F" w:rsidRDefault="004A1198" w:rsidP="00736642">
      <w:pPr>
        <w:tabs>
          <w:tab w:val="num" w:pos="397"/>
        </w:tabs>
        <w:ind w:left="397" w:hanging="397"/>
        <w:outlineLvl w:val="0"/>
        <w:rPr>
          <w:rFonts w:ascii="Tahoma" w:hAnsi="Tahoma" w:cs="Tahoma"/>
          <w:b/>
        </w:rPr>
      </w:pPr>
      <w:r w:rsidRPr="00C04A7F">
        <w:rPr>
          <w:rFonts w:ascii="Tahoma" w:hAnsi="Tahoma" w:cs="Tahoma"/>
          <w:b/>
        </w:rPr>
        <w:t>ROK IN KRAJ DOBAVE</w:t>
      </w:r>
    </w:p>
    <w:p w14:paraId="0E4945DD" w14:textId="77777777" w:rsidR="004A1198" w:rsidRPr="00C04A7F" w:rsidRDefault="004A1198" w:rsidP="00736642">
      <w:pPr>
        <w:tabs>
          <w:tab w:val="num" w:pos="397"/>
        </w:tabs>
        <w:ind w:left="397" w:hanging="397"/>
        <w:outlineLvl w:val="0"/>
        <w:rPr>
          <w:rFonts w:ascii="Tahoma" w:hAnsi="Tahoma" w:cs="Tahoma"/>
          <w:b/>
        </w:rPr>
      </w:pPr>
    </w:p>
    <w:p w14:paraId="2C09E130" w14:textId="77777777" w:rsidR="004A1198" w:rsidRPr="00C04A7F" w:rsidRDefault="004A1198" w:rsidP="00736642">
      <w:pPr>
        <w:numPr>
          <w:ilvl w:val="0"/>
          <w:numId w:val="14"/>
        </w:numPr>
        <w:tabs>
          <w:tab w:val="num" w:pos="-2520"/>
        </w:tabs>
        <w:spacing w:after="200" w:line="276" w:lineRule="auto"/>
        <w:ind w:left="357" w:hanging="357"/>
        <w:contextualSpacing/>
        <w:jc w:val="center"/>
        <w:rPr>
          <w:rFonts w:ascii="Tahoma" w:eastAsia="Calibri" w:hAnsi="Tahoma" w:cs="Tahoma"/>
        </w:rPr>
      </w:pPr>
      <w:r w:rsidRPr="00C04A7F">
        <w:rPr>
          <w:rFonts w:ascii="Tahoma" w:eastAsia="Calibri" w:hAnsi="Tahoma" w:cs="Tahoma"/>
        </w:rPr>
        <w:t>člen</w:t>
      </w:r>
    </w:p>
    <w:p w14:paraId="1210C73B" w14:textId="77777777" w:rsidR="004A1198" w:rsidRPr="00C04A7F" w:rsidRDefault="004A1198" w:rsidP="00736642">
      <w:pPr>
        <w:spacing w:after="200" w:line="276" w:lineRule="auto"/>
        <w:ind w:left="357"/>
        <w:contextualSpacing/>
        <w:rPr>
          <w:rFonts w:ascii="Tahoma" w:eastAsia="Calibri" w:hAnsi="Tahoma" w:cs="Tahoma"/>
        </w:rPr>
      </w:pPr>
    </w:p>
    <w:p w14:paraId="28B7DF47" w14:textId="77777777" w:rsidR="004A1198" w:rsidRPr="00C04A7F" w:rsidRDefault="004A1198" w:rsidP="00736642">
      <w:pPr>
        <w:jc w:val="both"/>
        <w:rPr>
          <w:rFonts w:ascii="Tahoma" w:hAnsi="Tahoma" w:cs="Tahoma"/>
          <w:lang w:val="x-none"/>
        </w:rPr>
      </w:pPr>
      <w:r w:rsidRPr="00C04A7F">
        <w:rPr>
          <w:rFonts w:ascii="Tahoma" w:hAnsi="Tahoma" w:cs="Tahoma"/>
          <w:lang w:val="x-none"/>
        </w:rPr>
        <w:t xml:space="preserve">Rok </w:t>
      </w:r>
      <w:r w:rsidRPr="00C04A7F">
        <w:rPr>
          <w:rFonts w:ascii="Tahoma" w:hAnsi="Tahoma" w:cs="Tahoma"/>
        </w:rPr>
        <w:t xml:space="preserve">dobave in namestitve opreme </w:t>
      </w:r>
      <w:r w:rsidRPr="00C04A7F">
        <w:rPr>
          <w:rFonts w:ascii="Tahoma" w:hAnsi="Tahoma" w:cs="Tahoma"/>
          <w:lang w:val="x-none"/>
        </w:rPr>
        <w:t>je</w:t>
      </w:r>
      <w:r w:rsidRPr="00C04A7F">
        <w:rPr>
          <w:rFonts w:ascii="Tahoma" w:hAnsi="Tahoma" w:cs="Tahoma"/>
        </w:rPr>
        <w:t xml:space="preserve">  __________(   ) koledarskih dni od</w:t>
      </w:r>
      <w:r w:rsidRPr="00C04A7F">
        <w:rPr>
          <w:rFonts w:ascii="Tahoma" w:hAnsi="Tahoma" w:cs="Tahoma"/>
          <w:lang w:val="x-none"/>
        </w:rPr>
        <w:t xml:space="preserve"> </w:t>
      </w:r>
      <w:r w:rsidRPr="00C04A7F">
        <w:rPr>
          <w:rFonts w:ascii="Tahoma" w:hAnsi="Tahoma" w:cs="Tahoma"/>
        </w:rPr>
        <w:t>dneva sklenitve</w:t>
      </w:r>
      <w:r w:rsidRPr="00C04A7F">
        <w:rPr>
          <w:rFonts w:ascii="Tahoma" w:hAnsi="Tahoma" w:cs="Tahoma"/>
          <w:lang w:val="x-none"/>
        </w:rPr>
        <w:t xml:space="preserve"> pogodbe.</w:t>
      </w:r>
    </w:p>
    <w:p w14:paraId="30FD6D27" w14:textId="77777777" w:rsidR="004A1198" w:rsidRPr="00C04A7F" w:rsidRDefault="004A1198" w:rsidP="00736642">
      <w:pPr>
        <w:jc w:val="both"/>
        <w:rPr>
          <w:rFonts w:ascii="Tahoma" w:hAnsi="Tahoma" w:cs="Tahoma"/>
        </w:rPr>
      </w:pPr>
    </w:p>
    <w:p w14:paraId="05513A27" w14:textId="77777777" w:rsidR="004A1198" w:rsidRDefault="004A1198" w:rsidP="00736642">
      <w:pPr>
        <w:spacing w:line="276" w:lineRule="auto"/>
        <w:contextualSpacing/>
        <w:jc w:val="both"/>
        <w:rPr>
          <w:rFonts w:ascii="Tahoma" w:hAnsi="Tahoma" w:cs="Tahoma"/>
        </w:rPr>
      </w:pPr>
      <w:r w:rsidRPr="00C04A7F">
        <w:rPr>
          <w:rFonts w:ascii="Tahoma" w:hAnsi="Tahoma" w:cs="Tahoma"/>
          <w:lang w:val="x-none"/>
        </w:rPr>
        <w:t>Prodajalec bo opremo</w:t>
      </w:r>
      <w:r w:rsidRPr="00C04A7F">
        <w:rPr>
          <w:rFonts w:ascii="Tahoma" w:hAnsi="Tahoma" w:cs="Tahoma"/>
        </w:rPr>
        <w:t xml:space="preserve"> </w:t>
      </w:r>
      <w:r w:rsidRPr="00C04A7F">
        <w:rPr>
          <w:rFonts w:ascii="Tahoma" w:hAnsi="Tahoma" w:cs="Tahoma"/>
          <w:lang w:val="x-none"/>
        </w:rPr>
        <w:t>dobavil</w:t>
      </w:r>
      <w:r w:rsidRPr="00C04A7F">
        <w:rPr>
          <w:rFonts w:ascii="Tahoma" w:hAnsi="Tahoma" w:cs="Tahoma"/>
        </w:rPr>
        <w:t xml:space="preserve"> in namestil</w:t>
      </w:r>
      <w:r w:rsidRPr="00C04A7F">
        <w:rPr>
          <w:rFonts w:ascii="Tahoma" w:hAnsi="Tahoma" w:cs="Tahoma"/>
          <w:lang w:val="x-none"/>
        </w:rPr>
        <w:t xml:space="preserve"> na</w:t>
      </w:r>
      <w:r w:rsidRPr="00C04A7F">
        <w:rPr>
          <w:rFonts w:ascii="Tahoma" w:hAnsi="Tahoma" w:cs="Tahoma"/>
        </w:rPr>
        <w:t xml:space="preserve"> lokacije, ki so navedene v ponudbenem predračunu prodajalca.</w:t>
      </w:r>
    </w:p>
    <w:p w14:paraId="18309A80" w14:textId="77777777" w:rsidR="004A1198" w:rsidRDefault="004A1198" w:rsidP="00736642">
      <w:pPr>
        <w:jc w:val="both"/>
        <w:rPr>
          <w:rFonts w:ascii="Tahoma" w:hAnsi="Tahoma" w:cs="Tahoma"/>
        </w:rPr>
      </w:pPr>
    </w:p>
    <w:p w14:paraId="1BA3DA0C" w14:textId="77777777" w:rsidR="004A1198" w:rsidRPr="00A45F86" w:rsidRDefault="004A1198" w:rsidP="00736642">
      <w:pPr>
        <w:rPr>
          <w:rFonts w:ascii="Tahoma" w:hAnsi="Tahoma" w:cs="Tahoma"/>
          <w:b/>
          <w:szCs w:val="22"/>
        </w:rPr>
      </w:pPr>
      <w:r w:rsidRPr="00A45F86">
        <w:rPr>
          <w:rFonts w:ascii="Tahoma" w:hAnsi="Tahoma" w:cs="Tahoma"/>
          <w:b/>
          <w:szCs w:val="22"/>
        </w:rPr>
        <w:t>IZROČITEV DOKUMENTOV</w:t>
      </w:r>
    </w:p>
    <w:p w14:paraId="77F0C503" w14:textId="77777777" w:rsidR="004A1198" w:rsidRPr="00A45F86" w:rsidRDefault="004A1198" w:rsidP="00736642">
      <w:pPr>
        <w:tabs>
          <w:tab w:val="num" w:pos="397"/>
        </w:tabs>
        <w:ind w:left="397" w:hanging="397"/>
        <w:outlineLvl w:val="0"/>
        <w:rPr>
          <w:rFonts w:ascii="Tahoma" w:hAnsi="Tahoma" w:cs="Tahoma"/>
          <w:b/>
        </w:rPr>
      </w:pPr>
    </w:p>
    <w:p w14:paraId="6AC30F4E" w14:textId="77777777" w:rsidR="004A1198" w:rsidRPr="00A45F86" w:rsidRDefault="004A1198" w:rsidP="00736642">
      <w:pPr>
        <w:numPr>
          <w:ilvl w:val="0"/>
          <w:numId w:val="14"/>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582F100E" w14:textId="77777777" w:rsidR="004A1198" w:rsidRPr="00A45F86" w:rsidRDefault="004A1198" w:rsidP="00736642">
      <w:pPr>
        <w:spacing w:after="200" w:line="276" w:lineRule="auto"/>
        <w:contextualSpacing/>
        <w:rPr>
          <w:rFonts w:ascii="Tahoma" w:eastAsia="Calibri" w:hAnsi="Tahoma" w:cs="Tahoma"/>
        </w:rPr>
      </w:pPr>
    </w:p>
    <w:p w14:paraId="2087D86E" w14:textId="77777777" w:rsidR="004A1198" w:rsidRPr="00A45F86" w:rsidRDefault="004A1198" w:rsidP="00736642">
      <w:pPr>
        <w:jc w:val="both"/>
        <w:rPr>
          <w:rFonts w:ascii="Tahoma" w:hAnsi="Tahoma" w:cs="Tahoma"/>
          <w:lang w:val="x-none"/>
        </w:rPr>
      </w:pPr>
      <w:r w:rsidRPr="00A45F86">
        <w:rPr>
          <w:rFonts w:ascii="Tahoma" w:hAnsi="Tahoma" w:cs="Tahoma"/>
          <w:lang w:val="x-none"/>
        </w:rPr>
        <w:t xml:space="preserve">Prodajalec mora hkrati z </w:t>
      </w:r>
      <w:r w:rsidRPr="00A45F86">
        <w:rPr>
          <w:rFonts w:ascii="Tahoma" w:hAnsi="Tahoma" w:cs="Tahoma"/>
        </w:rPr>
        <w:t xml:space="preserve">dobavljeno in nameščeno </w:t>
      </w:r>
      <w:r w:rsidRPr="00A45F86">
        <w:rPr>
          <w:rFonts w:ascii="Tahoma" w:hAnsi="Tahoma" w:cs="Tahoma"/>
          <w:lang w:val="x-none"/>
        </w:rPr>
        <w:t>opremo, ob prevzemu kupcu izročiti še:</w:t>
      </w:r>
    </w:p>
    <w:p w14:paraId="1686CAA8" w14:textId="77777777" w:rsidR="004A1198" w:rsidRPr="00A45F86" w:rsidRDefault="004A1198" w:rsidP="00736642">
      <w:pPr>
        <w:numPr>
          <w:ilvl w:val="0"/>
          <w:numId w:val="27"/>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4C194893" w14:textId="77777777" w:rsidR="004A1198" w:rsidRPr="00A45F86" w:rsidRDefault="004A1198" w:rsidP="00736642">
      <w:pPr>
        <w:numPr>
          <w:ilvl w:val="0"/>
          <w:numId w:val="27"/>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01021C6D" w14:textId="77777777" w:rsidR="004A1198" w:rsidRPr="00A45F86" w:rsidRDefault="004A1198" w:rsidP="00736642">
      <w:pPr>
        <w:numPr>
          <w:ilvl w:val="0"/>
          <w:numId w:val="27"/>
        </w:numPr>
        <w:tabs>
          <w:tab w:val="left" w:pos="4253"/>
        </w:tabs>
        <w:ind w:left="357" w:hanging="357"/>
        <w:jc w:val="both"/>
        <w:rPr>
          <w:rFonts w:ascii="Tahoma" w:hAnsi="Tahoma" w:cs="Tahoma"/>
          <w:lang w:val="x-none"/>
        </w:rPr>
      </w:pPr>
      <w:r w:rsidRPr="00A45F86">
        <w:rPr>
          <w:rFonts w:ascii="Tahoma" w:hAnsi="Tahoma" w:cs="Tahoma"/>
          <w:lang w:val="x-none"/>
        </w:rPr>
        <w:t>potrdila originalnih proizvajalcev</w:t>
      </w:r>
      <w:r>
        <w:rPr>
          <w:rFonts w:ascii="Tahoma" w:hAnsi="Tahoma" w:cs="Tahoma"/>
        </w:rPr>
        <w:t xml:space="preserve"> opreme</w:t>
      </w:r>
      <w:r w:rsidRPr="00A45F86">
        <w:rPr>
          <w:rFonts w:ascii="Tahoma" w:hAnsi="Tahoma" w:cs="Tahoma"/>
          <w:lang w:val="x-none"/>
        </w:rPr>
        <w:t xml:space="preserve"> o opravljenih testih kvalitete opreme</w:t>
      </w:r>
      <w:r w:rsidRPr="00A45F86">
        <w:rPr>
          <w:rFonts w:ascii="Tahoma" w:hAnsi="Tahoma" w:cs="Tahoma"/>
        </w:rPr>
        <w:t>,</w:t>
      </w:r>
    </w:p>
    <w:p w14:paraId="49094016" w14:textId="77777777" w:rsidR="004A1198" w:rsidRPr="00A45F86" w:rsidRDefault="004A1198" w:rsidP="00736642">
      <w:pPr>
        <w:numPr>
          <w:ilvl w:val="0"/>
          <w:numId w:val="27"/>
        </w:numPr>
        <w:tabs>
          <w:tab w:val="left" w:pos="4253"/>
        </w:tabs>
        <w:ind w:left="357" w:hanging="357"/>
        <w:jc w:val="both"/>
        <w:rPr>
          <w:rFonts w:ascii="Tahoma" w:hAnsi="Tahoma" w:cs="Tahoma"/>
          <w:lang w:val="x-none"/>
        </w:rPr>
      </w:pPr>
      <w:r w:rsidRPr="00A45F86">
        <w:rPr>
          <w:rFonts w:ascii="Tahoma" w:hAnsi="Tahoma" w:cs="Tahoma"/>
          <w:lang w:val="x-none"/>
        </w:rPr>
        <w:t>podpisane in potrjene garancijske liste</w:t>
      </w:r>
      <w:r w:rsidRPr="00A45F86">
        <w:rPr>
          <w:rFonts w:ascii="Tahoma" w:hAnsi="Tahoma" w:cs="Tahoma"/>
        </w:rPr>
        <w:t>,</w:t>
      </w:r>
    </w:p>
    <w:p w14:paraId="02EC7892" w14:textId="77777777" w:rsidR="004A1198" w:rsidRPr="00A45F86" w:rsidRDefault="004A1198" w:rsidP="00736642">
      <w:pPr>
        <w:numPr>
          <w:ilvl w:val="0"/>
          <w:numId w:val="27"/>
        </w:numPr>
        <w:tabs>
          <w:tab w:val="left" w:pos="4253"/>
        </w:tabs>
        <w:ind w:left="357" w:hanging="357"/>
        <w:jc w:val="both"/>
        <w:rPr>
          <w:rFonts w:ascii="Tahoma" w:hAnsi="Tahoma" w:cs="Tahoma"/>
          <w:lang w:val="x-none"/>
        </w:rPr>
      </w:pPr>
      <w:r w:rsidRPr="00A45F86">
        <w:rPr>
          <w:rFonts w:ascii="Tahoma" w:hAnsi="Tahoma" w:cs="Tahoma"/>
          <w:lang w:val="x-none"/>
        </w:rPr>
        <w:t>tehnično dokumentacijo in navodila za uporabo</w:t>
      </w:r>
      <w:r>
        <w:rPr>
          <w:rFonts w:ascii="Tahoma" w:hAnsi="Tahoma" w:cs="Tahoma"/>
        </w:rPr>
        <w:t xml:space="preserve"> v slovenskem jeziku</w:t>
      </w:r>
      <w:r w:rsidRPr="00A45F86">
        <w:rPr>
          <w:rFonts w:ascii="Tahoma" w:hAnsi="Tahoma" w:cs="Tahoma"/>
        </w:rPr>
        <w:t>,</w:t>
      </w:r>
    </w:p>
    <w:p w14:paraId="44DA192F" w14:textId="77777777" w:rsidR="004A1198" w:rsidRPr="00A45F86" w:rsidRDefault="004A1198" w:rsidP="00736642">
      <w:pPr>
        <w:numPr>
          <w:ilvl w:val="0"/>
          <w:numId w:val="27"/>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7E04F6FD" w14:textId="77777777" w:rsidR="004A1198" w:rsidRPr="00C60A35" w:rsidRDefault="004A1198" w:rsidP="00736642">
      <w:pPr>
        <w:numPr>
          <w:ilvl w:val="0"/>
          <w:numId w:val="27"/>
        </w:numPr>
        <w:tabs>
          <w:tab w:val="left" w:pos="4253"/>
        </w:tabs>
        <w:ind w:left="357" w:hanging="357"/>
        <w:jc w:val="both"/>
        <w:rPr>
          <w:rFonts w:ascii="Tahoma" w:hAnsi="Tahoma" w:cs="Tahoma"/>
          <w:lang w:val="x-none"/>
        </w:rPr>
      </w:pPr>
      <w:r w:rsidRPr="00A45F86">
        <w:rPr>
          <w:rFonts w:ascii="Tahoma" w:hAnsi="Tahoma" w:cs="Tahoma"/>
          <w:lang w:val="x-none"/>
        </w:rPr>
        <w:t>druge dokumente, ki se zahtevajo v</w:t>
      </w:r>
      <w:r w:rsidRPr="00A45F86">
        <w:rPr>
          <w:rFonts w:ascii="Tahoma" w:hAnsi="Tahoma" w:cs="Tahoma"/>
        </w:rPr>
        <w:t xml:space="preserve"> razpisni dokumentaciji</w:t>
      </w:r>
      <w:r w:rsidRPr="00A45F86">
        <w:rPr>
          <w:rFonts w:ascii="Tahoma" w:hAnsi="Tahoma" w:cs="Tahoma"/>
          <w:lang w:val="x-none"/>
        </w:rPr>
        <w:t>.</w:t>
      </w:r>
    </w:p>
    <w:p w14:paraId="1F8453BB" w14:textId="77777777" w:rsidR="004A1198" w:rsidRDefault="004A1198" w:rsidP="00736642">
      <w:pPr>
        <w:jc w:val="both"/>
        <w:rPr>
          <w:rFonts w:ascii="Tahoma" w:hAnsi="Tahoma" w:cs="Tahoma"/>
        </w:rPr>
      </w:pPr>
    </w:p>
    <w:p w14:paraId="328CDE50" w14:textId="34E78EB7" w:rsidR="004A1198" w:rsidRPr="00E729B9" w:rsidRDefault="004A1198" w:rsidP="00736642">
      <w:pPr>
        <w:tabs>
          <w:tab w:val="num" w:pos="397"/>
        </w:tabs>
        <w:ind w:left="397" w:hanging="397"/>
        <w:outlineLvl w:val="0"/>
        <w:rPr>
          <w:rFonts w:ascii="Tahoma" w:hAnsi="Tahoma" w:cs="Tahoma"/>
          <w:b/>
          <w:color w:val="FF0000"/>
        </w:rPr>
      </w:pPr>
      <w:r w:rsidRPr="00E729B9">
        <w:rPr>
          <w:rFonts w:ascii="Tahoma" w:hAnsi="Tahoma" w:cs="Tahoma"/>
          <w:b/>
          <w:lang w:val="x-none"/>
        </w:rPr>
        <w:t xml:space="preserve">GARANCIJE PRODAJALCA </w:t>
      </w:r>
      <w:r w:rsidR="00E24D02" w:rsidRPr="00E729B9">
        <w:rPr>
          <w:rFonts w:ascii="Tahoma" w:hAnsi="Tahoma" w:cs="Tahoma"/>
          <w:b/>
        </w:rPr>
        <w:t xml:space="preserve"> </w:t>
      </w:r>
    </w:p>
    <w:p w14:paraId="61397170" w14:textId="77777777" w:rsidR="004A1198" w:rsidRPr="00E729B9" w:rsidRDefault="004A1198" w:rsidP="00736642">
      <w:pPr>
        <w:ind w:left="284" w:hanging="284"/>
        <w:rPr>
          <w:rFonts w:ascii="Tahoma" w:hAnsi="Tahoma" w:cs="Tahoma"/>
          <w:b/>
        </w:rPr>
      </w:pPr>
    </w:p>
    <w:p w14:paraId="73C1AF60" w14:textId="77777777" w:rsidR="004A1198" w:rsidRPr="00E729B9" w:rsidRDefault="004A1198" w:rsidP="00736642">
      <w:pPr>
        <w:numPr>
          <w:ilvl w:val="0"/>
          <w:numId w:val="14"/>
        </w:numPr>
        <w:ind w:left="357" w:hanging="357"/>
        <w:jc w:val="center"/>
        <w:rPr>
          <w:rFonts w:ascii="Tahoma" w:hAnsi="Tahoma" w:cs="Tahoma"/>
        </w:rPr>
      </w:pPr>
      <w:r w:rsidRPr="00E729B9">
        <w:rPr>
          <w:rFonts w:ascii="Tahoma" w:hAnsi="Tahoma" w:cs="Tahoma"/>
        </w:rPr>
        <w:t xml:space="preserve"> člen</w:t>
      </w:r>
    </w:p>
    <w:p w14:paraId="6871DFF9" w14:textId="77777777" w:rsidR="004A1198" w:rsidRPr="00E729B9" w:rsidRDefault="004A1198" w:rsidP="00736642">
      <w:pPr>
        <w:jc w:val="both"/>
        <w:rPr>
          <w:rFonts w:ascii="Tahoma" w:hAnsi="Tahoma" w:cs="Tahoma"/>
        </w:rPr>
      </w:pPr>
    </w:p>
    <w:p w14:paraId="73AA3516" w14:textId="77777777" w:rsidR="004A1198" w:rsidRPr="00E729B9" w:rsidRDefault="004A1198" w:rsidP="00736642">
      <w:pPr>
        <w:jc w:val="both"/>
        <w:rPr>
          <w:rFonts w:ascii="Tahoma" w:hAnsi="Tahoma" w:cs="Tahoma"/>
        </w:rPr>
      </w:pPr>
      <w:r w:rsidRPr="00E729B9">
        <w:rPr>
          <w:rFonts w:ascii="Tahoma" w:hAnsi="Tahoma" w:cs="Tahoma"/>
          <w:lang w:val="x-none"/>
        </w:rPr>
        <w:t>Prodajalec zagotavlja, da bo oprema, k</w:t>
      </w:r>
      <w:r w:rsidRPr="00E729B9">
        <w:rPr>
          <w:rFonts w:ascii="Tahoma" w:hAnsi="Tahoma" w:cs="Tahoma"/>
        </w:rPr>
        <w:t>atere dobava in namestitev</w:t>
      </w:r>
      <w:r w:rsidRPr="00E729B9">
        <w:rPr>
          <w:rFonts w:ascii="Tahoma" w:hAnsi="Tahoma" w:cs="Tahoma"/>
          <w:lang w:val="x-none"/>
        </w:rPr>
        <w:t xml:space="preserve"> je predmet te pogodbe, delovala </w:t>
      </w:r>
      <w:r w:rsidRPr="00E729B9">
        <w:rPr>
          <w:rFonts w:ascii="Tahoma" w:hAnsi="Tahoma" w:cs="Tahoma"/>
        </w:rPr>
        <w:t>brezhibno</w:t>
      </w:r>
      <w:r w:rsidRPr="00E729B9">
        <w:rPr>
          <w:rFonts w:ascii="Tahoma" w:hAnsi="Tahoma" w:cs="Tahoma"/>
          <w:lang w:val="x-none"/>
        </w:rPr>
        <w:t xml:space="preserve"> in v skladu s funkcionalnostmi in zahtevami, dogovorjenimi s to pogodbo</w:t>
      </w:r>
      <w:r w:rsidRPr="00E729B9">
        <w:rPr>
          <w:rFonts w:ascii="Tahoma" w:hAnsi="Tahoma" w:cs="Tahoma"/>
        </w:rPr>
        <w:t xml:space="preserve"> in razpisno dokumentacijo</w:t>
      </w:r>
      <w:r w:rsidRPr="00E729B9">
        <w:rPr>
          <w:rFonts w:ascii="Tahoma" w:hAnsi="Tahoma" w:cs="Tahoma"/>
          <w:lang w:val="x-none"/>
        </w:rPr>
        <w:t>.</w:t>
      </w:r>
    </w:p>
    <w:p w14:paraId="63C380D4" w14:textId="77777777" w:rsidR="004A1198" w:rsidRPr="00E729B9" w:rsidRDefault="004A1198" w:rsidP="00736642">
      <w:pPr>
        <w:jc w:val="both"/>
        <w:rPr>
          <w:rFonts w:ascii="Tahoma" w:hAnsi="Tahoma" w:cs="Tahoma"/>
        </w:rPr>
      </w:pPr>
    </w:p>
    <w:p w14:paraId="5E323E53" w14:textId="77777777" w:rsidR="004A1198" w:rsidRPr="00E729B9" w:rsidRDefault="004A1198" w:rsidP="00736642">
      <w:pPr>
        <w:numPr>
          <w:ilvl w:val="0"/>
          <w:numId w:val="14"/>
        </w:numPr>
        <w:ind w:left="357" w:hanging="357"/>
        <w:jc w:val="center"/>
        <w:rPr>
          <w:rFonts w:ascii="Tahoma" w:hAnsi="Tahoma" w:cs="Tahoma"/>
        </w:rPr>
      </w:pPr>
      <w:r w:rsidRPr="00E729B9">
        <w:rPr>
          <w:rFonts w:ascii="Tahoma" w:hAnsi="Tahoma" w:cs="Tahoma"/>
        </w:rPr>
        <w:t xml:space="preserve"> člen</w:t>
      </w:r>
    </w:p>
    <w:p w14:paraId="488DD2EA" w14:textId="77777777" w:rsidR="004A1198" w:rsidRPr="00E729B9" w:rsidRDefault="004A1198" w:rsidP="00736642">
      <w:pPr>
        <w:jc w:val="both"/>
        <w:rPr>
          <w:rFonts w:ascii="Tahoma" w:hAnsi="Tahoma" w:cs="Tahoma"/>
        </w:rPr>
      </w:pPr>
    </w:p>
    <w:p w14:paraId="03E12FE8" w14:textId="15BA11CB" w:rsidR="004A1198" w:rsidRPr="00E729B9" w:rsidRDefault="004A1198" w:rsidP="00E24D02">
      <w:pPr>
        <w:jc w:val="both"/>
        <w:rPr>
          <w:rFonts w:ascii="Tahoma" w:hAnsi="Tahoma" w:cs="Tahoma"/>
        </w:rPr>
      </w:pPr>
      <w:r w:rsidRPr="00E729B9">
        <w:rPr>
          <w:rFonts w:ascii="Tahoma" w:hAnsi="Tahoma" w:cs="Tahoma"/>
        </w:rPr>
        <w:t>Za opremo, katere dobava in namestitev  je predmet te pogodbe, daje prodajalec garancijo za brezhibno t</w:t>
      </w:r>
      <w:r w:rsidR="00FB029A">
        <w:rPr>
          <w:rFonts w:ascii="Tahoma" w:hAnsi="Tahoma" w:cs="Tahoma"/>
        </w:rPr>
        <w:t>ehnično delovanje dvanajst (12</w:t>
      </w:r>
      <w:r w:rsidRPr="00E729B9">
        <w:rPr>
          <w:rFonts w:ascii="Tahoma" w:hAnsi="Tahoma" w:cs="Tahoma"/>
        </w:rPr>
        <w:t>) mesecev.</w:t>
      </w:r>
    </w:p>
    <w:p w14:paraId="70F78309" w14:textId="77777777" w:rsidR="004A1198" w:rsidRPr="00E729B9" w:rsidRDefault="004A1198" w:rsidP="00E24D02">
      <w:pPr>
        <w:jc w:val="both"/>
        <w:rPr>
          <w:rFonts w:ascii="Tahoma" w:hAnsi="Tahoma" w:cs="Tahoma"/>
        </w:rPr>
      </w:pPr>
    </w:p>
    <w:p w14:paraId="626AF378" w14:textId="77777777" w:rsidR="004A1198" w:rsidRPr="00E729B9" w:rsidRDefault="004A1198" w:rsidP="00E24D02">
      <w:pPr>
        <w:jc w:val="both"/>
        <w:rPr>
          <w:rFonts w:ascii="Tahoma" w:hAnsi="Tahoma" w:cs="Tahoma"/>
        </w:rPr>
      </w:pPr>
      <w:r w:rsidRPr="00E729B9">
        <w:rPr>
          <w:rFonts w:ascii="Tahoma" w:hAnsi="Tahoma" w:cs="Tahoma"/>
        </w:rPr>
        <w:t>Garancijski rok iz prvega odstavka tega člena teče od dneva priklopa/namestitve opreme na lokaciji kupca, ki mora biti razviden iz podpisanega primopredajnega zapisnika.</w:t>
      </w:r>
    </w:p>
    <w:p w14:paraId="3C0B1E88" w14:textId="77777777" w:rsidR="004A1198" w:rsidRPr="00E729B9" w:rsidRDefault="004A1198" w:rsidP="00E24D02">
      <w:pPr>
        <w:jc w:val="both"/>
        <w:rPr>
          <w:rFonts w:ascii="Tahoma" w:hAnsi="Tahoma" w:cs="Tahoma"/>
        </w:rPr>
      </w:pPr>
    </w:p>
    <w:p w14:paraId="5D229A84" w14:textId="120F9354" w:rsidR="00E24D02" w:rsidRDefault="004A1198" w:rsidP="00E24D02">
      <w:pPr>
        <w:jc w:val="both"/>
        <w:rPr>
          <w:rFonts w:ascii="Tahoma" w:hAnsi="Tahoma" w:cs="Tahoma"/>
        </w:rPr>
      </w:pPr>
      <w:r w:rsidRPr="00E729B9">
        <w:rPr>
          <w:rFonts w:ascii="Tahoma" w:hAnsi="Tahoma" w:cs="Tahoma"/>
        </w:rPr>
        <w:t>Če je bila oprema v garancijskem roku zamenjana ali bistveno popravljena, začne teči garancijski rok znova in je prodajalec dolžan kupcu izdati nov garancijski list ter pri tem upoštevati garancijski rok iz tega člena.</w:t>
      </w:r>
    </w:p>
    <w:p w14:paraId="38500B58" w14:textId="77777777" w:rsidR="00E24D02" w:rsidRDefault="00E24D02" w:rsidP="00E24D02">
      <w:pPr>
        <w:jc w:val="both"/>
        <w:rPr>
          <w:rFonts w:ascii="Tahoma" w:hAnsi="Tahoma" w:cs="Tahoma"/>
        </w:rPr>
      </w:pPr>
    </w:p>
    <w:p w14:paraId="119F1C61" w14:textId="1A688F59" w:rsidR="004A1198" w:rsidRPr="00A45F86" w:rsidRDefault="004A1198" w:rsidP="00E24D02">
      <w:pPr>
        <w:jc w:val="both"/>
        <w:rPr>
          <w:rFonts w:ascii="Tahoma" w:hAnsi="Tahoma" w:cs="Tahoma"/>
        </w:rPr>
      </w:pPr>
      <w:r w:rsidRPr="00C04A7F">
        <w:rPr>
          <w:rFonts w:ascii="Tahoma" w:hAnsi="Tahoma" w:cs="Tahoma"/>
        </w:rPr>
        <w:t xml:space="preserve"> </w:t>
      </w:r>
    </w:p>
    <w:p w14:paraId="201067F8" w14:textId="77777777" w:rsidR="004A1198" w:rsidRPr="00A45F86" w:rsidRDefault="004A1198" w:rsidP="00E24D02">
      <w:pPr>
        <w:suppressAutoHyphens/>
        <w:autoSpaceDE w:val="0"/>
        <w:jc w:val="both"/>
        <w:rPr>
          <w:rFonts w:ascii="Tahoma" w:eastAsia="Arial" w:hAnsi="Tahoma" w:cs="Tahoma"/>
          <w:lang w:eastAsia="ar-SA"/>
        </w:rPr>
      </w:pPr>
    </w:p>
    <w:p w14:paraId="30714772" w14:textId="77777777" w:rsidR="004A1198" w:rsidRPr="00A45F86" w:rsidRDefault="004A1198" w:rsidP="00E24D02">
      <w:pPr>
        <w:rPr>
          <w:rFonts w:ascii="Tahoma" w:hAnsi="Tahoma" w:cs="Tahoma"/>
          <w:b/>
          <w:szCs w:val="22"/>
        </w:rPr>
      </w:pPr>
      <w:r w:rsidRPr="00A45F86">
        <w:rPr>
          <w:rFonts w:ascii="Tahoma" w:hAnsi="Tahoma" w:cs="Tahoma"/>
          <w:b/>
          <w:szCs w:val="22"/>
        </w:rPr>
        <w:lastRenderedPageBreak/>
        <w:t>PODIZVAJALCI</w:t>
      </w:r>
    </w:p>
    <w:p w14:paraId="04CEBCA8" w14:textId="77777777" w:rsidR="004A1198" w:rsidRPr="00A45F86" w:rsidRDefault="004A1198" w:rsidP="00E24D02">
      <w:pPr>
        <w:ind w:left="1077"/>
        <w:jc w:val="center"/>
        <w:rPr>
          <w:rFonts w:ascii="Tahoma" w:hAnsi="Tahoma" w:cs="Tahoma"/>
          <w:b/>
          <w:color w:val="000000"/>
        </w:rPr>
      </w:pPr>
    </w:p>
    <w:p w14:paraId="0A281D26" w14:textId="77777777" w:rsidR="004A1198" w:rsidRPr="00A45F86" w:rsidRDefault="004A1198" w:rsidP="00E24D02">
      <w:pPr>
        <w:numPr>
          <w:ilvl w:val="0"/>
          <w:numId w:val="14"/>
        </w:numPr>
        <w:tabs>
          <w:tab w:val="clear" w:pos="8298"/>
          <w:tab w:val="num" w:pos="360"/>
        </w:tabs>
        <w:ind w:left="357" w:hanging="357"/>
        <w:jc w:val="center"/>
        <w:rPr>
          <w:rFonts w:ascii="Tahoma" w:hAnsi="Tahoma" w:cs="Tahoma"/>
        </w:rPr>
      </w:pPr>
      <w:r w:rsidRPr="00A45F86">
        <w:rPr>
          <w:rFonts w:ascii="Tahoma" w:hAnsi="Tahoma" w:cs="Tahoma"/>
        </w:rPr>
        <w:t>člen</w:t>
      </w:r>
    </w:p>
    <w:p w14:paraId="3FF30369" w14:textId="77777777" w:rsidR="004A1198" w:rsidRPr="00A45F86" w:rsidRDefault="004A1198" w:rsidP="00E24D02">
      <w:pPr>
        <w:jc w:val="center"/>
        <w:rPr>
          <w:rFonts w:ascii="Tahoma" w:hAnsi="Tahoma" w:cs="Tahoma"/>
          <w:b/>
          <w:i/>
        </w:rPr>
      </w:pPr>
    </w:p>
    <w:p w14:paraId="68D6AD5B" w14:textId="77777777" w:rsidR="004A1198" w:rsidRPr="00A45F86" w:rsidRDefault="004A1198" w:rsidP="00E24D02">
      <w:pPr>
        <w:jc w:val="center"/>
        <w:rPr>
          <w:rFonts w:ascii="Tahoma" w:hAnsi="Tahoma" w:cs="Tahoma"/>
          <w:b/>
          <w:i/>
        </w:rPr>
      </w:pPr>
      <w:r w:rsidRPr="00A45F86">
        <w:rPr>
          <w:rFonts w:ascii="Tahoma" w:hAnsi="Tahoma" w:cs="Tahoma"/>
          <w:b/>
          <w:i/>
        </w:rPr>
        <w:t>/ se upošteva v primeru, da prodajalec nastopa s podizvajalcem /</w:t>
      </w:r>
    </w:p>
    <w:p w14:paraId="0EC57093" w14:textId="77777777" w:rsidR="004A1198" w:rsidRPr="00A45F86" w:rsidRDefault="004A1198" w:rsidP="00E24D02">
      <w:pPr>
        <w:jc w:val="both"/>
        <w:rPr>
          <w:rFonts w:ascii="Tahoma" w:hAnsi="Tahoma" w:cs="Tahoma"/>
        </w:rPr>
      </w:pPr>
    </w:p>
    <w:p w14:paraId="477C7C30" w14:textId="77777777" w:rsidR="004A1198" w:rsidRPr="00A45F86" w:rsidRDefault="004A1198" w:rsidP="00E24D02">
      <w:pPr>
        <w:jc w:val="both"/>
        <w:rPr>
          <w:rFonts w:ascii="Tahoma" w:hAnsi="Tahoma" w:cs="Tahoma"/>
        </w:rPr>
      </w:pPr>
      <w:r w:rsidRPr="00A45F86">
        <w:rPr>
          <w:rFonts w:ascii="Tahoma" w:hAnsi="Tahoma" w:cs="Tahoma"/>
        </w:rPr>
        <w:t>Prodajalec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A1198" w:rsidRPr="00A45F86" w14:paraId="0C6A78D6" w14:textId="77777777" w:rsidTr="00CE452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DB50D8A" w14:textId="77777777" w:rsidR="004A1198" w:rsidRPr="00A45F86" w:rsidRDefault="004A1198" w:rsidP="00E24D02">
            <w:pPr>
              <w:ind w:left="70"/>
              <w:jc w:val="both"/>
              <w:rPr>
                <w:rFonts w:ascii="Tahoma" w:hAnsi="Tahoma" w:cs="Tahoma"/>
              </w:rPr>
            </w:pPr>
            <w:r w:rsidRPr="00A45F86">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D52146" w14:textId="77777777" w:rsidR="004A1198" w:rsidRPr="00A45F86" w:rsidRDefault="004A1198" w:rsidP="00E24D02">
            <w:pPr>
              <w:ind w:left="357"/>
              <w:jc w:val="both"/>
              <w:rPr>
                <w:rFonts w:ascii="Tahoma" w:hAnsi="Tahoma" w:cs="Tahoma"/>
              </w:rPr>
            </w:pPr>
          </w:p>
        </w:tc>
      </w:tr>
      <w:tr w:rsidR="004A1198" w:rsidRPr="00A45F86" w14:paraId="0EB515F1" w14:textId="77777777" w:rsidTr="00CE452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AA6DB3" w14:textId="77777777" w:rsidR="004A1198" w:rsidRPr="00A45F86" w:rsidRDefault="004A1198" w:rsidP="00E24D02">
            <w:pPr>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43F6291" w14:textId="77777777" w:rsidR="004A1198" w:rsidRPr="00A45F86" w:rsidRDefault="004A1198" w:rsidP="00E24D02">
            <w:pPr>
              <w:ind w:left="357"/>
              <w:jc w:val="both"/>
              <w:rPr>
                <w:rFonts w:ascii="Tahoma" w:hAnsi="Tahoma" w:cs="Tahoma"/>
              </w:rPr>
            </w:pPr>
          </w:p>
        </w:tc>
      </w:tr>
      <w:tr w:rsidR="004A1198" w:rsidRPr="00A45F86" w14:paraId="791381AB" w14:textId="77777777" w:rsidTr="00CE4524">
        <w:trPr>
          <w:trHeight w:val="278"/>
          <w:jc w:val="center"/>
        </w:trPr>
        <w:tc>
          <w:tcPr>
            <w:tcW w:w="3793" w:type="dxa"/>
            <w:tcBorders>
              <w:top w:val="single" w:sz="4" w:space="0" w:color="auto"/>
              <w:left w:val="single" w:sz="4" w:space="0" w:color="auto"/>
              <w:right w:val="single" w:sz="4" w:space="0" w:color="auto"/>
            </w:tcBorders>
            <w:vAlign w:val="center"/>
          </w:tcPr>
          <w:p w14:paraId="54177A0B" w14:textId="77777777" w:rsidR="004A1198" w:rsidRPr="00A45F86" w:rsidRDefault="004A1198" w:rsidP="00E24D02">
            <w:pPr>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3B1DA61" w14:textId="77777777" w:rsidR="004A1198" w:rsidRPr="00A45F86" w:rsidRDefault="004A1198" w:rsidP="00E24D02">
            <w:pPr>
              <w:ind w:left="357"/>
              <w:jc w:val="center"/>
              <w:rPr>
                <w:rFonts w:ascii="Tahoma" w:hAnsi="Tahoma" w:cs="Tahoma"/>
              </w:rPr>
            </w:pPr>
            <w:r w:rsidRPr="00A45F86">
              <w:rPr>
                <w:rFonts w:ascii="Tahoma" w:hAnsi="Tahoma" w:cs="Tahoma"/>
              </w:rPr>
              <w:t>DA / NE</w:t>
            </w:r>
          </w:p>
        </w:tc>
      </w:tr>
      <w:tr w:rsidR="004A1198" w:rsidRPr="00A45F86" w14:paraId="7950806B" w14:textId="77777777" w:rsidTr="00CE452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C62736E" w14:textId="77777777" w:rsidR="004A1198" w:rsidRPr="00A45F86" w:rsidRDefault="004A1198" w:rsidP="00E24D02">
            <w:pPr>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7F33BF8" w14:textId="77777777" w:rsidR="004A1198" w:rsidRPr="00A45F86" w:rsidRDefault="004A1198" w:rsidP="00E24D02">
            <w:pPr>
              <w:ind w:left="357"/>
              <w:jc w:val="both"/>
              <w:rPr>
                <w:rFonts w:ascii="Tahoma" w:hAnsi="Tahoma" w:cs="Tahoma"/>
              </w:rPr>
            </w:pPr>
          </w:p>
        </w:tc>
      </w:tr>
      <w:tr w:rsidR="004A1198" w:rsidRPr="00A45F86" w14:paraId="4F355682" w14:textId="77777777" w:rsidTr="00CE452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05B7538" w14:textId="77777777" w:rsidR="004A1198" w:rsidRPr="00A45F86" w:rsidRDefault="004A1198" w:rsidP="00E24D02">
            <w:pPr>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FACB1FE" w14:textId="77777777" w:rsidR="004A1198" w:rsidRPr="00A45F86" w:rsidRDefault="004A1198" w:rsidP="00E24D02">
            <w:pPr>
              <w:ind w:left="357"/>
              <w:jc w:val="both"/>
              <w:rPr>
                <w:rFonts w:ascii="Tahoma" w:hAnsi="Tahoma" w:cs="Tahoma"/>
              </w:rPr>
            </w:pPr>
          </w:p>
        </w:tc>
      </w:tr>
      <w:tr w:rsidR="004A1198" w:rsidRPr="00A45F86" w14:paraId="00A10FE9" w14:textId="77777777" w:rsidTr="00CE452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C448F2B" w14:textId="77777777" w:rsidR="004A1198" w:rsidRPr="00A45F86" w:rsidRDefault="004A1198" w:rsidP="00E24D02">
            <w:pPr>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D354B92" w14:textId="77777777" w:rsidR="004A1198" w:rsidRPr="00A45F86" w:rsidRDefault="004A1198" w:rsidP="00E24D02">
            <w:pPr>
              <w:ind w:left="357"/>
              <w:jc w:val="both"/>
              <w:rPr>
                <w:rFonts w:ascii="Tahoma" w:hAnsi="Tahoma" w:cs="Tahoma"/>
              </w:rPr>
            </w:pPr>
          </w:p>
        </w:tc>
      </w:tr>
      <w:tr w:rsidR="004A1198" w:rsidRPr="00A45F86" w14:paraId="54E775F6" w14:textId="77777777" w:rsidTr="00CE452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EC1877" w14:textId="77777777" w:rsidR="004A1198" w:rsidRPr="00A45F86" w:rsidRDefault="004A1198" w:rsidP="00E24D02">
            <w:pPr>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735743" w14:textId="77777777" w:rsidR="004A1198" w:rsidRPr="00A45F86" w:rsidRDefault="004A1198" w:rsidP="00E24D02">
            <w:pPr>
              <w:ind w:left="357"/>
              <w:jc w:val="both"/>
              <w:rPr>
                <w:rFonts w:ascii="Tahoma" w:hAnsi="Tahoma" w:cs="Tahoma"/>
              </w:rPr>
            </w:pPr>
          </w:p>
        </w:tc>
      </w:tr>
      <w:tr w:rsidR="004A1198" w:rsidRPr="00A45F86" w14:paraId="3F4E1E8F" w14:textId="77777777" w:rsidTr="00CE4524">
        <w:trPr>
          <w:trHeight w:val="616"/>
          <w:jc w:val="center"/>
        </w:trPr>
        <w:tc>
          <w:tcPr>
            <w:tcW w:w="3793" w:type="dxa"/>
            <w:tcBorders>
              <w:top w:val="single" w:sz="4" w:space="0" w:color="auto"/>
              <w:left w:val="single" w:sz="4" w:space="0" w:color="auto"/>
              <w:right w:val="single" w:sz="4" w:space="0" w:color="auto"/>
            </w:tcBorders>
            <w:vAlign w:val="center"/>
          </w:tcPr>
          <w:p w14:paraId="4EA5494A" w14:textId="77777777" w:rsidR="004A1198" w:rsidRPr="00A45F86" w:rsidRDefault="004A1198" w:rsidP="00E24D02">
            <w:pPr>
              <w:ind w:left="70"/>
              <w:jc w:val="both"/>
              <w:rPr>
                <w:rFonts w:ascii="Tahoma" w:hAnsi="Tahoma" w:cs="Tahoma"/>
              </w:rPr>
            </w:pPr>
            <w:r w:rsidRPr="00A45F86">
              <w:rPr>
                <w:rFonts w:ascii="Tahoma" w:hAnsi="Tahoma" w:cs="Tahoma"/>
              </w:rPr>
              <w:t xml:space="preserve">Del javnega naročila, ki se oddaja v </w:t>
            </w:r>
            <w:proofErr w:type="spellStart"/>
            <w:r w:rsidRPr="00A45F86">
              <w:rPr>
                <w:rFonts w:ascii="Tahoma" w:hAnsi="Tahoma" w:cs="Tahoma"/>
              </w:rPr>
              <w:t>podizvajanje</w:t>
            </w:r>
            <w:proofErr w:type="spellEnd"/>
            <w:r w:rsidRPr="00A45F86">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35F97D71" w14:textId="77777777" w:rsidR="004A1198" w:rsidRPr="00A45F86" w:rsidRDefault="004A1198" w:rsidP="00E24D02">
            <w:pPr>
              <w:ind w:left="357"/>
              <w:jc w:val="both"/>
              <w:rPr>
                <w:rFonts w:ascii="Tahoma" w:hAnsi="Tahoma" w:cs="Tahoma"/>
              </w:rPr>
            </w:pPr>
          </w:p>
        </w:tc>
      </w:tr>
      <w:tr w:rsidR="004A1198" w:rsidRPr="00A45F86" w14:paraId="25B180BE" w14:textId="77777777" w:rsidTr="00CE452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F72ADE" w14:textId="77777777" w:rsidR="004A1198" w:rsidRPr="00A45F86" w:rsidRDefault="004A1198" w:rsidP="00E24D02">
            <w:pPr>
              <w:ind w:left="70"/>
              <w:jc w:val="both"/>
              <w:rPr>
                <w:rFonts w:ascii="Tahoma" w:hAnsi="Tahoma" w:cs="Tahoma"/>
              </w:rPr>
            </w:pPr>
            <w:r w:rsidRPr="00A45F86">
              <w:rPr>
                <w:rFonts w:ascii="Tahoma" w:hAnsi="Tahoma" w:cs="Tahoma"/>
              </w:rPr>
              <w:t xml:space="preserve">Količina/Delež (%) v </w:t>
            </w:r>
            <w:proofErr w:type="spellStart"/>
            <w:r w:rsidRPr="00A45F86">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F345519" w14:textId="77777777" w:rsidR="004A1198" w:rsidRPr="00A45F86" w:rsidRDefault="004A1198" w:rsidP="00E24D02">
            <w:pPr>
              <w:ind w:left="357"/>
              <w:jc w:val="both"/>
              <w:rPr>
                <w:rFonts w:ascii="Tahoma" w:hAnsi="Tahoma" w:cs="Tahoma"/>
              </w:rPr>
            </w:pPr>
          </w:p>
        </w:tc>
      </w:tr>
      <w:tr w:rsidR="004A1198" w:rsidRPr="00A45F86" w14:paraId="73897FA9" w14:textId="77777777" w:rsidTr="00CE452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A4B8A4" w14:textId="77777777" w:rsidR="004A1198" w:rsidRPr="00A45F86" w:rsidRDefault="004A1198" w:rsidP="00E24D02">
            <w:pPr>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3B4C2739" w14:textId="77777777" w:rsidR="004A1198" w:rsidRPr="00A45F86" w:rsidRDefault="004A1198" w:rsidP="00E24D02">
            <w:pPr>
              <w:ind w:left="357"/>
              <w:jc w:val="both"/>
              <w:rPr>
                <w:rFonts w:ascii="Tahoma" w:hAnsi="Tahoma" w:cs="Tahoma"/>
              </w:rPr>
            </w:pPr>
          </w:p>
        </w:tc>
      </w:tr>
    </w:tbl>
    <w:p w14:paraId="7CF35AF2" w14:textId="77777777" w:rsidR="004A1198" w:rsidRPr="00A45F86" w:rsidRDefault="004A1198" w:rsidP="00E24D02">
      <w:pPr>
        <w:ind w:left="357"/>
        <w:jc w:val="both"/>
        <w:rPr>
          <w:rFonts w:ascii="Tahoma" w:hAnsi="Tahoma" w:cs="Tahoma"/>
        </w:rPr>
      </w:pPr>
    </w:p>
    <w:p w14:paraId="1EF4ED21" w14:textId="77777777" w:rsidR="004A1198" w:rsidRPr="00A45F86" w:rsidRDefault="004A1198" w:rsidP="00E24D02">
      <w:pPr>
        <w:jc w:val="both"/>
        <w:rPr>
          <w:rFonts w:ascii="Tahoma" w:hAnsi="Tahoma" w:cs="Tahoma"/>
        </w:rPr>
      </w:pPr>
      <w:r w:rsidRPr="00A45F86">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prodajalec ne ravna v skladu s 94. člena ZJN-3, bo kupec Državni revizijski komisiji podal predlog za uvedbo postopka o prekršku iz 2. točke prvega odstavka 112. člena ZJN-3.</w:t>
      </w:r>
    </w:p>
    <w:p w14:paraId="3539BE2A" w14:textId="77777777" w:rsidR="004A1198" w:rsidRPr="00A45F86" w:rsidRDefault="004A1198" w:rsidP="00E24D02">
      <w:pPr>
        <w:jc w:val="both"/>
        <w:rPr>
          <w:rFonts w:ascii="Tahoma" w:hAnsi="Tahoma" w:cs="Tahoma"/>
        </w:rPr>
      </w:pPr>
    </w:p>
    <w:p w14:paraId="03412D6C" w14:textId="77777777" w:rsidR="004A1198" w:rsidRPr="00A45F86" w:rsidRDefault="004A1198" w:rsidP="00E24D02">
      <w:pPr>
        <w:jc w:val="both"/>
        <w:rPr>
          <w:rFonts w:ascii="Tahoma" w:hAnsi="Tahoma" w:cs="Tahoma"/>
        </w:rPr>
      </w:pPr>
      <w:r w:rsidRPr="00A45F86">
        <w:rPr>
          <w:rFonts w:ascii="Tahoma" w:hAnsi="Tahoma" w:cs="Tahoma"/>
        </w:rPr>
        <w:t>Podizvajalec mora izpolnjevati vse pogoje in zahteve kupca v zvezi s podizvajalci, ki so navedeni v razpisni dokumentaciji ter izpolniti vse navedene priloge, ki se nanašajo na izpolnjevanje pogojev podizvajalcev.</w:t>
      </w:r>
    </w:p>
    <w:p w14:paraId="76784BBE" w14:textId="77777777" w:rsidR="004A1198" w:rsidRPr="00A45F86" w:rsidRDefault="004A1198" w:rsidP="00E24D02">
      <w:pPr>
        <w:jc w:val="both"/>
        <w:rPr>
          <w:rFonts w:ascii="Tahoma" w:hAnsi="Tahoma" w:cs="Tahoma"/>
        </w:rPr>
      </w:pPr>
    </w:p>
    <w:p w14:paraId="7FFEAB1D" w14:textId="77777777" w:rsidR="004A1198" w:rsidRPr="00A45F86" w:rsidRDefault="004A1198" w:rsidP="00E24D02">
      <w:pPr>
        <w:jc w:val="both"/>
        <w:rPr>
          <w:rFonts w:ascii="Tahoma" w:hAnsi="Tahoma" w:cs="Tahoma"/>
        </w:rPr>
      </w:pPr>
      <w:r w:rsidRPr="00A45F86">
        <w:rPr>
          <w:rFonts w:ascii="Tahoma" w:hAnsi="Tahoma" w:cs="Tahoma"/>
        </w:rPr>
        <w:t>Prodajalec v razmerju do kupca v celoti odgovarja za dobro izvedbo pogodbenih obveznosti, ne glede na število podizvajalcev.</w:t>
      </w:r>
    </w:p>
    <w:p w14:paraId="67F76873" w14:textId="77777777" w:rsidR="004A1198" w:rsidRPr="00A45F86" w:rsidRDefault="004A1198" w:rsidP="00E24D02">
      <w:pPr>
        <w:jc w:val="both"/>
        <w:rPr>
          <w:rFonts w:ascii="Tahoma" w:hAnsi="Tahoma" w:cs="Tahoma"/>
        </w:rPr>
      </w:pPr>
    </w:p>
    <w:p w14:paraId="196EF9CB" w14:textId="77777777" w:rsidR="004A1198" w:rsidRPr="00A45F86" w:rsidRDefault="004A1198" w:rsidP="00E24D02">
      <w:pPr>
        <w:jc w:val="both"/>
        <w:rPr>
          <w:rFonts w:ascii="Tahoma" w:hAnsi="Tahoma" w:cs="Tahoma"/>
        </w:rPr>
      </w:pPr>
      <w:r w:rsidRPr="00A45F86">
        <w:rPr>
          <w:rFonts w:ascii="Tahoma" w:hAnsi="Tahoma" w:cs="Tahoma"/>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51719771" w14:textId="77777777" w:rsidR="004A1198" w:rsidRPr="00A45F86" w:rsidRDefault="004A1198" w:rsidP="00E24D02">
      <w:pPr>
        <w:jc w:val="both"/>
        <w:rPr>
          <w:rFonts w:ascii="Tahoma" w:hAnsi="Tahoma" w:cs="Tahoma"/>
        </w:rPr>
      </w:pPr>
    </w:p>
    <w:p w14:paraId="0DCBBAD2" w14:textId="77777777" w:rsidR="004A1198" w:rsidRPr="00A45F86" w:rsidRDefault="004A1198" w:rsidP="00E24D02">
      <w:pPr>
        <w:jc w:val="both"/>
        <w:rPr>
          <w:rFonts w:ascii="Tahoma" w:hAnsi="Tahoma" w:cs="Tahoma"/>
        </w:rPr>
      </w:pPr>
      <w:r w:rsidRPr="00A45F86">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w:t>
      </w:r>
      <w:r>
        <w:rPr>
          <w:rFonts w:ascii="Tahoma" w:hAnsi="Tahoma" w:cs="Tahoma"/>
        </w:rPr>
        <w:t xml:space="preserve">ončanje dobav oziroma </w:t>
      </w:r>
      <w:r w:rsidRPr="00A45F86">
        <w:rPr>
          <w:rFonts w:ascii="Tahoma" w:hAnsi="Tahoma" w:cs="Tahoma"/>
        </w:rPr>
        <w:t>storitev in če novi podizvajalec ne izpolnjuje pogojev, ki jih je postavil kupec v dokumentaciji v zvezi z oddajo javnega naročila. Kupec mora o morebitni zavrnitvi novega podizvajalca obvestiti prodajalca najpozneje v desetih (10) dneh od prejema predloga.</w:t>
      </w:r>
    </w:p>
    <w:p w14:paraId="5BCACBED" w14:textId="77777777" w:rsidR="004A1198" w:rsidRPr="00A45F86" w:rsidRDefault="004A1198" w:rsidP="00E24D02">
      <w:pPr>
        <w:jc w:val="both"/>
        <w:rPr>
          <w:rFonts w:ascii="Tahoma" w:hAnsi="Tahoma" w:cs="Tahoma"/>
        </w:rPr>
      </w:pPr>
    </w:p>
    <w:p w14:paraId="0DFE2170" w14:textId="77777777" w:rsidR="004A1198" w:rsidRPr="00A45F86" w:rsidRDefault="004A1198" w:rsidP="00E24D02">
      <w:pPr>
        <w:jc w:val="center"/>
        <w:rPr>
          <w:rFonts w:ascii="Tahoma" w:hAnsi="Tahoma" w:cs="Tahoma"/>
          <w:b/>
        </w:rPr>
      </w:pPr>
      <w:r w:rsidRPr="00A45F86">
        <w:rPr>
          <w:rFonts w:ascii="Tahoma" w:hAnsi="Tahoma" w:cs="Tahoma"/>
          <w:b/>
        </w:rPr>
        <w:t>/se upošteva v primeru, da prodajalec nastopa s podizvajalcem, ki ne zahteva neposrednega plačila/</w:t>
      </w:r>
    </w:p>
    <w:p w14:paraId="69556D19" w14:textId="77777777" w:rsidR="004A1198" w:rsidRPr="00A45F86" w:rsidRDefault="004A1198" w:rsidP="00E24D02">
      <w:pPr>
        <w:jc w:val="both"/>
        <w:rPr>
          <w:rFonts w:ascii="Tahoma" w:hAnsi="Tahoma" w:cs="Tahoma"/>
        </w:rPr>
      </w:pPr>
      <w:r w:rsidRPr="00A45F86">
        <w:rPr>
          <w:rFonts w:ascii="Tahoma" w:hAnsi="Tahoma" w:cs="Tahoma"/>
        </w:rPr>
        <w:t>Kadar prodajalec nastopa s podizvajalcem, ki ne zahteva neposrednega plačila, bo kupec od prodajalca zahteval, da mu najpozneje v 60 (šestdesetih) dneh od plačila končnega računa pošlje svojo pisno izjavo in pisno izjavo podizvajalca, da je podizvajalec prejel plač</w:t>
      </w:r>
      <w:r>
        <w:rPr>
          <w:rFonts w:ascii="Tahoma" w:hAnsi="Tahoma" w:cs="Tahoma"/>
        </w:rPr>
        <w:t xml:space="preserve">ilo za izvedene dobave oziroma </w:t>
      </w:r>
      <w:r w:rsidRPr="00A45F86">
        <w:rPr>
          <w:rFonts w:ascii="Tahoma" w:hAnsi="Tahoma" w:cs="Tahoma"/>
        </w:rPr>
        <w:t>storitve, ki so neposredno povezane s predmetom pogodbe. Če prodajalec kupcu na njegov poziv ne posreduje teh izjav, kupec Državni revizijski komisiji poda predlog za uvedbo postopka o prekršku iz 2. točke prvega odstavka 112. člena ZJN-3.</w:t>
      </w:r>
    </w:p>
    <w:p w14:paraId="0D4746C1" w14:textId="77777777" w:rsidR="004A1198" w:rsidRPr="00A45F86" w:rsidRDefault="004A1198" w:rsidP="00E24D02">
      <w:pPr>
        <w:jc w:val="both"/>
        <w:rPr>
          <w:rFonts w:ascii="Tahoma" w:hAnsi="Tahoma" w:cs="Tahoma"/>
        </w:rPr>
      </w:pPr>
    </w:p>
    <w:p w14:paraId="02721875" w14:textId="77777777" w:rsidR="004A1198" w:rsidRPr="00A45F86" w:rsidRDefault="004A1198" w:rsidP="00E24D02">
      <w:pPr>
        <w:jc w:val="center"/>
        <w:rPr>
          <w:rFonts w:ascii="Tahoma" w:hAnsi="Tahoma" w:cs="Tahoma"/>
          <w:b/>
        </w:rPr>
      </w:pPr>
      <w:r w:rsidRPr="00A45F86">
        <w:rPr>
          <w:rFonts w:ascii="Tahoma" w:hAnsi="Tahoma" w:cs="Tahoma"/>
          <w:b/>
        </w:rPr>
        <w:lastRenderedPageBreak/>
        <w:t>/se upošteva v primeru, da prodajalec nastopa s podizvajalcem, ki zahteva neposredno plačilo/</w:t>
      </w:r>
    </w:p>
    <w:p w14:paraId="6E20F8C6" w14:textId="77777777" w:rsidR="004A1198" w:rsidRPr="00A45F86" w:rsidRDefault="004A1198" w:rsidP="00E24D02">
      <w:pPr>
        <w:jc w:val="both"/>
        <w:rPr>
          <w:rFonts w:ascii="Tahoma" w:hAnsi="Tahoma" w:cs="Tahoma"/>
        </w:rPr>
      </w:pPr>
      <w:r w:rsidRPr="00A45F86">
        <w:rPr>
          <w:rFonts w:ascii="Tahoma" w:hAnsi="Tahoma" w:cs="Tahoma"/>
        </w:rPr>
        <w:t xml:space="preserve">Kadar prodajalec izvaja javno naročilo s podizvajalcem, ki zahteva neposredno plačilo, mora v skladu s 94. členom ZJN-3: </w:t>
      </w:r>
    </w:p>
    <w:p w14:paraId="01F4AD96" w14:textId="77777777" w:rsidR="004A1198" w:rsidRPr="00A45F86" w:rsidRDefault="004A1198" w:rsidP="00E24D02">
      <w:pPr>
        <w:numPr>
          <w:ilvl w:val="0"/>
          <w:numId w:val="25"/>
        </w:numPr>
        <w:ind w:left="284" w:hanging="284"/>
        <w:jc w:val="both"/>
        <w:rPr>
          <w:rFonts w:ascii="Tahoma" w:hAnsi="Tahoma" w:cs="Tahoma"/>
        </w:rPr>
      </w:pPr>
      <w:r w:rsidRPr="00A45F86">
        <w:rPr>
          <w:rFonts w:ascii="Tahoma" w:hAnsi="Tahoma" w:cs="Tahoma"/>
        </w:rPr>
        <w:t>pooblastiti kupca, da na podlagi potrjenega računa s strani prodajalca neposredno plačuje podizvajalcu,</w:t>
      </w:r>
    </w:p>
    <w:p w14:paraId="22B3FC08" w14:textId="77777777" w:rsidR="004A1198" w:rsidRPr="00A45F86" w:rsidRDefault="004A1198" w:rsidP="00E24D02">
      <w:pPr>
        <w:numPr>
          <w:ilvl w:val="0"/>
          <w:numId w:val="25"/>
        </w:numPr>
        <w:ind w:left="284" w:hanging="284"/>
        <w:jc w:val="both"/>
        <w:rPr>
          <w:rFonts w:ascii="Tahoma" w:hAnsi="Tahoma" w:cs="Tahoma"/>
        </w:rPr>
      </w:pPr>
      <w:r w:rsidRPr="00A45F86">
        <w:rPr>
          <w:rFonts w:ascii="Tahoma" w:hAnsi="Tahoma" w:cs="Tahoma"/>
        </w:rPr>
        <w:t xml:space="preserve">predložiti soglasje podizvajalca, na podlagi katerega kupec namesto prodajalca poravna podizvajalčevo terjatev do prodajalca, </w:t>
      </w:r>
    </w:p>
    <w:p w14:paraId="6DD87CA6" w14:textId="77777777" w:rsidR="004A1198" w:rsidRPr="00A45F86" w:rsidRDefault="004A1198" w:rsidP="00E24D02">
      <w:pPr>
        <w:jc w:val="both"/>
        <w:rPr>
          <w:rFonts w:ascii="Tahoma" w:hAnsi="Tahoma" w:cs="Tahoma"/>
        </w:rPr>
      </w:pPr>
    </w:p>
    <w:p w14:paraId="2532D090" w14:textId="77777777" w:rsidR="004A1198" w:rsidRPr="00A45F86" w:rsidRDefault="004A1198" w:rsidP="00E24D02">
      <w:pPr>
        <w:jc w:val="both"/>
        <w:rPr>
          <w:rFonts w:ascii="Tahoma" w:hAnsi="Tahoma" w:cs="Tahoma"/>
        </w:rPr>
      </w:pPr>
      <w:r w:rsidRPr="00A45F86">
        <w:rPr>
          <w:rFonts w:ascii="Tahoma" w:hAnsi="Tahoma" w:cs="Tahoma"/>
        </w:rPr>
        <w:t>Prodajalec mora za podizvajalca, ki zahteva neposredno plačilo, ob vsakem računu priložiti:</w:t>
      </w:r>
    </w:p>
    <w:p w14:paraId="2977D94A" w14:textId="77777777" w:rsidR="004A1198" w:rsidRPr="00A45F86" w:rsidRDefault="004A1198" w:rsidP="00E24D02">
      <w:pPr>
        <w:numPr>
          <w:ilvl w:val="0"/>
          <w:numId w:val="32"/>
        </w:numPr>
        <w:ind w:left="284" w:hanging="284"/>
        <w:jc w:val="both"/>
        <w:rPr>
          <w:rFonts w:ascii="Tahoma" w:hAnsi="Tahoma" w:cs="Tahoma"/>
        </w:rPr>
      </w:pPr>
      <w:r w:rsidRPr="00A45F86">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14:paraId="75D7AF77" w14:textId="77777777" w:rsidR="004A1198" w:rsidRPr="00A45F86" w:rsidRDefault="004A1198" w:rsidP="00E24D02">
      <w:pPr>
        <w:numPr>
          <w:ilvl w:val="0"/>
          <w:numId w:val="32"/>
        </w:numPr>
        <w:ind w:left="284" w:hanging="284"/>
        <w:jc w:val="both"/>
        <w:rPr>
          <w:rFonts w:ascii="Tahoma" w:hAnsi="Tahoma" w:cs="Tahoma"/>
        </w:rPr>
      </w:pPr>
      <w:r w:rsidRPr="00A45F86">
        <w:rPr>
          <w:rFonts w:ascii="Tahoma" w:hAnsi="Tahoma" w:cs="Tahoma"/>
        </w:rPr>
        <w:t>podpisano izjavo podizvajalca, naslovljeno na kupca, o tem, da je ta seznanjen s konkretno izstavljenim računom prodajalca oziroma, da pri pogodbenih obveznosti, ki jih obravnava račun, ni sodeloval kot podizvajalec, ter da podizvajalec iz naslova tega računa prodajalca nima in ne bo imel do kupca nobenih zahtevkov po Uredbi o neposrednih plačilih podizvajalcu pri nastopanju ponudnika s podizvajalcem pri javnem naročanju (Uradni list RS, št. 66/07 in 19/10).</w:t>
      </w:r>
    </w:p>
    <w:p w14:paraId="6E736249" w14:textId="77777777" w:rsidR="004A1198" w:rsidRPr="00A45F86" w:rsidRDefault="004A1198" w:rsidP="00E24D02">
      <w:pPr>
        <w:jc w:val="both"/>
        <w:rPr>
          <w:rFonts w:ascii="Tahoma" w:hAnsi="Tahoma" w:cs="Tahoma"/>
        </w:rPr>
      </w:pPr>
    </w:p>
    <w:p w14:paraId="5B8E86AD" w14:textId="77777777" w:rsidR="004A1198" w:rsidRPr="00A45F86" w:rsidRDefault="004A1198" w:rsidP="00E24D02">
      <w:pPr>
        <w:jc w:val="both"/>
        <w:rPr>
          <w:rFonts w:ascii="Tahoma" w:hAnsi="Tahoma" w:cs="Tahoma"/>
        </w:rPr>
      </w:pPr>
      <w:r w:rsidRPr="00A45F8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05D173F1" w14:textId="77777777" w:rsidR="004A1198" w:rsidRPr="00A45F86" w:rsidRDefault="004A1198" w:rsidP="00E24D02">
      <w:pPr>
        <w:jc w:val="both"/>
        <w:rPr>
          <w:rFonts w:ascii="Tahoma" w:hAnsi="Tahoma" w:cs="Tahoma"/>
        </w:rPr>
      </w:pPr>
    </w:p>
    <w:p w14:paraId="4F5996E7" w14:textId="77777777" w:rsidR="004A1198" w:rsidRPr="00A45F86" w:rsidRDefault="004A1198" w:rsidP="00E24D02">
      <w:pPr>
        <w:jc w:val="both"/>
        <w:rPr>
          <w:rFonts w:ascii="Tahoma" w:hAnsi="Tahoma" w:cs="Tahoma"/>
          <w:kern w:val="16"/>
        </w:rPr>
      </w:pPr>
      <w:r w:rsidRPr="00A45F86">
        <w:rPr>
          <w:rFonts w:ascii="Tahoma" w:hAnsi="Tahoma" w:cs="Tahoma"/>
          <w:kern w:val="16"/>
        </w:rPr>
        <w:t>S plačilom posameznega zneska podizvajalcu obveznost kupca za plačilo prodajalcu ugasne do višine tako plačanega zneska podizvajalcu.</w:t>
      </w:r>
    </w:p>
    <w:p w14:paraId="3AFEF828" w14:textId="77777777" w:rsidR="004A1198" w:rsidRPr="00A45F86" w:rsidRDefault="004A1198" w:rsidP="00E24D02">
      <w:pPr>
        <w:jc w:val="both"/>
        <w:rPr>
          <w:rFonts w:ascii="Tahoma" w:hAnsi="Tahoma" w:cs="Tahoma"/>
          <w:kern w:val="16"/>
        </w:rPr>
      </w:pPr>
    </w:p>
    <w:p w14:paraId="6282E102" w14:textId="77777777" w:rsidR="004A1198" w:rsidRPr="00A45F86" w:rsidRDefault="004A1198" w:rsidP="00E24D02">
      <w:pPr>
        <w:jc w:val="both"/>
        <w:rPr>
          <w:rFonts w:ascii="Tahoma" w:hAnsi="Tahoma" w:cs="Tahoma"/>
          <w:kern w:val="16"/>
        </w:rPr>
      </w:pPr>
      <w:r w:rsidRPr="00A45F86">
        <w:rPr>
          <w:rFonts w:ascii="Tahoma" w:hAnsi="Tahoma" w:cs="Tahoma"/>
          <w:kern w:val="16"/>
        </w:rPr>
        <w:t>Roki plačil prodajalcu in njegovim podizvajalcem so enaki.</w:t>
      </w:r>
    </w:p>
    <w:p w14:paraId="51FEF8B2" w14:textId="77777777" w:rsidR="004A1198" w:rsidRPr="00A45F86" w:rsidRDefault="004A1198" w:rsidP="00E24D02">
      <w:pPr>
        <w:jc w:val="center"/>
        <w:rPr>
          <w:rFonts w:ascii="Tahoma" w:hAnsi="Tahoma" w:cs="Tahoma"/>
          <w:kern w:val="16"/>
        </w:rPr>
      </w:pPr>
    </w:p>
    <w:p w14:paraId="3D979EE1" w14:textId="77777777" w:rsidR="004A1198" w:rsidRPr="00A45F86" w:rsidRDefault="004A1198" w:rsidP="00E24D02">
      <w:pPr>
        <w:tabs>
          <w:tab w:val="num" w:pos="4605"/>
        </w:tabs>
        <w:jc w:val="center"/>
        <w:rPr>
          <w:rFonts w:ascii="Tahoma" w:hAnsi="Tahoma" w:cs="Tahoma"/>
        </w:rPr>
      </w:pPr>
      <w:r w:rsidRPr="00A45F86">
        <w:rPr>
          <w:rFonts w:ascii="Tahoma" w:hAnsi="Tahoma" w:cs="Tahoma"/>
          <w:b/>
        </w:rPr>
        <w:t>ALI</w:t>
      </w:r>
    </w:p>
    <w:p w14:paraId="7CB6EBE3" w14:textId="77777777" w:rsidR="004A1198" w:rsidRPr="00A45F86" w:rsidRDefault="004A1198" w:rsidP="00E24D02">
      <w:pPr>
        <w:tabs>
          <w:tab w:val="num" w:pos="4605"/>
        </w:tabs>
        <w:jc w:val="center"/>
        <w:rPr>
          <w:rFonts w:ascii="Tahoma" w:hAnsi="Tahoma" w:cs="Tahoma"/>
          <w:b/>
        </w:rPr>
      </w:pPr>
    </w:p>
    <w:p w14:paraId="10844E9E" w14:textId="77777777" w:rsidR="004A1198" w:rsidRPr="00A45F86" w:rsidRDefault="004A1198" w:rsidP="00E24D02">
      <w:pPr>
        <w:ind w:left="360"/>
        <w:jc w:val="center"/>
        <w:rPr>
          <w:rFonts w:ascii="Tahoma" w:hAnsi="Tahoma" w:cs="Tahoma"/>
        </w:rPr>
      </w:pPr>
      <w:r w:rsidRPr="00A45F86">
        <w:rPr>
          <w:rFonts w:ascii="Tahoma" w:hAnsi="Tahoma" w:cs="Tahoma"/>
        </w:rPr>
        <w:t>7a. člen</w:t>
      </w:r>
    </w:p>
    <w:p w14:paraId="3EC8AD49" w14:textId="77777777" w:rsidR="004A1198" w:rsidRPr="00A45F86" w:rsidRDefault="004A1198" w:rsidP="00E24D02">
      <w:pPr>
        <w:jc w:val="center"/>
        <w:rPr>
          <w:rFonts w:ascii="Tahoma" w:hAnsi="Tahoma" w:cs="Tahoma"/>
          <w:b/>
          <w:i/>
        </w:rPr>
      </w:pPr>
      <w:r w:rsidRPr="00A45F86">
        <w:rPr>
          <w:rFonts w:ascii="Tahoma" w:hAnsi="Tahoma" w:cs="Tahoma"/>
          <w:b/>
          <w:i/>
        </w:rPr>
        <w:t>/ se upošteva v primeru, da prodajalec ne nastopa s podizvajalcem /</w:t>
      </w:r>
    </w:p>
    <w:p w14:paraId="33AC919A" w14:textId="77777777" w:rsidR="004A1198" w:rsidRPr="00A45F86" w:rsidRDefault="004A1198" w:rsidP="00E24D02">
      <w:pPr>
        <w:tabs>
          <w:tab w:val="num" w:pos="4605"/>
        </w:tabs>
        <w:jc w:val="both"/>
        <w:rPr>
          <w:rFonts w:ascii="Tahoma" w:hAnsi="Tahoma" w:cs="Tahoma"/>
          <w:b/>
        </w:rPr>
      </w:pPr>
    </w:p>
    <w:p w14:paraId="7E5A90BE" w14:textId="77777777" w:rsidR="004A1198" w:rsidRPr="00A45F86" w:rsidRDefault="004A1198" w:rsidP="00E24D02">
      <w:pPr>
        <w:jc w:val="both"/>
        <w:rPr>
          <w:rFonts w:ascii="Tahoma" w:hAnsi="Tahoma" w:cs="Tahoma"/>
        </w:rPr>
      </w:pPr>
      <w:r w:rsidRPr="00A45F86">
        <w:rPr>
          <w:rFonts w:ascii="Tahoma" w:hAnsi="Tahoma" w:cs="Tahoma"/>
        </w:rPr>
        <w:t xml:space="preserve">Prodajalec ob predložitvi ponudbe in ob sklenitvi te pogodbe nima prijavljenih podizvajalcev za izvedbo predmeta pogodbe. </w:t>
      </w:r>
    </w:p>
    <w:p w14:paraId="1F5A0C58" w14:textId="77777777" w:rsidR="004A1198" w:rsidRDefault="004A1198" w:rsidP="00E24D02">
      <w:pPr>
        <w:jc w:val="both"/>
        <w:rPr>
          <w:rFonts w:ascii="Tahoma" w:hAnsi="Tahoma" w:cs="Tahoma"/>
        </w:rPr>
      </w:pPr>
    </w:p>
    <w:p w14:paraId="5C984E6E" w14:textId="77777777" w:rsidR="004A1198" w:rsidRPr="00A45F86" w:rsidRDefault="004A1198" w:rsidP="00E24D02">
      <w:pPr>
        <w:jc w:val="both"/>
        <w:rPr>
          <w:rFonts w:ascii="Tahoma" w:hAnsi="Tahoma" w:cs="Tahoma"/>
        </w:rPr>
      </w:pPr>
      <w:r w:rsidRPr="00A45F86">
        <w:rPr>
          <w:rFonts w:ascii="Tahoma" w:hAnsi="Tahoma" w:cs="Tahoma"/>
        </w:rPr>
        <w:t>Prodajalec mora med izvajanjem pogodbe kupca obvestiti o morebitnih spremembah informacij iz drugega odstavka 94. člena ZJN-3 in poslati informacije o novih podizvajalcih, ki jih namerava naknadno vključiti v i</w:t>
      </w:r>
      <w:r>
        <w:rPr>
          <w:rFonts w:ascii="Tahoma" w:hAnsi="Tahoma" w:cs="Tahoma"/>
        </w:rPr>
        <w:t xml:space="preserve">zvajanje takšnih dobav oziroma </w:t>
      </w:r>
      <w:r w:rsidRPr="00A45F86">
        <w:rPr>
          <w:rFonts w:ascii="Tahoma" w:hAnsi="Tahoma" w:cs="Tahoma"/>
        </w:rPr>
        <w:t>storitev, in sicer najkasneje v petih (5) dneh po spremembi. V primeru vključitve novih podizvajalcev mora prodajalec skupaj z obvestilom posredovati tudi podatke in dokumente iz druge, tretje in četrte alineje drugega odstavka 94. člena ZJN-3.</w:t>
      </w:r>
    </w:p>
    <w:p w14:paraId="5A05B038" w14:textId="77777777" w:rsidR="004A1198" w:rsidRPr="00A45F86" w:rsidRDefault="004A1198" w:rsidP="00E24D02">
      <w:pPr>
        <w:jc w:val="both"/>
        <w:rPr>
          <w:rFonts w:ascii="Tahoma" w:hAnsi="Tahoma" w:cs="Tahoma"/>
        </w:rPr>
      </w:pPr>
    </w:p>
    <w:p w14:paraId="27464184" w14:textId="399C99A0" w:rsidR="004A1198" w:rsidRPr="00A45F86" w:rsidRDefault="004A1198" w:rsidP="00E24D02">
      <w:pPr>
        <w:jc w:val="both"/>
        <w:rPr>
          <w:rFonts w:ascii="Tahoma" w:hAnsi="Tahoma" w:cs="Tahoma"/>
        </w:rPr>
      </w:pPr>
      <w:r w:rsidRPr="00A45F86">
        <w:rPr>
          <w:rFonts w:ascii="Tahoma" w:hAnsi="Tahoma" w:cs="Tahoma"/>
        </w:rPr>
        <w:t>Kupec bo zavrnil vsakega podizvajalca, če zanj obstajajo razlogi za izključitev iz točke 3.1. razpisne dokumentacije. Kupec lahko zavrne predlog za zamenjavo podizvajalca oziroma vključitev novega podizvajalca tudi, če bi to lahko vplivalo na nemoteno izvajanj</w:t>
      </w:r>
      <w:r>
        <w:rPr>
          <w:rFonts w:ascii="Tahoma" w:hAnsi="Tahoma" w:cs="Tahoma"/>
        </w:rPr>
        <w:t>e ali dokončanje dobav oziroma</w:t>
      </w:r>
      <w:r w:rsidRPr="00A45F86">
        <w:rPr>
          <w:rFonts w:ascii="Tahoma" w:hAnsi="Tahoma" w:cs="Tahoma"/>
        </w:rPr>
        <w:t xml:space="preserve"> storitev in če novi podizvajalec ne izpolnjuje pogojev, ki jih je postavil kupec v dokumentaciji v zvezi z oddajo javnega naročila. Kupec mora o morebitni zavrnitvi novega podizvajalca obvestiti prodajalca najpozneje v desetih (10) dneh od prejema predloga.</w:t>
      </w:r>
    </w:p>
    <w:p w14:paraId="4D4C3161" w14:textId="77777777" w:rsidR="004A1198" w:rsidRPr="00A45F86" w:rsidRDefault="004A1198" w:rsidP="00E24D02">
      <w:pPr>
        <w:jc w:val="both"/>
        <w:rPr>
          <w:rFonts w:ascii="Tahoma" w:hAnsi="Tahoma" w:cs="Tahoma"/>
        </w:rPr>
      </w:pPr>
    </w:p>
    <w:p w14:paraId="7F0F3A90" w14:textId="77777777" w:rsidR="004A1198" w:rsidRPr="00A45F86" w:rsidRDefault="004A1198" w:rsidP="00E24D02">
      <w:pPr>
        <w:jc w:val="both"/>
        <w:rPr>
          <w:rFonts w:ascii="Tahoma" w:hAnsi="Tahoma" w:cs="Tahoma"/>
        </w:rPr>
      </w:pPr>
      <w:r w:rsidRPr="00A45F86">
        <w:rPr>
          <w:rFonts w:ascii="Tahoma" w:hAnsi="Tahoma" w:cs="Tahoma"/>
        </w:rPr>
        <w:t>Prodajalec v razmerju do kupca v celoti odgovarja za dobro izvedbo pogodbenih obveznosti, ne glede na število podizvajalcev.</w:t>
      </w:r>
    </w:p>
    <w:p w14:paraId="0646AED6" w14:textId="77777777" w:rsidR="004A1198" w:rsidRPr="00A45F86" w:rsidRDefault="004A1198" w:rsidP="00E24D02">
      <w:pPr>
        <w:jc w:val="both"/>
        <w:rPr>
          <w:rFonts w:ascii="Tahoma" w:hAnsi="Tahoma" w:cs="Tahoma"/>
        </w:rPr>
      </w:pPr>
    </w:p>
    <w:p w14:paraId="60ADF96B" w14:textId="77777777" w:rsidR="004A1198" w:rsidRPr="002418E6" w:rsidRDefault="004A1198" w:rsidP="00E24D02">
      <w:pPr>
        <w:tabs>
          <w:tab w:val="left" w:pos="567"/>
          <w:tab w:val="left" w:pos="1702"/>
        </w:tabs>
        <w:jc w:val="both"/>
        <w:rPr>
          <w:rFonts w:ascii="Tahoma" w:hAnsi="Tahoma" w:cs="Tahoma"/>
          <w:b/>
        </w:rPr>
      </w:pPr>
      <w:r w:rsidRPr="002418E6">
        <w:rPr>
          <w:rFonts w:ascii="Tahoma" w:hAnsi="Tahoma" w:cs="Tahoma"/>
          <w:b/>
        </w:rPr>
        <w:t>FINANČNO ZAVAROVANJE</w:t>
      </w:r>
    </w:p>
    <w:p w14:paraId="0D46681F"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61153677" w14:textId="77777777" w:rsidR="004A1198" w:rsidRPr="002418E6" w:rsidRDefault="004A1198" w:rsidP="00E24D02">
      <w:pPr>
        <w:jc w:val="both"/>
        <w:rPr>
          <w:rFonts w:ascii="Tahoma" w:hAnsi="Tahoma" w:cs="Tahoma"/>
        </w:rPr>
      </w:pPr>
    </w:p>
    <w:p w14:paraId="05D75ED5" w14:textId="77777777" w:rsidR="004A1198" w:rsidRPr="002418E6" w:rsidRDefault="004A1198" w:rsidP="00E24D02">
      <w:pPr>
        <w:jc w:val="both"/>
        <w:rPr>
          <w:rFonts w:ascii="Tahoma" w:hAnsi="Tahoma" w:cs="Tahoma"/>
        </w:rPr>
      </w:pPr>
      <w:r w:rsidRPr="002418E6">
        <w:rPr>
          <w:rFonts w:ascii="Tahoma" w:hAnsi="Tahoma" w:cs="Tahoma"/>
        </w:rPr>
        <w:t xml:space="preserve">Prodajalec mora ob sklenitvi te pogodbe oziroma najkasneje v petnajstih koledarskih (15) dneh od dneva sklenitve pogodbe predložiti kupcu finančno zavarovanje za dobro izvedbo pogodbenih obveznosti (menično izjavo skladno z vzorcem iz razpisne dokumentacije) v višini ___________ EUR (10% pogodbene vrednosti </w:t>
      </w:r>
      <w:r w:rsidRPr="002418E6">
        <w:rPr>
          <w:rFonts w:ascii="Tahoma" w:hAnsi="Tahoma" w:cs="Tahoma"/>
        </w:rPr>
        <w:lastRenderedPageBreak/>
        <w:t xml:space="preserve">z DDV), z dobo veljavnosti še najmanj trideset (30) koledarskih dni po preteku roka izvedbe pogodbenih obveznosti. </w:t>
      </w:r>
    </w:p>
    <w:p w14:paraId="325DBE90" w14:textId="77777777" w:rsidR="004A1198" w:rsidRPr="002418E6" w:rsidRDefault="004A1198" w:rsidP="00E24D02">
      <w:pPr>
        <w:jc w:val="both"/>
        <w:rPr>
          <w:rFonts w:ascii="Tahoma" w:hAnsi="Tahoma" w:cs="Tahoma"/>
        </w:rPr>
      </w:pPr>
    </w:p>
    <w:p w14:paraId="51646218" w14:textId="77777777" w:rsidR="004A1198" w:rsidRPr="002418E6" w:rsidRDefault="004A1198" w:rsidP="00E24D02">
      <w:pPr>
        <w:jc w:val="both"/>
        <w:rPr>
          <w:rFonts w:ascii="Tahoma" w:hAnsi="Tahoma" w:cs="Tahoma"/>
        </w:rPr>
      </w:pPr>
      <w:r w:rsidRPr="002418E6">
        <w:rPr>
          <w:rFonts w:ascii="Tahoma" w:hAnsi="Tahoma" w:cs="Tahoma"/>
        </w:rPr>
        <w:t>Predložitev finančnega zavarovanja za dobro izvedbo pogodbenih obveznosti je pogoj za veljavnost pogodbe. Če prodajalec v navedenem roku iz prejšnjega odstavka tega člena kupcu ne predloži finančnega zavarovanja za dobro izvedbo pogodbenih obveznosti, ki je pogoj za veljavnost pogodbe, v višini in z veljavnostjo iz prvega odstavka tega člena, se šteje, da ta pogodba ni bila nikoli sklenjena, kupec pa bo unovčil finančno zavarovanje za resnost ponudbe brez kakršnekoli obveznosti do prodajalca.</w:t>
      </w:r>
    </w:p>
    <w:p w14:paraId="13140D03" w14:textId="77777777" w:rsidR="004A1198" w:rsidRPr="002418E6" w:rsidRDefault="004A1198" w:rsidP="00E24D02">
      <w:pPr>
        <w:jc w:val="both"/>
        <w:rPr>
          <w:rFonts w:ascii="Tahoma" w:hAnsi="Tahoma" w:cs="Tahoma"/>
        </w:rPr>
      </w:pPr>
    </w:p>
    <w:p w14:paraId="0343DAD9" w14:textId="77777777" w:rsidR="004A1198" w:rsidRPr="002418E6" w:rsidRDefault="004A1198" w:rsidP="00E24D02">
      <w:pPr>
        <w:jc w:val="both"/>
        <w:rPr>
          <w:rFonts w:ascii="Tahoma" w:hAnsi="Tahoma" w:cs="Tahoma"/>
        </w:rPr>
      </w:pPr>
      <w:r w:rsidRPr="002418E6">
        <w:rPr>
          <w:rFonts w:ascii="Tahoma" w:hAnsi="Tahoma" w:cs="Tahoma"/>
        </w:rPr>
        <w:t xml:space="preserve">V kolikor prodajalec ne izpolnjuje svojih obveznosti iz pogodbe, lahko kupec unovči finančno zavarovanje za dobro izvedbo pogodbenih obveznosti in od pogodbe odstopi brez kakršnekoli obveznosti do prodajalca. Kupec bo pred unovčenjem finančnega zavarovanja za dobro izvedbo pogodbenih obveznosti, prodajalca pisno pozval k izpolnitvi pogodbenih obveznosti in mu določil rok za izpolnitev </w:t>
      </w:r>
      <w:r>
        <w:rPr>
          <w:rFonts w:ascii="Tahoma" w:hAnsi="Tahoma" w:cs="Tahoma"/>
        </w:rPr>
        <w:t xml:space="preserve"> pogodbenih </w:t>
      </w:r>
      <w:r w:rsidRPr="002418E6">
        <w:rPr>
          <w:rFonts w:ascii="Tahoma" w:hAnsi="Tahoma" w:cs="Tahoma"/>
        </w:rPr>
        <w:t>obveznosti oziroma odpravo napak, razen kadar pogodba ne določa drugače.</w:t>
      </w:r>
    </w:p>
    <w:p w14:paraId="5D2F777E" w14:textId="77777777" w:rsidR="004A1198" w:rsidRPr="002418E6" w:rsidRDefault="004A1198" w:rsidP="00E24D02">
      <w:pPr>
        <w:rPr>
          <w:rFonts w:ascii="Tahoma" w:hAnsi="Tahoma" w:cs="Tahoma"/>
        </w:rPr>
      </w:pPr>
    </w:p>
    <w:p w14:paraId="0108139E" w14:textId="77777777" w:rsidR="004A1198" w:rsidRDefault="004A1198" w:rsidP="00E24D02">
      <w:pPr>
        <w:jc w:val="both"/>
        <w:rPr>
          <w:rFonts w:ascii="Tahoma" w:hAnsi="Tahoma" w:cs="Tahoma"/>
        </w:rPr>
      </w:pPr>
      <w:r w:rsidRPr="002418E6">
        <w:rPr>
          <w:rFonts w:ascii="Tahoma" w:hAnsi="Tahoma" w:cs="Tahoma"/>
        </w:rPr>
        <w:t>Unovčenje finančnega zavarovanja za dobro izvedbo pogodbenih obveznosti ne odvezuje prodajalca od njegove obveznosti, povrniti kupcu škodo v višini zneska razlike med višino dejanske škode, ki jo je kupec zaradi neizpolnjevanja pogodbenih obveznosti prodajalca utrpel in zneskom iz unovčenega finančnega zavarovanja za dobro izvedbo pogodbenih obveznosti.</w:t>
      </w:r>
    </w:p>
    <w:p w14:paraId="2DE53BAA" w14:textId="77777777" w:rsidR="004A1198" w:rsidRDefault="004A1198" w:rsidP="00E24D02">
      <w:pPr>
        <w:jc w:val="both"/>
        <w:rPr>
          <w:rFonts w:ascii="Tahoma" w:hAnsi="Tahoma" w:cs="Tahoma"/>
        </w:rPr>
      </w:pPr>
    </w:p>
    <w:p w14:paraId="4E2EA321" w14:textId="77777777" w:rsidR="004A1198" w:rsidRDefault="004A1198" w:rsidP="00E24D02">
      <w:pPr>
        <w:tabs>
          <w:tab w:val="left" w:pos="567"/>
          <w:tab w:val="left" w:pos="1702"/>
        </w:tabs>
        <w:jc w:val="both"/>
        <w:rPr>
          <w:rFonts w:ascii="Tahoma" w:hAnsi="Tahoma" w:cs="Tahoma"/>
          <w:b/>
        </w:rPr>
      </w:pPr>
      <w:r>
        <w:rPr>
          <w:rFonts w:ascii="Tahoma" w:hAnsi="Tahoma" w:cs="Tahoma"/>
          <w:b/>
        </w:rPr>
        <w:t>OBVEZNOSTI KUPCA</w:t>
      </w:r>
    </w:p>
    <w:p w14:paraId="6E34FB12"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0190CE0A" w14:textId="77777777" w:rsidR="004A1198" w:rsidRDefault="004A1198" w:rsidP="00E24D02">
      <w:pPr>
        <w:jc w:val="both"/>
        <w:rPr>
          <w:rFonts w:ascii="Tahoma" w:hAnsi="Tahoma" w:cs="Tahoma"/>
        </w:rPr>
      </w:pPr>
    </w:p>
    <w:p w14:paraId="2B3D09B6" w14:textId="77777777" w:rsidR="004A1198" w:rsidRDefault="004A1198" w:rsidP="00E24D02">
      <w:pPr>
        <w:jc w:val="both"/>
        <w:rPr>
          <w:rFonts w:ascii="Tahoma" w:hAnsi="Tahoma" w:cs="Tahoma"/>
        </w:rPr>
      </w:pPr>
      <w:r>
        <w:rPr>
          <w:rFonts w:ascii="Tahoma" w:hAnsi="Tahoma" w:cs="Tahoma"/>
        </w:rPr>
        <w:t>Kupec se zavezuje:</w:t>
      </w:r>
    </w:p>
    <w:p w14:paraId="5FAA47CF" w14:textId="77777777" w:rsidR="004A1198" w:rsidRDefault="004A1198" w:rsidP="00E24D02">
      <w:pPr>
        <w:pStyle w:val="Odstavekseznama"/>
        <w:numPr>
          <w:ilvl w:val="1"/>
          <w:numId w:val="14"/>
        </w:numPr>
        <w:jc w:val="both"/>
        <w:rPr>
          <w:rFonts w:ascii="Tahoma" w:hAnsi="Tahoma" w:cs="Tahoma"/>
        </w:rPr>
      </w:pPr>
      <w:r>
        <w:rPr>
          <w:rFonts w:ascii="Tahoma" w:hAnsi="Tahoma" w:cs="Tahoma"/>
        </w:rPr>
        <w:t>da bo poravnal vse plačilne obveznosti v roku, navedenem v 6. členu pogodbe,</w:t>
      </w:r>
    </w:p>
    <w:p w14:paraId="2291BA7D" w14:textId="7A93B21D" w:rsidR="004A1198" w:rsidRDefault="004A1198" w:rsidP="00E24D02">
      <w:pPr>
        <w:pStyle w:val="Odstavekseznama"/>
        <w:numPr>
          <w:ilvl w:val="1"/>
          <w:numId w:val="14"/>
        </w:numPr>
        <w:jc w:val="both"/>
        <w:rPr>
          <w:rFonts w:ascii="Tahoma" w:hAnsi="Tahoma" w:cs="Tahoma"/>
        </w:rPr>
      </w:pPr>
      <w:r>
        <w:rPr>
          <w:rFonts w:ascii="Tahoma" w:hAnsi="Tahoma" w:cs="Tahoma"/>
        </w:rPr>
        <w:t>da bo sodeloval s prodajalcem z namenom, da se prevzete obveznosti po tej pogodbi izvršijo pravočasno in v</w:t>
      </w:r>
      <w:r w:rsidR="00D96761">
        <w:rPr>
          <w:rFonts w:ascii="Tahoma" w:hAnsi="Tahoma" w:cs="Tahoma"/>
        </w:rPr>
        <w:t xml:space="preserve"> skladu s pogodbo ter razpisno dokumentacijo</w:t>
      </w:r>
      <w:r>
        <w:rPr>
          <w:rFonts w:ascii="Tahoma" w:hAnsi="Tahoma" w:cs="Tahoma"/>
        </w:rPr>
        <w:t>,</w:t>
      </w:r>
    </w:p>
    <w:p w14:paraId="4BAC06F4" w14:textId="77777777" w:rsidR="004A1198" w:rsidRPr="00064EC6" w:rsidRDefault="004A1198" w:rsidP="00E24D02">
      <w:pPr>
        <w:pStyle w:val="Odstavekseznama"/>
        <w:numPr>
          <w:ilvl w:val="1"/>
          <w:numId w:val="14"/>
        </w:numPr>
        <w:jc w:val="both"/>
        <w:rPr>
          <w:rFonts w:ascii="Tahoma" w:hAnsi="Tahoma" w:cs="Tahoma"/>
        </w:rPr>
      </w:pPr>
      <w:r>
        <w:rPr>
          <w:rFonts w:ascii="Tahoma" w:hAnsi="Tahoma" w:cs="Tahoma"/>
        </w:rPr>
        <w:t>da bo obveščal prodajalca o vseh okoliščinah, ki bi lahko vplivale na izvršitev predmeta pogodbe.</w:t>
      </w:r>
    </w:p>
    <w:p w14:paraId="2193ABAA" w14:textId="77777777" w:rsidR="004A1198" w:rsidRDefault="004A1198" w:rsidP="00E24D02">
      <w:pPr>
        <w:jc w:val="both"/>
        <w:rPr>
          <w:rFonts w:ascii="Tahoma" w:hAnsi="Tahoma" w:cs="Tahoma"/>
        </w:rPr>
      </w:pPr>
    </w:p>
    <w:p w14:paraId="392D5740" w14:textId="77777777" w:rsidR="004A1198" w:rsidRDefault="004A1198" w:rsidP="00E24D02">
      <w:pPr>
        <w:tabs>
          <w:tab w:val="left" w:pos="567"/>
          <w:tab w:val="left" w:pos="1702"/>
        </w:tabs>
        <w:jc w:val="both"/>
        <w:rPr>
          <w:rFonts w:ascii="Tahoma" w:hAnsi="Tahoma" w:cs="Tahoma"/>
          <w:b/>
        </w:rPr>
      </w:pPr>
      <w:r>
        <w:rPr>
          <w:rFonts w:ascii="Tahoma" w:hAnsi="Tahoma" w:cs="Tahoma"/>
          <w:b/>
        </w:rPr>
        <w:t xml:space="preserve">OBVEZNOSTI PRODAJALCA </w:t>
      </w:r>
    </w:p>
    <w:p w14:paraId="1B78F876" w14:textId="77777777" w:rsidR="004A1198" w:rsidRPr="004C451E" w:rsidRDefault="004A1198" w:rsidP="00E24D02">
      <w:pPr>
        <w:numPr>
          <w:ilvl w:val="0"/>
          <w:numId w:val="14"/>
        </w:numPr>
        <w:ind w:left="357" w:hanging="357"/>
        <w:jc w:val="center"/>
        <w:rPr>
          <w:rFonts w:ascii="Tahoma" w:hAnsi="Tahoma" w:cs="Tahoma"/>
        </w:rPr>
      </w:pPr>
      <w:r w:rsidRPr="004C451E">
        <w:rPr>
          <w:rFonts w:ascii="Tahoma" w:hAnsi="Tahoma" w:cs="Tahoma"/>
        </w:rPr>
        <w:t>člen</w:t>
      </w:r>
    </w:p>
    <w:p w14:paraId="0AE081EA" w14:textId="77777777" w:rsidR="004A1198" w:rsidRDefault="004A1198" w:rsidP="00E24D02">
      <w:pPr>
        <w:jc w:val="both"/>
        <w:rPr>
          <w:rFonts w:ascii="Tahoma" w:hAnsi="Tahoma" w:cs="Tahoma"/>
        </w:rPr>
      </w:pPr>
    </w:p>
    <w:p w14:paraId="61E4A694" w14:textId="77777777" w:rsidR="004A1198" w:rsidRPr="00122181" w:rsidRDefault="004A1198" w:rsidP="00E24D02">
      <w:pPr>
        <w:jc w:val="both"/>
        <w:rPr>
          <w:rFonts w:ascii="Tahoma" w:hAnsi="Tahoma" w:cs="Tahoma"/>
          <w:snapToGrid w:val="0"/>
        </w:rPr>
      </w:pPr>
      <w:r>
        <w:rPr>
          <w:rFonts w:ascii="Tahoma" w:hAnsi="Tahoma" w:cs="Tahoma"/>
        </w:rPr>
        <w:t>Prodajalec</w:t>
      </w:r>
      <w:r>
        <w:rPr>
          <w:rFonts w:ascii="Tahoma" w:hAnsi="Tahoma" w:cs="Tahoma"/>
          <w:snapToGrid w:val="0"/>
        </w:rPr>
        <w:t xml:space="preserve"> se zavezuje</w:t>
      </w:r>
      <w:r w:rsidRPr="00122181">
        <w:rPr>
          <w:rFonts w:ascii="Tahoma" w:hAnsi="Tahoma" w:cs="Tahoma"/>
          <w:snapToGrid w:val="0"/>
        </w:rPr>
        <w:t xml:space="preserve">: </w:t>
      </w:r>
    </w:p>
    <w:p w14:paraId="1BD75AED" w14:textId="77777777" w:rsidR="004A1198" w:rsidRPr="00122181" w:rsidRDefault="004A1198" w:rsidP="00E24D02">
      <w:pPr>
        <w:numPr>
          <w:ilvl w:val="0"/>
          <w:numId w:val="41"/>
        </w:numPr>
        <w:jc w:val="both"/>
        <w:rPr>
          <w:rFonts w:ascii="Tahoma" w:hAnsi="Tahoma" w:cs="Tahoma"/>
        </w:rPr>
      </w:pPr>
      <w:r>
        <w:rPr>
          <w:rFonts w:ascii="Tahoma" w:hAnsi="Tahoma" w:cs="Tahoma"/>
        </w:rPr>
        <w:t>izpolniti</w:t>
      </w:r>
      <w:r w:rsidRPr="00122181">
        <w:rPr>
          <w:rFonts w:ascii="Tahoma" w:hAnsi="Tahoma" w:cs="Tahoma"/>
        </w:rPr>
        <w:t xml:space="preserve"> vse</w:t>
      </w:r>
      <w:r>
        <w:rPr>
          <w:rFonts w:ascii="Tahoma" w:hAnsi="Tahoma" w:cs="Tahoma"/>
        </w:rPr>
        <w:t xml:space="preserve"> obveznosti iz te pogodbe</w:t>
      </w:r>
      <w:r w:rsidRPr="00122181">
        <w:rPr>
          <w:rFonts w:ascii="Tahoma" w:hAnsi="Tahoma" w:cs="Tahoma"/>
        </w:rPr>
        <w:t xml:space="preserve"> in razpi</w:t>
      </w:r>
      <w:r>
        <w:rPr>
          <w:rFonts w:ascii="Tahoma" w:hAnsi="Tahoma" w:cs="Tahoma"/>
        </w:rPr>
        <w:t>sne dokumentacije</w:t>
      </w:r>
      <w:r w:rsidRPr="00122181">
        <w:rPr>
          <w:rFonts w:ascii="Tahoma" w:hAnsi="Tahoma" w:cs="Tahoma"/>
        </w:rPr>
        <w:t xml:space="preserve">, skladno z njunimi določili in pogoji, </w:t>
      </w:r>
      <w:r>
        <w:rPr>
          <w:rFonts w:ascii="Tahoma" w:hAnsi="Tahoma" w:cs="Tahoma"/>
        </w:rPr>
        <w:t>v nasprotnem primeru je kupec</w:t>
      </w:r>
      <w:r w:rsidRPr="00122181">
        <w:rPr>
          <w:rFonts w:ascii="Tahoma" w:hAnsi="Tahoma" w:cs="Tahoma"/>
        </w:rPr>
        <w:t xml:space="preserve"> upravičen unovčiti finančno zavarovanje za dobro</w:t>
      </w:r>
      <w:r>
        <w:rPr>
          <w:rFonts w:ascii="Tahoma" w:hAnsi="Tahoma" w:cs="Tahoma"/>
        </w:rPr>
        <w:t xml:space="preserve"> izvedbo pogodbenih obveznosti,</w:t>
      </w:r>
    </w:p>
    <w:p w14:paraId="2FC803CD" w14:textId="100F150E" w:rsidR="004A1198" w:rsidRPr="00122181" w:rsidRDefault="004A1198" w:rsidP="00E24D02">
      <w:pPr>
        <w:numPr>
          <w:ilvl w:val="0"/>
          <w:numId w:val="41"/>
        </w:numPr>
        <w:jc w:val="both"/>
        <w:rPr>
          <w:rFonts w:ascii="Tahoma" w:hAnsi="Tahoma" w:cs="Tahoma"/>
        </w:rPr>
      </w:pPr>
      <w:r>
        <w:rPr>
          <w:rFonts w:ascii="Tahoma" w:hAnsi="Tahoma" w:cs="Tahoma"/>
        </w:rPr>
        <w:t>svoje naloge opraviti</w:t>
      </w:r>
      <w:r w:rsidRPr="00122181">
        <w:rPr>
          <w:rFonts w:ascii="Tahoma" w:hAnsi="Tahoma" w:cs="Tahoma"/>
        </w:rPr>
        <w:t xml:space="preserve"> strokovno in kvalitetno po pravilih stroke, v skladu z veljavnimi predpisi (zakoni, podzakonskimi akti, pravilniki, standardi), tehničnimi navodili, priporočili in nor</w:t>
      </w:r>
      <w:r>
        <w:rPr>
          <w:rFonts w:ascii="Tahoma" w:hAnsi="Tahoma" w:cs="Tahoma"/>
        </w:rPr>
        <w:t>mativi</w:t>
      </w:r>
      <w:r w:rsidR="00D96761">
        <w:rPr>
          <w:rFonts w:ascii="Tahoma" w:hAnsi="Tahoma" w:cs="Tahoma"/>
        </w:rPr>
        <w:t xml:space="preserve"> (skrbnost dobrega strokovnjaka)</w:t>
      </w:r>
      <w:r>
        <w:rPr>
          <w:rFonts w:ascii="Tahoma" w:hAnsi="Tahoma" w:cs="Tahoma"/>
        </w:rPr>
        <w:t xml:space="preserve"> ter v dogovorjenih rokih,</w:t>
      </w:r>
    </w:p>
    <w:p w14:paraId="274690D0" w14:textId="77777777" w:rsidR="004A1198" w:rsidRPr="00122181" w:rsidRDefault="004A1198" w:rsidP="00E24D02">
      <w:pPr>
        <w:numPr>
          <w:ilvl w:val="0"/>
          <w:numId w:val="41"/>
        </w:numPr>
        <w:jc w:val="both"/>
        <w:rPr>
          <w:rFonts w:ascii="Tahoma" w:hAnsi="Tahoma" w:cs="Tahoma"/>
        </w:rPr>
      </w:pPr>
      <w:r>
        <w:rPr>
          <w:rFonts w:ascii="Tahoma" w:hAnsi="Tahoma" w:cs="Tahoma"/>
        </w:rPr>
        <w:t>obvestiti kupca</w:t>
      </w:r>
      <w:r w:rsidRPr="00122181">
        <w:rPr>
          <w:rFonts w:ascii="Tahoma" w:hAnsi="Tahoma" w:cs="Tahoma"/>
        </w:rPr>
        <w:t xml:space="preserve"> o nastalih okoliščinah, ki bi lahko vpl</w:t>
      </w:r>
      <w:r>
        <w:rPr>
          <w:rFonts w:ascii="Tahoma" w:hAnsi="Tahoma" w:cs="Tahoma"/>
        </w:rPr>
        <w:t>ivale na izpolnitev prodajalčevih</w:t>
      </w:r>
      <w:r w:rsidRPr="00122181">
        <w:rPr>
          <w:rFonts w:ascii="Tahoma" w:hAnsi="Tahoma" w:cs="Tahoma"/>
        </w:rPr>
        <w:t xml:space="preserve"> </w:t>
      </w:r>
      <w:r>
        <w:rPr>
          <w:rFonts w:ascii="Tahoma" w:hAnsi="Tahoma" w:cs="Tahoma"/>
        </w:rPr>
        <w:t xml:space="preserve">pogodbenih </w:t>
      </w:r>
      <w:r w:rsidRPr="00122181">
        <w:rPr>
          <w:rFonts w:ascii="Tahoma" w:hAnsi="Tahoma" w:cs="Tahoma"/>
        </w:rPr>
        <w:t>ob</w:t>
      </w:r>
      <w:r>
        <w:rPr>
          <w:rFonts w:ascii="Tahoma" w:hAnsi="Tahoma" w:cs="Tahoma"/>
        </w:rPr>
        <w:t>veznosti,</w:t>
      </w:r>
    </w:p>
    <w:p w14:paraId="592E3E06" w14:textId="77777777" w:rsidR="004A1198" w:rsidRPr="00122181" w:rsidRDefault="004A1198" w:rsidP="00E24D02">
      <w:pPr>
        <w:numPr>
          <w:ilvl w:val="0"/>
          <w:numId w:val="41"/>
        </w:numPr>
        <w:jc w:val="both"/>
        <w:rPr>
          <w:rFonts w:ascii="Tahoma" w:hAnsi="Tahoma" w:cs="Tahoma"/>
        </w:rPr>
      </w:pPr>
      <w:r w:rsidRPr="00122181">
        <w:rPr>
          <w:rFonts w:ascii="Tahoma" w:hAnsi="Tahoma" w:cs="Tahoma"/>
        </w:rPr>
        <w:t>sproti odpravljati vse pomanjkljivosti, n</w:t>
      </w:r>
      <w:r>
        <w:rPr>
          <w:rFonts w:ascii="Tahoma" w:hAnsi="Tahoma" w:cs="Tahoma"/>
        </w:rPr>
        <w:t>a katere bo opozoril kupec,</w:t>
      </w:r>
    </w:p>
    <w:p w14:paraId="5E0E4A70" w14:textId="77777777" w:rsidR="004A1198" w:rsidRPr="00122181" w:rsidRDefault="004A1198" w:rsidP="00E24D02">
      <w:pPr>
        <w:numPr>
          <w:ilvl w:val="0"/>
          <w:numId w:val="41"/>
        </w:numPr>
        <w:jc w:val="both"/>
        <w:rPr>
          <w:rFonts w:ascii="Tahoma" w:hAnsi="Tahoma" w:cs="Tahoma"/>
        </w:rPr>
      </w:pPr>
      <w:r>
        <w:rPr>
          <w:rFonts w:ascii="Tahoma" w:hAnsi="Tahoma" w:cs="Tahoma"/>
        </w:rPr>
        <w:t>na računu navesti</w:t>
      </w:r>
      <w:r w:rsidRPr="00122181">
        <w:rPr>
          <w:rFonts w:ascii="Tahoma" w:hAnsi="Tahoma" w:cs="Tahoma"/>
        </w:rPr>
        <w:t xml:space="preserve"> števi</w:t>
      </w:r>
      <w:r>
        <w:rPr>
          <w:rFonts w:ascii="Tahoma" w:hAnsi="Tahoma" w:cs="Tahoma"/>
        </w:rPr>
        <w:t>lko nabavnega naročila kupca</w:t>
      </w:r>
      <w:r w:rsidRPr="00122181">
        <w:rPr>
          <w:rFonts w:ascii="Tahoma" w:hAnsi="Tahoma" w:cs="Tahoma"/>
        </w:rPr>
        <w:t>.</w:t>
      </w:r>
    </w:p>
    <w:p w14:paraId="654A97DB" w14:textId="77777777" w:rsidR="004A1198" w:rsidRPr="00122181" w:rsidRDefault="004A1198" w:rsidP="00E24D02">
      <w:pPr>
        <w:rPr>
          <w:rFonts w:ascii="Tahoma" w:hAnsi="Tahoma" w:cs="Tahoma"/>
          <w:b/>
          <w:snapToGrid w:val="0"/>
        </w:rPr>
      </w:pPr>
      <w:r w:rsidRPr="00122181">
        <w:rPr>
          <w:rFonts w:ascii="Tahoma" w:hAnsi="Tahoma" w:cs="Tahoma"/>
          <w:b/>
          <w:snapToGrid w:val="0"/>
        </w:rPr>
        <w:t xml:space="preserve"> </w:t>
      </w:r>
    </w:p>
    <w:p w14:paraId="79B09F58" w14:textId="77777777" w:rsidR="004A1198" w:rsidRDefault="004A1198" w:rsidP="00E24D02">
      <w:pPr>
        <w:jc w:val="both"/>
        <w:rPr>
          <w:rFonts w:ascii="Tahoma" w:hAnsi="Tahoma" w:cs="Tahoma"/>
          <w:snapToGrid w:val="0"/>
        </w:rPr>
      </w:pPr>
      <w:r>
        <w:rPr>
          <w:rFonts w:ascii="Tahoma" w:hAnsi="Tahoma" w:cs="Tahoma"/>
          <w:snapToGrid w:val="0"/>
        </w:rPr>
        <w:t>Prodajalec</w:t>
      </w:r>
      <w:r w:rsidRPr="00122181">
        <w:rPr>
          <w:rFonts w:ascii="Tahoma" w:hAnsi="Tahoma" w:cs="Tahoma"/>
          <w:snapToGrid w:val="0"/>
        </w:rPr>
        <w:t xml:space="preserve"> v celoti odgovarja za </w:t>
      </w:r>
      <w:r>
        <w:rPr>
          <w:rFonts w:ascii="Tahoma" w:hAnsi="Tahoma" w:cs="Tahoma"/>
          <w:snapToGrid w:val="0"/>
        </w:rPr>
        <w:t>dobave oziroma storitve</w:t>
      </w:r>
      <w:r w:rsidRPr="00122181">
        <w:rPr>
          <w:rFonts w:ascii="Tahoma" w:hAnsi="Tahoma" w:cs="Tahoma"/>
          <w:snapToGrid w:val="0"/>
        </w:rPr>
        <w:t xml:space="preserve"> podizvajalcev</w:t>
      </w:r>
      <w:r>
        <w:rPr>
          <w:rFonts w:ascii="Tahoma" w:hAnsi="Tahoma" w:cs="Tahoma"/>
          <w:snapToGrid w:val="0"/>
        </w:rPr>
        <w:t>,</w:t>
      </w:r>
      <w:r w:rsidRPr="00122181">
        <w:rPr>
          <w:rFonts w:ascii="Tahoma" w:hAnsi="Tahoma" w:cs="Tahoma"/>
          <w:snapToGrid w:val="0"/>
        </w:rPr>
        <w:t xml:space="preserve"> kot da bi </w:t>
      </w:r>
      <w:r>
        <w:rPr>
          <w:rFonts w:ascii="Tahoma" w:hAnsi="Tahoma" w:cs="Tahoma"/>
          <w:snapToGrid w:val="0"/>
        </w:rPr>
        <w:t xml:space="preserve">jih </w:t>
      </w:r>
      <w:r w:rsidRPr="00122181">
        <w:rPr>
          <w:rFonts w:ascii="Tahoma" w:hAnsi="Tahoma" w:cs="Tahoma"/>
          <w:snapToGrid w:val="0"/>
        </w:rPr>
        <w:t>opravil sam</w:t>
      </w:r>
      <w:r>
        <w:rPr>
          <w:rFonts w:ascii="Tahoma" w:hAnsi="Tahoma" w:cs="Tahoma"/>
          <w:snapToGrid w:val="0"/>
        </w:rPr>
        <w:t>.</w:t>
      </w:r>
    </w:p>
    <w:p w14:paraId="07DDFDAA" w14:textId="77777777" w:rsidR="004A1198" w:rsidRPr="00C60A35" w:rsidRDefault="004A1198" w:rsidP="00E24D02">
      <w:pPr>
        <w:jc w:val="both"/>
        <w:rPr>
          <w:rFonts w:ascii="Tahoma" w:hAnsi="Tahoma" w:cs="Tahoma"/>
          <w:snapToGrid w:val="0"/>
        </w:rPr>
      </w:pPr>
    </w:p>
    <w:p w14:paraId="6A591EA0" w14:textId="77777777" w:rsidR="004A1198" w:rsidRPr="002418E6" w:rsidRDefault="004A1198" w:rsidP="00E24D02">
      <w:pPr>
        <w:tabs>
          <w:tab w:val="num" w:pos="397"/>
        </w:tabs>
        <w:ind w:left="397" w:hanging="397"/>
        <w:outlineLvl w:val="0"/>
        <w:rPr>
          <w:rFonts w:ascii="Tahoma" w:hAnsi="Tahoma" w:cs="Tahoma"/>
          <w:b/>
          <w:lang w:val="x-none"/>
        </w:rPr>
      </w:pPr>
      <w:r w:rsidRPr="002418E6">
        <w:rPr>
          <w:rFonts w:ascii="Tahoma" w:hAnsi="Tahoma" w:cs="Tahoma"/>
          <w:b/>
          <w:lang w:val="x-none"/>
        </w:rPr>
        <w:t xml:space="preserve">POGODBENA KAZEN </w:t>
      </w:r>
    </w:p>
    <w:p w14:paraId="77F8BEFB" w14:textId="77777777" w:rsidR="004A1198" w:rsidRPr="002418E6" w:rsidRDefault="004A1198" w:rsidP="00E24D02">
      <w:pPr>
        <w:rPr>
          <w:rFonts w:ascii="Tahoma" w:hAnsi="Tahoma" w:cs="Tahoma"/>
        </w:rPr>
      </w:pPr>
    </w:p>
    <w:p w14:paraId="1CC3A1BD"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 xml:space="preserve"> člen</w:t>
      </w:r>
    </w:p>
    <w:p w14:paraId="1820A18F" w14:textId="77777777" w:rsidR="004A1198" w:rsidRPr="002418E6" w:rsidRDefault="004A1198" w:rsidP="00E24D02">
      <w:pPr>
        <w:ind w:left="357"/>
        <w:rPr>
          <w:rFonts w:ascii="Tahoma" w:hAnsi="Tahoma" w:cs="Tahoma"/>
        </w:rPr>
      </w:pPr>
    </w:p>
    <w:p w14:paraId="36E2B2E2" w14:textId="77777777" w:rsidR="004A1198" w:rsidRPr="002418E6" w:rsidRDefault="004A1198" w:rsidP="00E24D02">
      <w:pPr>
        <w:autoSpaceDE w:val="0"/>
        <w:autoSpaceDN w:val="0"/>
        <w:adjustRightInd w:val="0"/>
        <w:jc w:val="both"/>
        <w:rPr>
          <w:rFonts w:ascii="Tahoma" w:eastAsia="Calibri" w:hAnsi="Tahoma" w:cs="Tahoma"/>
        </w:rPr>
      </w:pPr>
      <w:r w:rsidRPr="002418E6">
        <w:rPr>
          <w:rFonts w:ascii="Tahoma" w:hAnsi="Tahoma" w:cs="Tahoma"/>
        </w:rPr>
        <w:t>Če prodajalec po svoji krivdi ne izpolni svojih pogodbenih obveznosti v dogovorjenem roku, je dolžan kupcu</w:t>
      </w:r>
      <w:r w:rsidRPr="002418E6">
        <w:rPr>
          <w:rFonts w:ascii="Tahoma" w:eastAsia="Calibri" w:hAnsi="Tahoma" w:cs="Tahoma"/>
        </w:rPr>
        <w:t xml:space="preserve"> plačati pogodbeno kazen v višini </w:t>
      </w:r>
      <w:r w:rsidRPr="002418E6">
        <w:rPr>
          <w:rFonts w:ascii="Tahoma" w:hAnsi="Tahoma" w:cs="Tahoma"/>
        </w:rPr>
        <w:t xml:space="preserve">nič celih pet odstotkov (0,5 %) </w:t>
      </w:r>
      <w:r w:rsidRPr="002418E6">
        <w:rPr>
          <w:rFonts w:ascii="Tahoma" w:eastAsia="Calibri" w:hAnsi="Tahoma" w:cs="Tahoma"/>
        </w:rPr>
        <w:t>skupne pogodbene vrednosti brez DDV, navedene v 4. členu te pogodbe</w:t>
      </w:r>
      <w:r w:rsidRPr="002418E6">
        <w:rPr>
          <w:rFonts w:ascii="Tahoma" w:hAnsi="Tahoma" w:cs="Tahoma"/>
        </w:rPr>
        <w:t>, za vsak koledarski dan zamude</w:t>
      </w:r>
      <w:r w:rsidRPr="002418E6">
        <w:rPr>
          <w:rFonts w:ascii="Tahoma" w:eastAsia="Calibri" w:hAnsi="Tahoma" w:cs="Tahoma"/>
        </w:rPr>
        <w:t>, vendar ne več kot deset odstotkov (10 %) skupne pogodbene vrednosti brez DDV, navedene v 4. členu te pogodbe.</w:t>
      </w:r>
    </w:p>
    <w:p w14:paraId="31F549F7" w14:textId="77777777" w:rsidR="004A1198" w:rsidRPr="002418E6" w:rsidRDefault="004A1198" w:rsidP="00E24D02">
      <w:pPr>
        <w:jc w:val="both"/>
        <w:rPr>
          <w:rFonts w:ascii="Tahoma" w:hAnsi="Tahoma" w:cs="Tahoma"/>
        </w:rPr>
      </w:pPr>
    </w:p>
    <w:p w14:paraId="2A23559C" w14:textId="77777777" w:rsidR="004A1198" w:rsidRPr="002418E6" w:rsidRDefault="004A1198" w:rsidP="00E24D02">
      <w:pPr>
        <w:jc w:val="both"/>
        <w:rPr>
          <w:rFonts w:ascii="Tahoma" w:hAnsi="Tahoma" w:cs="Tahoma"/>
          <w:lang w:eastAsia="ar-SA"/>
        </w:rPr>
      </w:pPr>
      <w:r w:rsidRPr="002418E6">
        <w:rPr>
          <w:rFonts w:ascii="Tahoma" w:hAnsi="Tahoma" w:cs="Tahoma"/>
          <w:lang w:eastAsia="ar-SA"/>
        </w:rPr>
        <w:lastRenderedPageBreak/>
        <w:t>V kolikor pogodbena kazen preseže deset odstotkov (10 %) skupne pogodbene vrednosti brez DDV,</w:t>
      </w:r>
      <w:r w:rsidRPr="002418E6">
        <w:rPr>
          <w:rFonts w:ascii="Tahoma" w:eastAsia="Calibri" w:hAnsi="Tahoma" w:cs="Tahoma"/>
          <w:sz w:val="24"/>
          <w:szCs w:val="24"/>
          <w:lang w:eastAsia="ar-SA"/>
        </w:rPr>
        <w:t xml:space="preserve"> </w:t>
      </w:r>
      <w:r w:rsidRPr="002418E6">
        <w:rPr>
          <w:rFonts w:ascii="Tahoma" w:eastAsia="Calibri" w:hAnsi="Tahoma" w:cs="Tahoma"/>
          <w:lang w:eastAsia="ar-SA"/>
        </w:rPr>
        <w:t>navedene v 4. členu te pogodbe</w:t>
      </w:r>
      <w:r w:rsidRPr="002418E6">
        <w:rPr>
          <w:rFonts w:ascii="Tahoma" w:eastAsia="Calibri" w:hAnsi="Tahoma" w:cs="Tahoma"/>
          <w:sz w:val="22"/>
          <w:szCs w:val="22"/>
          <w:lang w:eastAsia="ar-SA"/>
        </w:rPr>
        <w:t>,</w:t>
      </w:r>
      <w:r w:rsidRPr="002418E6">
        <w:rPr>
          <w:rFonts w:ascii="Tahoma" w:hAnsi="Tahoma" w:cs="Tahoma"/>
          <w:sz w:val="22"/>
          <w:szCs w:val="22"/>
          <w:lang w:eastAsia="ar-SA"/>
        </w:rPr>
        <w:t xml:space="preserve"> </w:t>
      </w:r>
      <w:r w:rsidRPr="002418E6">
        <w:rPr>
          <w:rFonts w:ascii="Tahoma" w:hAnsi="Tahoma" w:cs="Tahoma"/>
          <w:lang w:eastAsia="ar-SA"/>
        </w:rPr>
        <w:t xml:space="preserve">lahko kupec unovči finančno zavarovanje za dobro izvedbo pogodbenih obveznosti in od pogodbe odstopi brez kakršnekoli obveznosti do prodajalca. </w:t>
      </w:r>
    </w:p>
    <w:p w14:paraId="28980316" w14:textId="77777777" w:rsidR="004A1198" w:rsidRPr="002418E6" w:rsidRDefault="004A1198" w:rsidP="00E24D02">
      <w:pPr>
        <w:jc w:val="both"/>
        <w:rPr>
          <w:rFonts w:ascii="Tahoma" w:hAnsi="Tahoma" w:cs="Tahoma"/>
          <w:lang w:eastAsia="ar-SA"/>
        </w:rPr>
      </w:pPr>
    </w:p>
    <w:p w14:paraId="6ABB2C6B" w14:textId="77777777" w:rsidR="004A1198" w:rsidRPr="002418E6" w:rsidRDefault="004A1198" w:rsidP="00E24D02">
      <w:pPr>
        <w:autoSpaceDE w:val="0"/>
        <w:autoSpaceDN w:val="0"/>
        <w:adjustRightInd w:val="0"/>
        <w:jc w:val="both"/>
        <w:rPr>
          <w:rFonts w:ascii="Tahoma" w:eastAsia="Calibri" w:hAnsi="Tahoma" w:cs="Tahoma"/>
        </w:rPr>
      </w:pPr>
      <w:r w:rsidRPr="002418E6">
        <w:rPr>
          <w:rFonts w:ascii="Tahoma" w:eastAsia="Calibri" w:hAnsi="Tahoma" w:cs="Tahoma"/>
        </w:rPr>
        <w:t xml:space="preserve">Če zaradi zamude izvedbe pogodbenih </w:t>
      </w:r>
      <w:r>
        <w:rPr>
          <w:rFonts w:ascii="Tahoma" w:eastAsia="Calibri" w:hAnsi="Tahoma" w:cs="Tahoma"/>
        </w:rPr>
        <w:t xml:space="preserve">dobav oziroma </w:t>
      </w:r>
      <w:r w:rsidRPr="002418E6">
        <w:rPr>
          <w:rFonts w:ascii="Tahoma" w:eastAsia="Calibri" w:hAnsi="Tahoma" w:cs="Tahoma"/>
        </w:rPr>
        <w:t>storitev nastaja pri kupcu dodatna škoda, je kupec upravičen do povrnitve nastale škode s strani prodajalca.</w:t>
      </w:r>
    </w:p>
    <w:p w14:paraId="29A40560" w14:textId="77777777" w:rsidR="004A1198" w:rsidRPr="002418E6" w:rsidRDefault="004A1198" w:rsidP="00E24D02">
      <w:pPr>
        <w:autoSpaceDE w:val="0"/>
        <w:autoSpaceDN w:val="0"/>
        <w:adjustRightInd w:val="0"/>
        <w:jc w:val="both"/>
        <w:rPr>
          <w:rFonts w:ascii="Tahoma" w:eastAsia="Calibri" w:hAnsi="Tahoma" w:cs="Tahoma"/>
        </w:rPr>
      </w:pPr>
    </w:p>
    <w:p w14:paraId="146EFB0F"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00A2375C" w14:textId="77777777" w:rsidR="004A1198" w:rsidRPr="002418E6" w:rsidRDefault="004A1198" w:rsidP="00E24D02">
      <w:pPr>
        <w:tabs>
          <w:tab w:val="left" w:pos="567"/>
        </w:tabs>
        <w:ind w:right="-2"/>
        <w:jc w:val="both"/>
        <w:rPr>
          <w:rFonts w:ascii="Tahoma" w:hAnsi="Tahoma" w:cs="Tahoma"/>
        </w:rPr>
      </w:pPr>
    </w:p>
    <w:p w14:paraId="6A326DC8" w14:textId="77777777" w:rsidR="004A1198" w:rsidRPr="002418E6" w:rsidRDefault="004A1198" w:rsidP="00E24D02">
      <w:pPr>
        <w:tabs>
          <w:tab w:val="left" w:pos="567"/>
        </w:tabs>
        <w:ind w:right="-2"/>
        <w:jc w:val="both"/>
        <w:rPr>
          <w:rFonts w:ascii="Tahoma" w:hAnsi="Tahoma" w:cs="Tahoma"/>
          <w:lang w:val="x-none"/>
        </w:rPr>
      </w:pPr>
      <w:r w:rsidRPr="002418E6">
        <w:rPr>
          <w:rFonts w:ascii="Tahoma" w:hAnsi="Tahoma" w:cs="Tahoma"/>
        </w:rPr>
        <w:t>Kupec</w:t>
      </w:r>
      <w:r w:rsidRPr="002418E6">
        <w:rPr>
          <w:rFonts w:ascii="Tahoma" w:hAnsi="Tahoma" w:cs="Tahoma"/>
          <w:lang w:val="x-none"/>
        </w:rPr>
        <w:t xml:space="preserve"> si pridrži pravico uveljaviti pogodbeno kazen pri plačilu računa, čeprav o</w:t>
      </w:r>
      <w:r w:rsidRPr="002418E6">
        <w:rPr>
          <w:rFonts w:ascii="Tahoma" w:hAnsi="Tahoma" w:cs="Tahoma"/>
        </w:rPr>
        <w:t>b</w:t>
      </w:r>
      <w:r w:rsidRPr="002418E6">
        <w:rPr>
          <w:rFonts w:ascii="Tahoma" w:hAnsi="Tahoma" w:cs="Tahoma"/>
          <w:lang w:val="x-none"/>
        </w:rPr>
        <w:t xml:space="preserve"> kršitvi roka izvedbe </w:t>
      </w:r>
      <w:r w:rsidRPr="002418E6">
        <w:rPr>
          <w:rFonts w:ascii="Tahoma" w:hAnsi="Tahoma" w:cs="Tahoma"/>
        </w:rPr>
        <w:t>prodajalca</w:t>
      </w:r>
      <w:r w:rsidRPr="002418E6">
        <w:rPr>
          <w:rFonts w:ascii="Tahoma" w:hAnsi="Tahoma" w:cs="Tahoma"/>
          <w:lang w:val="x-none"/>
        </w:rPr>
        <w:t xml:space="preserve"> na to ni opozoril.</w:t>
      </w:r>
    </w:p>
    <w:p w14:paraId="2BAA75B0" w14:textId="77777777" w:rsidR="004A1198" w:rsidRPr="002418E6" w:rsidRDefault="004A1198" w:rsidP="00E24D02">
      <w:pPr>
        <w:tabs>
          <w:tab w:val="left" w:pos="567"/>
          <w:tab w:val="left" w:pos="1418"/>
          <w:tab w:val="left" w:pos="1702"/>
        </w:tabs>
        <w:jc w:val="both"/>
        <w:rPr>
          <w:rFonts w:ascii="Tahoma" w:hAnsi="Tahoma" w:cs="Tahoma"/>
        </w:rPr>
      </w:pPr>
    </w:p>
    <w:p w14:paraId="4571B2AF" w14:textId="77777777" w:rsidR="004A1198" w:rsidRDefault="004A1198" w:rsidP="00E24D02">
      <w:pPr>
        <w:tabs>
          <w:tab w:val="left" w:pos="567"/>
          <w:tab w:val="left" w:pos="1418"/>
          <w:tab w:val="left" w:pos="1702"/>
        </w:tabs>
        <w:jc w:val="both"/>
        <w:rPr>
          <w:rFonts w:ascii="Tahoma" w:hAnsi="Tahoma" w:cs="Tahoma"/>
        </w:rPr>
      </w:pPr>
      <w:r w:rsidRPr="002418E6">
        <w:rPr>
          <w:rFonts w:ascii="Tahoma" w:hAnsi="Tahoma" w:cs="Tahoma"/>
        </w:rPr>
        <w:t>Pogodbeni stranki soglašata, da pravica zaračunati pogodbeno kazen ni pogojena z nastankom škode pri kupcu. Za povračilo tako nastale škode bo kupec unovčil finančno zavarovanje za dobro izvedbo pogodbenih obveznosti, neodvisno od uveljavljanja pogodbene kazni oziroma bo škodo uveljavljal v skladu s splošnimi načeli odškodninske odgovornosti.</w:t>
      </w:r>
    </w:p>
    <w:p w14:paraId="35E0C3EF" w14:textId="77777777" w:rsidR="004A1198" w:rsidRPr="002418E6" w:rsidRDefault="004A1198" w:rsidP="00E24D02">
      <w:pPr>
        <w:tabs>
          <w:tab w:val="left" w:pos="567"/>
          <w:tab w:val="left" w:pos="1418"/>
          <w:tab w:val="left" w:pos="1702"/>
        </w:tabs>
        <w:jc w:val="both"/>
        <w:rPr>
          <w:rFonts w:ascii="Tahoma" w:hAnsi="Tahoma" w:cs="Tahoma"/>
        </w:rPr>
      </w:pPr>
    </w:p>
    <w:p w14:paraId="0AC971EF" w14:textId="77777777" w:rsidR="004A1198" w:rsidRPr="00A45F86" w:rsidRDefault="004A1198" w:rsidP="00E24D02">
      <w:pPr>
        <w:rPr>
          <w:rFonts w:ascii="Tahoma" w:hAnsi="Tahoma" w:cs="Tahoma"/>
          <w:b/>
          <w:szCs w:val="22"/>
        </w:rPr>
      </w:pPr>
      <w:r w:rsidRPr="00A45F86">
        <w:rPr>
          <w:rFonts w:ascii="Tahoma" w:hAnsi="Tahoma" w:cs="Tahoma"/>
          <w:b/>
          <w:szCs w:val="22"/>
        </w:rPr>
        <w:t>VIŠJA SILA</w:t>
      </w:r>
    </w:p>
    <w:p w14:paraId="6D248396" w14:textId="77777777" w:rsidR="004A1198" w:rsidRDefault="004A1198" w:rsidP="00E24D02">
      <w:pPr>
        <w:tabs>
          <w:tab w:val="num" w:pos="397"/>
        </w:tabs>
        <w:ind w:left="397" w:hanging="397"/>
        <w:outlineLvl w:val="0"/>
        <w:rPr>
          <w:rFonts w:ascii="Tahoma" w:hAnsi="Tahoma" w:cs="Tahoma"/>
          <w:b/>
        </w:rPr>
      </w:pPr>
    </w:p>
    <w:p w14:paraId="2CD90050"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1BEDC96B" w14:textId="77777777" w:rsidR="004A1198" w:rsidRPr="00A45F86" w:rsidRDefault="004A1198" w:rsidP="00E24D02">
      <w:pPr>
        <w:tabs>
          <w:tab w:val="left" w:pos="142"/>
        </w:tabs>
        <w:jc w:val="both"/>
        <w:rPr>
          <w:rFonts w:ascii="Tahoma" w:hAnsi="Tahoma" w:cs="Tahoma"/>
        </w:rPr>
      </w:pPr>
    </w:p>
    <w:p w14:paraId="0C54C4DF" w14:textId="77777777" w:rsidR="004A1198" w:rsidRPr="00A45F86" w:rsidRDefault="004A1198" w:rsidP="00E24D02">
      <w:pPr>
        <w:tabs>
          <w:tab w:val="left" w:pos="142"/>
        </w:tabs>
        <w:jc w:val="both"/>
        <w:rPr>
          <w:rFonts w:ascii="Tahoma" w:hAnsi="Tahoma" w:cs="Tahoma"/>
          <w:lang w:val="x-none"/>
        </w:rPr>
      </w:pPr>
      <w:r w:rsidRPr="00A45F86">
        <w:rPr>
          <w:rFonts w:ascii="Tahoma" w:hAnsi="Tahoma" w:cs="Tahoma"/>
        </w:rPr>
        <w:t>Prodajalec</w:t>
      </w:r>
      <w:r w:rsidRPr="00A45F86">
        <w:rPr>
          <w:rFonts w:ascii="Tahoma" w:hAnsi="Tahoma" w:cs="Tahoma"/>
          <w:lang w:val="x-none"/>
        </w:rPr>
        <w:t xml:space="preserve"> ni odgovoren za delno ali celotno neizpolnjevanje pogodbenih obveznosti, če je to posledica višje sile.</w:t>
      </w:r>
    </w:p>
    <w:p w14:paraId="2B115EED" w14:textId="77777777" w:rsidR="004A1198" w:rsidRPr="00A45F86" w:rsidRDefault="004A1198" w:rsidP="00E24D02">
      <w:pPr>
        <w:jc w:val="both"/>
        <w:rPr>
          <w:rFonts w:ascii="Tahoma" w:hAnsi="Tahoma" w:cs="Tahoma"/>
        </w:rPr>
      </w:pPr>
    </w:p>
    <w:p w14:paraId="5473819D" w14:textId="77777777" w:rsidR="004A1198" w:rsidRPr="00A45F86" w:rsidRDefault="004A1198" w:rsidP="00E24D02">
      <w:pPr>
        <w:tabs>
          <w:tab w:val="left" w:pos="1134"/>
          <w:tab w:val="left" w:pos="8080"/>
        </w:tabs>
        <w:jc w:val="both"/>
        <w:outlineLvl w:val="1"/>
        <w:rPr>
          <w:rFonts w:ascii="Tahoma" w:hAnsi="Tahoma" w:cs="Tahoma"/>
        </w:rPr>
      </w:pPr>
      <w:r w:rsidRPr="00A45F86">
        <w:rPr>
          <w:rFonts w:ascii="Tahoma" w:hAnsi="Tahoma" w:cs="Tahoma"/>
        </w:rPr>
        <w:t>Kot višja sila se razumejo vse okoliščine izjemnega značaja, ki so se pojavile po sklenitvi pogodbe in jih sodna praksa priznava za višjo silo. Če je izvedba pogodbenih obveznosti delno ali v celoti motena oziroma preprečena, je prodajalec o tem dolžan nemudoma obvestiti kupca. Prav tako ga je dolžan sproti obveščati o prenehanju takih okoliščin. Pogodbeni roki se podaljšajo za čas trajanja višje sile. Na zahtevo kupca je prodajalec dolžan dokazati obstoj višje sile.</w:t>
      </w:r>
    </w:p>
    <w:p w14:paraId="6E4043DE" w14:textId="77777777" w:rsidR="004A1198" w:rsidRPr="00A45F86" w:rsidRDefault="004A1198" w:rsidP="00E24D02">
      <w:pPr>
        <w:jc w:val="both"/>
        <w:rPr>
          <w:rFonts w:ascii="Tahoma" w:hAnsi="Tahoma" w:cs="Tahoma"/>
          <w:snapToGrid w:val="0"/>
        </w:rPr>
      </w:pPr>
    </w:p>
    <w:p w14:paraId="327881B4" w14:textId="77777777" w:rsidR="004A1198" w:rsidRPr="00A45F86" w:rsidRDefault="004A1198" w:rsidP="00E24D02">
      <w:pPr>
        <w:jc w:val="both"/>
        <w:rPr>
          <w:rFonts w:ascii="Tahoma" w:hAnsi="Tahoma" w:cs="Tahoma"/>
        </w:rPr>
      </w:pPr>
      <w:r w:rsidRPr="00A45F86">
        <w:rPr>
          <w:rFonts w:ascii="Tahoma" w:hAnsi="Tahoma" w:cs="Tahoma"/>
        </w:rPr>
        <w:t>Pomanjkanje delovne sile ali materiala pri prodajalcu ali pri njegovih dobaviteljih se ne šteje za višjo silo, razen, če ni posledica le-te.</w:t>
      </w:r>
    </w:p>
    <w:p w14:paraId="54149927" w14:textId="77777777" w:rsidR="004A1198" w:rsidRDefault="004A1198" w:rsidP="00E24D02">
      <w:pPr>
        <w:jc w:val="both"/>
        <w:rPr>
          <w:rFonts w:ascii="Tahoma" w:hAnsi="Tahoma" w:cs="Tahoma"/>
        </w:rPr>
      </w:pPr>
    </w:p>
    <w:p w14:paraId="354440F0" w14:textId="77777777" w:rsidR="004A1198" w:rsidRPr="002418E6" w:rsidRDefault="004A1198" w:rsidP="00E24D02">
      <w:pPr>
        <w:tabs>
          <w:tab w:val="num" w:pos="397"/>
        </w:tabs>
        <w:ind w:left="397" w:hanging="397"/>
        <w:outlineLvl w:val="0"/>
        <w:rPr>
          <w:rFonts w:ascii="Tahoma" w:hAnsi="Tahoma" w:cs="Tahoma"/>
          <w:b/>
          <w:lang w:val="x-none"/>
        </w:rPr>
      </w:pPr>
      <w:r w:rsidRPr="002418E6">
        <w:rPr>
          <w:rFonts w:ascii="Tahoma" w:hAnsi="Tahoma" w:cs="Tahoma"/>
          <w:b/>
          <w:lang w:val="x-none"/>
        </w:rPr>
        <w:t xml:space="preserve">PREDSTAVNIKI </w:t>
      </w:r>
      <w:r w:rsidRPr="002418E6">
        <w:rPr>
          <w:rFonts w:ascii="Tahoma" w:hAnsi="Tahoma" w:cs="Tahoma"/>
          <w:b/>
        </w:rPr>
        <w:t xml:space="preserve">POGODBENIH </w:t>
      </w:r>
      <w:r w:rsidRPr="002418E6">
        <w:rPr>
          <w:rFonts w:ascii="Tahoma" w:hAnsi="Tahoma" w:cs="Tahoma"/>
          <w:b/>
          <w:lang w:val="x-none"/>
        </w:rPr>
        <w:t xml:space="preserve">STRANK </w:t>
      </w:r>
    </w:p>
    <w:p w14:paraId="167C13E0" w14:textId="77777777" w:rsidR="004A1198" w:rsidRPr="002418E6" w:rsidRDefault="004A1198" w:rsidP="00E24D02">
      <w:pPr>
        <w:rPr>
          <w:rFonts w:ascii="Tahoma" w:eastAsia="Calibri" w:hAnsi="Tahoma" w:cs="Tahoma"/>
        </w:rPr>
      </w:pPr>
    </w:p>
    <w:p w14:paraId="3113464D"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člen</w:t>
      </w:r>
    </w:p>
    <w:p w14:paraId="4B7CCE37" w14:textId="77777777" w:rsidR="004A1198" w:rsidRPr="002418E6" w:rsidRDefault="004A1198" w:rsidP="00E24D02">
      <w:pPr>
        <w:ind w:left="284" w:hanging="284"/>
        <w:jc w:val="both"/>
        <w:rPr>
          <w:rFonts w:ascii="Tahoma" w:hAnsi="Tahoma" w:cs="Tahoma"/>
        </w:rPr>
      </w:pPr>
    </w:p>
    <w:p w14:paraId="0DFFF072" w14:textId="11F95774" w:rsidR="004A1198" w:rsidRPr="002418E6" w:rsidRDefault="00C9677A" w:rsidP="00E24D02">
      <w:pPr>
        <w:ind w:left="284" w:hanging="284"/>
        <w:jc w:val="both"/>
        <w:rPr>
          <w:rFonts w:ascii="Tahoma" w:hAnsi="Tahoma" w:cs="Tahoma"/>
        </w:rPr>
      </w:pPr>
      <w:r>
        <w:rPr>
          <w:rFonts w:ascii="Tahoma" w:hAnsi="Tahoma" w:cs="Tahoma"/>
        </w:rPr>
        <w:t>Predstavniki</w:t>
      </w:r>
      <w:r w:rsidR="004A1198" w:rsidRPr="002418E6">
        <w:rPr>
          <w:rFonts w:ascii="Tahoma" w:hAnsi="Tahoma" w:cs="Tahoma"/>
        </w:rPr>
        <w:t xml:space="preserve"> pogodbenih st</w:t>
      </w:r>
      <w:r>
        <w:rPr>
          <w:rFonts w:ascii="Tahoma" w:hAnsi="Tahoma" w:cs="Tahoma"/>
        </w:rPr>
        <w:t>rank za izvajanje te pogodbe so</w:t>
      </w:r>
      <w:r w:rsidR="004A1198" w:rsidRPr="002418E6">
        <w:rPr>
          <w:rFonts w:ascii="Tahoma" w:hAnsi="Tahoma" w:cs="Tahoma"/>
        </w:rPr>
        <w:t>:</w:t>
      </w:r>
    </w:p>
    <w:p w14:paraId="2EB7FE70" w14:textId="77777777" w:rsidR="004A1198" w:rsidRPr="002418E6" w:rsidRDefault="004A1198" w:rsidP="00E24D02">
      <w:pPr>
        <w:ind w:left="284" w:hanging="284"/>
        <w:jc w:val="both"/>
        <w:rPr>
          <w:rFonts w:ascii="Tahoma" w:hAnsi="Tahoma" w:cs="Tahoma"/>
        </w:rPr>
      </w:pPr>
    </w:p>
    <w:p w14:paraId="77529BBB" w14:textId="1B831DAF" w:rsidR="00C9677A" w:rsidRPr="00C9677A" w:rsidRDefault="004A1198" w:rsidP="00C9677A">
      <w:pPr>
        <w:numPr>
          <w:ilvl w:val="0"/>
          <w:numId w:val="16"/>
        </w:numPr>
        <w:spacing w:after="200" w:line="276" w:lineRule="auto"/>
        <w:ind w:left="357" w:hanging="357"/>
        <w:jc w:val="both"/>
        <w:rPr>
          <w:rFonts w:ascii="Tahoma" w:hAnsi="Tahoma" w:cs="Tahoma"/>
        </w:rPr>
      </w:pPr>
      <w:r w:rsidRPr="002418E6">
        <w:rPr>
          <w:rFonts w:ascii="Tahoma" w:hAnsi="Tahoma" w:cs="Tahoma"/>
        </w:rPr>
        <w:t xml:space="preserve">za kupca: Kazimir Oberdank, tel. št.: 01/47-40-451, e-mail: </w:t>
      </w:r>
      <w:hyperlink r:id="rId21" w:history="1">
        <w:r w:rsidRPr="002418E6">
          <w:rPr>
            <w:rFonts w:ascii="Tahoma" w:hAnsi="Tahoma" w:cs="Tahoma"/>
            <w:color w:val="0000FF"/>
            <w:u w:val="single"/>
          </w:rPr>
          <w:t>kazimir.oberdank@jhl.si</w:t>
        </w:r>
      </w:hyperlink>
      <w:r w:rsidR="00C9677A">
        <w:rPr>
          <w:rFonts w:ascii="Tahoma" w:hAnsi="Tahoma" w:cs="Tahoma"/>
        </w:rPr>
        <w:t xml:space="preserve">,                                                                                                                </w:t>
      </w:r>
      <w:r w:rsidR="00C9677A" w:rsidRPr="00C9677A">
        <w:rPr>
          <w:rFonts w:ascii="Tahoma" w:hAnsi="Tahoma" w:cs="Tahoma"/>
        </w:rPr>
        <w:t xml:space="preserve">Vladimir Đerić, tel. št.: 01/47-40-465, e-mail: </w:t>
      </w:r>
      <w:hyperlink r:id="rId22" w:history="1">
        <w:r w:rsidR="00C9677A" w:rsidRPr="00C9677A">
          <w:rPr>
            <w:rStyle w:val="Hiperpovezava"/>
            <w:rFonts w:ascii="Tahoma" w:hAnsi="Tahoma" w:cs="Tahoma"/>
          </w:rPr>
          <w:t>vladimir.deric@jhl.si</w:t>
        </w:r>
      </w:hyperlink>
      <w:r w:rsidR="00C9677A" w:rsidRPr="00C9677A">
        <w:rPr>
          <w:rFonts w:ascii="Tahoma" w:hAnsi="Tahoma" w:cs="Tahoma"/>
        </w:rPr>
        <w:t xml:space="preserve"> </w:t>
      </w:r>
      <w:r w:rsidR="00C9677A">
        <w:rPr>
          <w:rFonts w:ascii="Tahoma" w:hAnsi="Tahoma" w:cs="Tahoma"/>
        </w:rPr>
        <w:t>;</w:t>
      </w:r>
    </w:p>
    <w:p w14:paraId="5D7DE7CC" w14:textId="77777777" w:rsidR="004A1198" w:rsidRPr="002418E6" w:rsidRDefault="004A1198" w:rsidP="00E24D02">
      <w:pPr>
        <w:numPr>
          <w:ilvl w:val="0"/>
          <w:numId w:val="16"/>
        </w:numPr>
        <w:spacing w:after="200" w:line="276" w:lineRule="auto"/>
        <w:ind w:left="357" w:hanging="357"/>
        <w:jc w:val="both"/>
        <w:rPr>
          <w:rFonts w:ascii="Tahoma" w:hAnsi="Tahoma" w:cs="Tahoma"/>
        </w:rPr>
      </w:pPr>
      <w:r w:rsidRPr="002418E6">
        <w:rPr>
          <w:rFonts w:ascii="Tahoma" w:hAnsi="Tahoma" w:cs="Tahoma"/>
        </w:rPr>
        <w:t xml:space="preserve">za prodajalca: __________ , tel. št.: ___________ , e-mail:  _________________;                  </w:t>
      </w:r>
    </w:p>
    <w:p w14:paraId="4232670F" w14:textId="1A8AB6F7" w:rsidR="004A1198" w:rsidRPr="002418E6" w:rsidRDefault="004A1198" w:rsidP="00E24D02">
      <w:pPr>
        <w:jc w:val="both"/>
        <w:rPr>
          <w:rFonts w:ascii="Tahoma" w:eastAsia="Calibri" w:hAnsi="Tahoma" w:cs="Tahoma"/>
        </w:rPr>
      </w:pPr>
      <w:r w:rsidRPr="002418E6">
        <w:rPr>
          <w:rFonts w:ascii="Tahoma" w:eastAsia="Calibri" w:hAnsi="Tahoma" w:cs="Tahoma"/>
        </w:rPr>
        <w:t>Predstavnik</w:t>
      </w:r>
      <w:r w:rsidR="00D96761">
        <w:rPr>
          <w:rFonts w:ascii="Tahoma" w:eastAsia="Calibri" w:hAnsi="Tahoma" w:cs="Tahoma"/>
        </w:rPr>
        <w:t>i</w:t>
      </w:r>
      <w:r w:rsidRPr="002418E6">
        <w:rPr>
          <w:rFonts w:ascii="Tahoma" w:eastAsia="Calibri" w:hAnsi="Tahoma" w:cs="Tahoma"/>
        </w:rPr>
        <w:t xml:space="preserve"> pogodbenih strank ima</w:t>
      </w:r>
      <w:r w:rsidR="00D96761">
        <w:rPr>
          <w:rFonts w:ascii="Tahoma" w:eastAsia="Calibri" w:hAnsi="Tahoma" w:cs="Tahoma"/>
        </w:rPr>
        <w:t>jo</w:t>
      </w:r>
      <w:r w:rsidRPr="002418E6">
        <w:rPr>
          <w:rFonts w:ascii="Tahoma" w:eastAsia="Calibri" w:hAnsi="Tahoma" w:cs="Tahoma"/>
        </w:rPr>
        <w:t xml:space="preserve"> pravico in dolžnost urejati medsebojna razmerja ter sprejemati ukrepe in odločitve v skladu z vsebinskimi določili te pogodbe. </w:t>
      </w:r>
    </w:p>
    <w:p w14:paraId="22A87E25" w14:textId="77777777" w:rsidR="004A1198" w:rsidRPr="002418E6" w:rsidRDefault="004A1198" w:rsidP="00E24D02">
      <w:pPr>
        <w:jc w:val="both"/>
        <w:rPr>
          <w:rFonts w:ascii="Tahoma" w:eastAsia="Calibri" w:hAnsi="Tahoma" w:cs="Tahoma"/>
        </w:rPr>
      </w:pPr>
    </w:p>
    <w:p w14:paraId="34FC2729" w14:textId="77777777" w:rsidR="004A1198" w:rsidRDefault="004A1198" w:rsidP="00E24D02">
      <w:pPr>
        <w:jc w:val="both"/>
        <w:rPr>
          <w:rFonts w:ascii="Tahoma" w:eastAsia="Calibri" w:hAnsi="Tahoma" w:cs="Tahoma"/>
        </w:rPr>
      </w:pPr>
      <w:r w:rsidRPr="002418E6">
        <w:rPr>
          <w:rFonts w:ascii="Tahoma" w:eastAsia="Calibri" w:hAnsi="Tahoma" w:cs="Tahoma"/>
        </w:rPr>
        <w:t>Spremembo svojih predstavnikov morata stranki pogodbe sporočiti druga drugi v pisni obliki najkasneje v petih (5) dneh po nastopu spremembe.</w:t>
      </w:r>
    </w:p>
    <w:p w14:paraId="487721F1" w14:textId="77777777" w:rsidR="004A1198" w:rsidRPr="002418E6" w:rsidRDefault="004A1198" w:rsidP="00E24D02">
      <w:pPr>
        <w:jc w:val="both"/>
        <w:rPr>
          <w:rFonts w:ascii="Tahoma" w:eastAsia="Calibri" w:hAnsi="Tahoma" w:cs="Tahoma"/>
        </w:rPr>
      </w:pPr>
    </w:p>
    <w:p w14:paraId="1D5DF06C" w14:textId="77777777" w:rsidR="004A1198" w:rsidRPr="002418E6" w:rsidRDefault="004A1198" w:rsidP="00E24D02">
      <w:pPr>
        <w:tabs>
          <w:tab w:val="num" w:pos="397"/>
        </w:tabs>
        <w:ind w:left="397" w:hanging="397"/>
        <w:outlineLvl w:val="0"/>
        <w:rPr>
          <w:rFonts w:ascii="Tahoma" w:hAnsi="Tahoma" w:cs="Tahoma"/>
          <w:b/>
          <w:lang w:val="x-none"/>
        </w:rPr>
      </w:pPr>
      <w:r w:rsidRPr="002418E6">
        <w:rPr>
          <w:rFonts w:ascii="Tahoma" w:hAnsi="Tahoma" w:cs="Tahoma"/>
          <w:b/>
          <w:lang w:val="x-none"/>
        </w:rPr>
        <w:t>SESTAVNI DELI POGODBE</w:t>
      </w:r>
    </w:p>
    <w:p w14:paraId="37DD18DB" w14:textId="77777777" w:rsidR="004A1198" w:rsidRPr="002418E6" w:rsidRDefault="004A1198" w:rsidP="00E24D02">
      <w:pPr>
        <w:tabs>
          <w:tab w:val="left" w:pos="1702"/>
        </w:tabs>
        <w:jc w:val="both"/>
        <w:rPr>
          <w:rFonts w:ascii="Tahoma" w:eastAsia="Calibri" w:hAnsi="Tahoma" w:cs="Tahoma"/>
          <w:b/>
          <w:bCs/>
        </w:rPr>
      </w:pPr>
    </w:p>
    <w:p w14:paraId="380F572F" w14:textId="77777777" w:rsidR="004A1198" w:rsidRPr="002418E6" w:rsidRDefault="004A1198" w:rsidP="00E24D02">
      <w:pPr>
        <w:numPr>
          <w:ilvl w:val="0"/>
          <w:numId w:val="14"/>
        </w:numPr>
        <w:ind w:left="357" w:hanging="357"/>
        <w:jc w:val="center"/>
        <w:rPr>
          <w:rFonts w:ascii="Tahoma" w:hAnsi="Tahoma" w:cs="Tahoma"/>
        </w:rPr>
      </w:pPr>
      <w:r w:rsidRPr="002418E6">
        <w:rPr>
          <w:rFonts w:ascii="Tahoma" w:hAnsi="Tahoma" w:cs="Tahoma"/>
        </w:rPr>
        <w:t xml:space="preserve"> člen</w:t>
      </w:r>
    </w:p>
    <w:p w14:paraId="3F9086CF" w14:textId="77777777" w:rsidR="004A1198" w:rsidRPr="002418E6" w:rsidRDefault="004A1198" w:rsidP="00E24D02">
      <w:pPr>
        <w:tabs>
          <w:tab w:val="left" w:pos="1702"/>
        </w:tabs>
        <w:jc w:val="both"/>
        <w:rPr>
          <w:rFonts w:ascii="Tahoma" w:eastAsia="Calibri" w:hAnsi="Tahoma" w:cs="Tahoma"/>
        </w:rPr>
      </w:pPr>
    </w:p>
    <w:p w14:paraId="269079C9" w14:textId="77777777" w:rsidR="004A1198" w:rsidRPr="002418E6" w:rsidRDefault="004A1198" w:rsidP="00E24D02">
      <w:pPr>
        <w:tabs>
          <w:tab w:val="left" w:pos="1702"/>
        </w:tabs>
        <w:jc w:val="both"/>
        <w:rPr>
          <w:rFonts w:ascii="Tahoma" w:eastAsia="Calibri" w:hAnsi="Tahoma" w:cs="Tahoma"/>
        </w:rPr>
      </w:pPr>
      <w:r w:rsidRPr="002418E6">
        <w:rPr>
          <w:rFonts w:ascii="Tahoma" w:eastAsia="Calibri" w:hAnsi="Tahoma" w:cs="Tahoma"/>
        </w:rPr>
        <w:t>Stranki pogodbe ugotavljata, da so sestavni deli te pogodbe:</w:t>
      </w:r>
    </w:p>
    <w:p w14:paraId="0F9CCB8B" w14:textId="2D96B3A9" w:rsidR="004A1198" w:rsidRPr="002418E6" w:rsidRDefault="004A1198" w:rsidP="00C9677A">
      <w:pPr>
        <w:numPr>
          <w:ilvl w:val="0"/>
          <w:numId w:val="15"/>
        </w:numPr>
        <w:ind w:left="714" w:hanging="357"/>
        <w:jc w:val="both"/>
        <w:rPr>
          <w:rFonts w:ascii="Tahoma" w:eastAsia="Calibri" w:hAnsi="Tahoma" w:cs="Tahoma"/>
        </w:rPr>
      </w:pPr>
      <w:r w:rsidRPr="002418E6">
        <w:rPr>
          <w:rFonts w:ascii="Tahoma" w:eastAsia="Calibri" w:hAnsi="Tahoma" w:cs="Tahoma"/>
        </w:rPr>
        <w:lastRenderedPageBreak/>
        <w:t xml:space="preserve">razpisna dokumentacija št. </w:t>
      </w:r>
      <w:r w:rsidR="00C9677A">
        <w:rPr>
          <w:rFonts w:ascii="Tahoma" w:eastAsia="Calibri" w:hAnsi="Tahoma" w:cs="Tahoma"/>
        </w:rPr>
        <w:t>JHL-16/21</w:t>
      </w:r>
      <w:r w:rsidRPr="002418E6">
        <w:rPr>
          <w:rFonts w:ascii="Tahoma" w:eastAsia="Calibri" w:hAnsi="Tahoma" w:cs="Tahoma"/>
        </w:rPr>
        <w:t>,</w:t>
      </w:r>
    </w:p>
    <w:p w14:paraId="0D395DD4" w14:textId="77777777" w:rsidR="004A1198" w:rsidRPr="002418E6" w:rsidRDefault="004A1198" w:rsidP="00C9677A">
      <w:pPr>
        <w:numPr>
          <w:ilvl w:val="0"/>
          <w:numId w:val="15"/>
        </w:numPr>
        <w:ind w:left="714" w:hanging="357"/>
        <w:jc w:val="both"/>
        <w:rPr>
          <w:rFonts w:ascii="Tahoma" w:eastAsia="Calibri" w:hAnsi="Tahoma" w:cs="Tahoma"/>
        </w:rPr>
      </w:pPr>
      <w:r w:rsidRPr="002418E6">
        <w:rPr>
          <w:rFonts w:ascii="Tahoma" w:eastAsia="Calibri" w:hAnsi="Tahoma" w:cs="Tahoma"/>
        </w:rPr>
        <w:t>ponudba prodajalca št. ________ z dne _______ ,</w:t>
      </w:r>
    </w:p>
    <w:p w14:paraId="6CD148AF" w14:textId="77777777" w:rsidR="004A1198" w:rsidRPr="002418E6" w:rsidRDefault="004A1198" w:rsidP="00C9677A">
      <w:pPr>
        <w:numPr>
          <w:ilvl w:val="0"/>
          <w:numId w:val="15"/>
        </w:numPr>
        <w:ind w:left="714" w:hanging="357"/>
        <w:jc w:val="both"/>
        <w:rPr>
          <w:rFonts w:ascii="Tahoma" w:eastAsia="Calibri" w:hAnsi="Tahoma" w:cs="Tahoma"/>
        </w:rPr>
      </w:pPr>
      <w:r w:rsidRPr="002418E6">
        <w:rPr>
          <w:rFonts w:ascii="Tahoma" w:eastAsia="MS Mincho" w:hAnsi="Tahoma" w:cs="Tahoma"/>
          <w:color w:val="00000A"/>
          <w:lang w:eastAsia="ja-JP"/>
        </w:rPr>
        <w:t>ponudben</w:t>
      </w:r>
      <w:r>
        <w:rPr>
          <w:rFonts w:ascii="Tahoma" w:eastAsia="MS Mincho" w:hAnsi="Tahoma" w:cs="Tahoma"/>
          <w:color w:val="00000A"/>
          <w:lang w:eastAsia="ja-JP"/>
        </w:rPr>
        <w:t>i</w:t>
      </w:r>
      <w:r w:rsidRPr="002418E6">
        <w:rPr>
          <w:rFonts w:ascii="Tahoma" w:eastAsia="MS Mincho" w:hAnsi="Tahoma" w:cs="Tahoma"/>
          <w:color w:val="00000A"/>
          <w:lang w:eastAsia="ja-JP"/>
        </w:rPr>
        <w:t xml:space="preserve"> predračun prodajalca z dne ………………,</w:t>
      </w:r>
    </w:p>
    <w:p w14:paraId="33DE4408" w14:textId="77777777" w:rsidR="004A1198" w:rsidRPr="002418E6" w:rsidRDefault="004A1198" w:rsidP="00C9677A">
      <w:pPr>
        <w:numPr>
          <w:ilvl w:val="0"/>
          <w:numId w:val="15"/>
        </w:numPr>
        <w:ind w:left="714" w:hanging="357"/>
        <w:jc w:val="both"/>
        <w:rPr>
          <w:rFonts w:ascii="Tahoma" w:eastAsia="Calibri" w:hAnsi="Tahoma" w:cs="Tahoma"/>
        </w:rPr>
      </w:pPr>
      <w:r w:rsidRPr="002418E6">
        <w:rPr>
          <w:rFonts w:ascii="Tahoma" w:eastAsia="Calibri" w:hAnsi="Tahoma" w:cs="Tahoma"/>
        </w:rPr>
        <w:t>ostala relevantna dokumentacija.</w:t>
      </w:r>
    </w:p>
    <w:p w14:paraId="70E4B474" w14:textId="77777777" w:rsidR="004A1198" w:rsidRPr="002418E6" w:rsidRDefault="004A1198" w:rsidP="00C9677A">
      <w:pPr>
        <w:ind w:left="714"/>
        <w:jc w:val="both"/>
        <w:rPr>
          <w:rFonts w:ascii="Tahoma" w:eastAsia="Calibri" w:hAnsi="Tahoma" w:cs="Tahoma"/>
        </w:rPr>
      </w:pPr>
    </w:p>
    <w:p w14:paraId="10EBC645" w14:textId="77777777" w:rsidR="004A1198" w:rsidRPr="00C60A35" w:rsidRDefault="004A1198" w:rsidP="00C9677A">
      <w:pPr>
        <w:jc w:val="both"/>
        <w:rPr>
          <w:rFonts w:ascii="Tahoma" w:hAnsi="Tahoma" w:cs="Tahoma"/>
        </w:rPr>
      </w:pPr>
      <w:r w:rsidRPr="002418E6">
        <w:rPr>
          <w:rFonts w:ascii="Tahoma" w:eastAsia="Calibri" w:hAnsi="Tahoma" w:cs="Tahoma"/>
        </w:rPr>
        <w:t>V primeru, če si vsebina zgoraj navedenih dokumentov nasprotuje in če volja pogodbenih strank ni jasno izražena, za razlago volje obeh strank pogodbe najprej veljajo določila te pogodbe, nato razpisna dokumentacija, na podlagi katere je prodajalec podal svojo ponudbo in sklenil pogodbo s kupcem, potem pa dokumenti v vrstnem redu, kot si sledijo v tem členu.</w:t>
      </w:r>
    </w:p>
    <w:p w14:paraId="40220FEC" w14:textId="77777777" w:rsidR="004A1198" w:rsidRPr="00A45F86" w:rsidRDefault="004A1198" w:rsidP="00C9677A">
      <w:pPr>
        <w:tabs>
          <w:tab w:val="left" w:pos="567"/>
          <w:tab w:val="left" w:pos="1418"/>
          <w:tab w:val="left" w:pos="1702"/>
        </w:tabs>
        <w:jc w:val="both"/>
        <w:rPr>
          <w:rFonts w:ascii="Tahoma" w:eastAsia="Calibri" w:hAnsi="Tahoma" w:cs="Tahoma"/>
          <w:b/>
          <w:bCs/>
        </w:rPr>
      </w:pPr>
    </w:p>
    <w:p w14:paraId="75C995D1" w14:textId="77777777" w:rsidR="004A1198" w:rsidRPr="00490B16" w:rsidRDefault="004A1198" w:rsidP="00C9677A">
      <w:pPr>
        <w:rPr>
          <w:rFonts w:ascii="Tahoma" w:hAnsi="Tahoma" w:cs="Tahoma"/>
          <w:b/>
          <w:szCs w:val="22"/>
        </w:rPr>
      </w:pPr>
      <w:r w:rsidRPr="00A45F86">
        <w:rPr>
          <w:rFonts w:ascii="Tahoma" w:hAnsi="Tahoma" w:cs="Tahoma"/>
          <w:b/>
          <w:szCs w:val="22"/>
        </w:rPr>
        <w:t>ODPOVED POGODBE IN ODSTOP OD POGODBE</w:t>
      </w:r>
    </w:p>
    <w:p w14:paraId="51855EE6" w14:textId="77777777" w:rsidR="004A1198" w:rsidRPr="00A45F86" w:rsidRDefault="004A1198" w:rsidP="00C9677A">
      <w:pPr>
        <w:tabs>
          <w:tab w:val="left" w:pos="851"/>
          <w:tab w:val="left" w:pos="1702"/>
        </w:tabs>
        <w:jc w:val="center"/>
        <w:rPr>
          <w:rFonts w:ascii="Tahoma" w:hAnsi="Tahoma" w:cs="Tahoma"/>
        </w:rPr>
      </w:pPr>
    </w:p>
    <w:p w14:paraId="04966DA8" w14:textId="77777777" w:rsidR="004A1198" w:rsidRPr="00A45F86" w:rsidRDefault="004A1198" w:rsidP="00C9677A">
      <w:pPr>
        <w:numPr>
          <w:ilvl w:val="0"/>
          <w:numId w:val="14"/>
        </w:numPr>
        <w:tabs>
          <w:tab w:val="clear" w:pos="8298"/>
          <w:tab w:val="num" w:pos="360"/>
        </w:tabs>
        <w:ind w:left="360"/>
        <w:jc w:val="center"/>
        <w:rPr>
          <w:rFonts w:ascii="Tahoma" w:hAnsi="Tahoma" w:cs="Tahoma"/>
        </w:rPr>
      </w:pPr>
      <w:r w:rsidRPr="00A45F86">
        <w:rPr>
          <w:rFonts w:ascii="Tahoma" w:hAnsi="Tahoma" w:cs="Tahoma"/>
        </w:rPr>
        <w:t>člen</w:t>
      </w:r>
    </w:p>
    <w:p w14:paraId="19F9802E" w14:textId="77777777" w:rsidR="004A1198" w:rsidRPr="00A45F86" w:rsidRDefault="004A1198" w:rsidP="00C9677A">
      <w:pPr>
        <w:tabs>
          <w:tab w:val="left" w:pos="851"/>
          <w:tab w:val="left" w:pos="1702"/>
        </w:tabs>
        <w:jc w:val="center"/>
        <w:rPr>
          <w:rFonts w:ascii="Tahoma" w:hAnsi="Tahoma" w:cs="Tahoma"/>
          <w:b/>
        </w:rPr>
      </w:pPr>
    </w:p>
    <w:p w14:paraId="13B71664" w14:textId="77777777" w:rsidR="004A1198" w:rsidRPr="00A45F86" w:rsidRDefault="004A1198" w:rsidP="00C9677A">
      <w:pPr>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71E2BE36" w14:textId="77777777" w:rsidR="004A1198" w:rsidRPr="00A45F86" w:rsidRDefault="004A1198" w:rsidP="00C9677A">
      <w:pPr>
        <w:tabs>
          <w:tab w:val="left" w:pos="851"/>
          <w:tab w:val="left" w:pos="1702"/>
        </w:tabs>
        <w:jc w:val="both"/>
        <w:rPr>
          <w:rFonts w:ascii="Tahoma" w:hAnsi="Tahoma" w:cs="Tahoma"/>
        </w:rPr>
      </w:pPr>
    </w:p>
    <w:p w14:paraId="22A80D30" w14:textId="77777777" w:rsidR="004A1198" w:rsidRPr="00A45F86" w:rsidRDefault="004A1198" w:rsidP="00C9677A">
      <w:pPr>
        <w:tabs>
          <w:tab w:val="left" w:pos="851"/>
          <w:tab w:val="left" w:pos="1702"/>
        </w:tabs>
        <w:jc w:val="both"/>
        <w:rPr>
          <w:rFonts w:ascii="Tahoma" w:hAnsi="Tahoma" w:cs="Tahoma"/>
        </w:rPr>
      </w:pPr>
      <w:r w:rsidRPr="00A45F86">
        <w:rPr>
          <w:rFonts w:ascii="Tahoma" w:hAnsi="Tahoma" w:cs="Tahoma"/>
        </w:rPr>
        <w:t xml:space="preserve">Pogodbeni stranki se v času odpovedi medsebojnega razmerja po pogodbi obvezujeta izpolnjevati svoje obveznosti do izteka odpovednega roka, pri čemer se kupec in prodajalec lahko pisno sporazumeta za drugačen odpovedni rok.  </w:t>
      </w:r>
    </w:p>
    <w:p w14:paraId="240EAFC0" w14:textId="77777777" w:rsidR="004A1198" w:rsidRPr="00A45F86" w:rsidRDefault="004A1198" w:rsidP="00C9677A">
      <w:pPr>
        <w:tabs>
          <w:tab w:val="left" w:pos="851"/>
          <w:tab w:val="left" w:pos="1702"/>
        </w:tabs>
        <w:ind w:left="1440"/>
        <w:jc w:val="both"/>
        <w:rPr>
          <w:rFonts w:ascii="Tahoma" w:hAnsi="Tahoma" w:cs="Tahoma"/>
          <w:b/>
        </w:rPr>
      </w:pPr>
    </w:p>
    <w:p w14:paraId="62790CE6" w14:textId="77777777" w:rsidR="004A1198" w:rsidRPr="00A45F86" w:rsidRDefault="004A1198" w:rsidP="00C9677A">
      <w:pPr>
        <w:numPr>
          <w:ilvl w:val="0"/>
          <w:numId w:val="14"/>
        </w:numPr>
        <w:tabs>
          <w:tab w:val="clear" w:pos="8298"/>
          <w:tab w:val="num" w:pos="360"/>
        </w:tabs>
        <w:ind w:left="360"/>
        <w:jc w:val="center"/>
        <w:rPr>
          <w:rFonts w:ascii="Tahoma" w:hAnsi="Tahoma" w:cs="Tahoma"/>
        </w:rPr>
      </w:pPr>
      <w:r w:rsidRPr="00A45F86">
        <w:rPr>
          <w:rFonts w:ascii="Tahoma" w:hAnsi="Tahoma" w:cs="Tahoma"/>
        </w:rPr>
        <w:t>člen</w:t>
      </w:r>
    </w:p>
    <w:p w14:paraId="58F0BD94" w14:textId="77777777" w:rsidR="004A1198" w:rsidRPr="00A45F86" w:rsidRDefault="004A1198" w:rsidP="00C9677A">
      <w:pPr>
        <w:jc w:val="both"/>
        <w:rPr>
          <w:rFonts w:ascii="Tahoma" w:hAnsi="Tahoma" w:cs="Tahoma"/>
        </w:rPr>
      </w:pPr>
    </w:p>
    <w:p w14:paraId="26A5B16E" w14:textId="77777777" w:rsidR="004A1198" w:rsidRPr="00A45F86" w:rsidRDefault="004A1198" w:rsidP="00C9677A">
      <w:pPr>
        <w:jc w:val="both"/>
        <w:rPr>
          <w:rFonts w:ascii="Tahoma" w:hAnsi="Tahoma" w:cs="Tahoma"/>
        </w:rPr>
      </w:pPr>
      <w:r w:rsidRPr="00A45F86">
        <w:rPr>
          <w:rFonts w:ascii="Tahoma" w:hAnsi="Tahoma" w:cs="Tahoma"/>
        </w:rPr>
        <w:t>Kupec lahko odstopi od pogodbe, z obvestilom, poslanim prodajalcu s priporočeno pošiljko po pošti, brez obveznosti do prodajalca, če prodajalec:</w:t>
      </w:r>
    </w:p>
    <w:p w14:paraId="3D949A8F" w14:textId="77777777" w:rsidR="004A1198" w:rsidRPr="00A45F86" w:rsidRDefault="004A1198" w:rsidP="00C9677A">
      <w:pPr>
        <w:numPr>
          <w:ilvl w:val="0"/>
          <w:numId w:val="24"/>
        </w:numPr>
        <w:ind w:left="567"/>
        <w:jc w:val="both"/>
        <w:rPr>
          <w:rFonts w:ascii="Tahoma" w:hAnsi="Tahoma" w:cs="Tahoma"/>
        </w:rPr>
      </w:pPr>
      <w:r w:rsidRPr="00A45F86">
        <w:rPr>
          <w:rFonts w:ascii="Tahoma" w:hAnsi="Tahoma" w:cs="Tahoma"/>
        </w:rPr>
        <w:t>ne upošteva vseh zahtev kupca in to kljub opozorilu ne izpolni,</w:t>
      </w:r>
    </w:p>
    <w:p w14:paraId="08FA3260" w14:textId="77777777" w:rsidR="004A1198" w:rsidRPr="00A45F86" w:rsidRDefault="004A1198" w:rsidP="00C9677A">
      <w:pPr>
        <w:numPr>
          <w:ilvl w:val="0"/>
          <w:numId w:val="24"/>
        </w:numPr>
        <w:ind w:left="567"/>
        <w:jc w:val="both"/>
        <w:rPr>
          <w:rFonts w:ascii="Tahoma" w:hAnsi="Tahoma" w:cs="Tahoma"/>
        </w:rPr>
      </w:pPr>
      <w:r w:rsidRPr="00A45F86">
        <w:rPr>
          <w:rFonts w:ascii="Tahoma" w:hAnsi="Tahoma" w:cs="Tahoma"/>
        </w:rPr>
        <w:t>poviša cene v času veljavnosti pogodbe,</w:t>
      </w:r>
    </w:p>
    <w:p w14:paraId="016B38DD" w14:textId="77777777" w:rsidR="004A1198" w:rsidRPr="009B2CFB" w:rsidRDefault="004A1198" w:rsidP="00C9677A">
      <w:pPr>
        <w:numPr>
          <w:ilvl w:val="0"/>
          <w:numId w:val="24"/>
        </w:numPr>
        <w:ind w:left="567"/>
        <w:jc w:val="both"/>
        <w:rPr>
          <w:rFonts w:ascii="Tahoma" w:hAnsi="Tahoma" w:cs="Tahoma"/>
        </w:rPr>
      </w:pPr>
      <w:r w:rsidRPr="00A45F86">
        <w:rPr>
          <w:rFonts w:ascii="Tahoma" w:hAnsi="Tahoma" w:cs="Tahoma"/>
        </w:rPr>
        <w:t>ne izvaja predmeta pogodbe v dogovorjeni kvaliteti ali v dogovorjenih rokih,</w:t>
      </w:r>
    </w:p>
    <w:p w14:paraId="09711B4E" w14:textId="77777777" w:rsidR="004A1198" w:rsidRPr="00A45F86" w:rsidRDefault="004A1198" w:rsidP="00C9677A">
      <w:pPr>
        <w:numPr>
          <w:ilvl w:val="0"/>
          <w:numId w:val="24"/>
        </w:numPr>
        <w:ind w:left="567"/>
        <w:jc w:val="both"/>
        <w:rPr>
          <w:rFonts w:ascii="Tahoma" w:hAnsi="Tahoma" w:cs="Tahoma"/>
        </w:rPr>
      </w:pPr>
      <w:r w:rsidRPr="00A45F86">
        <w:rPr>
          <w:rFonts w:ascii="Tahoma" w:hAnsi="Tahoma" w:cs="Tahoma"/>
        </w:rPr>
        <w:t>ne izpolnjuje vseh svojih obveznosti iz pogodbe,</w:t>
      </w:r>
    </w:p>
    <w:p w14:paraId="53312879" w14:textId="77777777" w:rsidR="004A1198" w:rsidRPr="00A45F86" w:rsidRDefault="004A1198" w:rsidP="00C9677A">
      <w:pPr>
        <w:numPr>
          <w:ilvl w:val="0"/>
          <w:numId w:val="24"/>
        </w:numPr>
        <w:ind w:left="567"/>
        <w:jc w:val="both"/>
        <w:rPr>
          <w:rFonts w:ascii="Tahoma" w:hAnsi="Tahoma" w:cs="Tahoma"/>
        </w:rPr>
      </w:pPr>
      <w:r w:rsidRPr="00A45F86">
        <w:rPr>
          <w:rFonts w:ascii="Tahoma" w:hAnsi="Tahoma" w:cs="Tahoma"/>
        </w:rPr>
        <w:t>prekine z izvedbo pogodbenih obveznosti brez predhodnega pisnega soglasja kupca,</w:t>
      </w:r>
    </w:p>
    <w:p w14:paraId="1FEA8496" w14:textId="77777777" w:rsidR="004A1198" w:rsidRPr="00A45F86" w:rsidRDefault="004A1198" w:rsidP="00C9677A">
      <w:pPr>
        <w:numPr>
          <w:ilvl w:val="0"/>
          <w:numId w:val="24"/>
        </w:numPr>
        <w:ind w:left="567"/>
        <w:jc w:val="both"/>
        <w:rPr>
          <w:rFonts w:ascii="Tahoma" w:hAnsi="Tahoma" w:cs="Tahoma"/>
        </w:rPr>
      </w:pPr>
      <w:r w:rsidRPr="00A45F86">
        <w:rPr>
          <w:rFonts w:ascii="Tahoma" w:hAnsi="Tahoma" w:cs="Tahoma"/>
        </w:rPr>
        <w:t>v drugih primerih in obsegu, določenimi v tej pogodbi.</w:t>
      </w:r>
    </w:p>
    <w:p w14:paraId="02ED2964" w14:textId="77777777" w:rsidR="004A1198" w:rsidRPr="00A45F86" w:rsidRDefault="004A1198" w:rsidP="00C9677A">
      <w:pPr>
        <w:jc w:val="both"/>
        <w:rPr>
          <w:rFonts w:ascii="Tahoma" w:hAnsi="Tahoma" w:cs="Tahoma"/>
        </w:rPr>
      </w:pPr>
    </w:p>
    <w:p w14:paraId="5F598BF6" w14:textId="5699D009" w:rsidR="004A1198" w:rsidRPr="00A45F86" w:rsidRDefault="004A1198" w:rsidP="00C9677A">
      <w:pPr>
        <w:jc w:val="both"/>
        <w:rPr>
          <w:rFonts w:ascii="Tahoma" w:hAnsi="Tahoma" w:cs="Tahoma"/>
        </w:rPr>
      </w:pPr>
      <w:r w:rsidRPr="00A45F86">
        <w:rPr>
          <w:rFonts w:ascii="Tahoma" w:hAnsi="Tahoma" w:cs="Tahoma"/>
        </w:rPr>
        <w:t>V primerih</w:t>
      </w:r>
      <w:r w:rsidR="00D96761">
        <w:rPr>
          <w:rFonts w:ascii="Tahoma" w:hAnsi="Tahoma" w:cs="Tahoma"/>
        </w:rPr>
        <w:t xml:space="preserve"> iz prejšnjega odstavka</w:t>
      </w:r>
      <w:r w:rsidRPr="00A45F86">
        <w:rPr>
          <w:rFonts w:ascii="Tahoma" w:hAnsi="Tahoma" w:cs="Tahoma"/>
        </w:rPr>
        <w:t>, razen kadar pogodba ne določa drugače, bo kupec prodajalca pisno opozoril in pozval k izpolnitvi svojih obveznost ter mu določil rok za izpolnitev. Če prodajalec ne upošteva pisnega opozorila kupca, bo kupec takoj unovčil ustrezna finančna zavarovanja in od pogodbe odstopil, brez kakršnekoli obveznosti do prodajalca, prodajalec pa je dolžan kupcu povrniti vso nastalo škodo zaradi neizpolnjevanje obveznosti iz pogodbe. O odstopu od pogodbe bo kupec prodajalca pisno obvestil s priporočeno pošiljk</w:t>
      </w:r>
      <w:r>
        <w:rPr>
          <w:rFonts w:ascii="Tahoma" w:hAnsi="Tahoma" w:cs="Tahoma"/>
        </w:rPr>
        <w:t xml:space="preserve">o po pošti ali s povratnico.   </w:t>
      </w:r>
    </w:p>
    <w:p w14:paraId="095B43C6" w14:textId="77777777" w:rsidR="004A1198" w:rsidRPr="00A45F86" w:rsidRDefault="004A1198" w:rsidP="00C9677A">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0D43C086" w14:textId="77777777" w:rsidR="004A1198" w:rsidRPr="00A45F86" w:rsidRDefault="004A1198" w:rsidP="00C9677A">
      <w:pPr>
        <w:tabs>
          <w:tab w:val="left" w:pos="709"/>
          <w:tab w:val="left" w:pos="1702"/>
        </w:tabs>
        <w:jc w:val="both"/>
        <w:rPr>
          <w:rFonts w:ascii="Tahoma" w:hAnsi="Tahoma" w:cs="Tahoma"/>
        </w:rPr>
      </w:pPr>
    </w:p>
    <w:p w14:paraId="7B3D93FE" w14:textId="77777777" w:rsidR="004A1198" w:rsidRPr="00A45F86" w:rsidRDefault="004A1198" w:rsidP="00C9677A">
      <w:pPr>
        <w:tabs>
          <w:tab w:val="left" w:pos="709"/>
          <w:tab w:val="left" w:pos="1702"/>
        </w:tabs>
        <w:jc w:val="both"/>
        <w:rPr>
          <w:rFonts w:ascii="Tahoma" w:hAnsi="Tahoma" w:cs="Tahoma"/>
        </w:rPr>
      </w:pPr>
      <w:r w:rsidRPr="00A45F86">
        <w:rPr>
          <w:rFonts w:ascii="Tahoma" w:hAnsi="Tahoma" w:cs="Tahoma"/>
        </w:rPr>
        <w:t>Med veljavnostjo pogodbe lahko kupec, ne glede na določbe zakona, ki ureja obligacijska razmerja, odstopi od pogodbe tudi v primerih iz 96. člena ZJN-3.</w:t>
      </w:r>
    </w:p>
    <w:p w14:paraId="73F75701" w14:textId="39D4A8C2" w:rsidR="004A1198" w:rsidRPr="00A45F86" w:rsidRDefault="004A1198" w:rsidP="00C9677A">
      <w:pPr>
        <w:tabs>
          <w:tab w:val="left" w:pos="709"/>
          <w:tab w:val="left" w:pos="1702"/>
        </w:tabs>
        <w:jc w:val="both"/>
        <w:rPr>
          <w:rFonts w:ascii="Tahoma" w:hAnsi="Tahoma" w:cs="Tahoma"/>
        </w:rPr>
      </w:pPr>
    </w:p>
    <w:p w14:paraId="72D1A46A" w14:textId="77777777" w:rsidR="004A1198" w:rsidRPr="00A45F86" w:rsidRDefault="004A1198" w:rsidP="00C9677A">
      <w:pPr>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6F9D7BCD" w14:textId="77777777" w:rsidR="004A1198" w:rsidRPr="00A45F86" w:rsidRDefault="004A1198" w:rsidP="00C9677A">
      <w:pPr>
        <w:jc w:val="both"/>
        <w:rPr>
          <w:rFonts w:ascii="Tahoma" w:hAnsi="Tahoma" w:cs="Tahoma"/>
        </w:rPr>
      </w:pPr>
    </w:p>
    <w:p w14:paraId="07A36D13" w14:textId="77777777" w:rsidR="004A1198" w:rsidRPr="00A45F86" w:rsidRDefault="004A1198" w:rsidP="00C9677A">
      <w:pPr>
        <w:jc w:val="both"/>
        <w:rPr>
          <w:rFonts w:ascii="Tahoma" w:hAnsi="Tahoma" w:cs="Tahoma"/>
        </w:rPr>
      </w:pPr>
      <w:r w:rsidRPr="00A45F86">
        <w:rPr>
          <w:rFonts w:ascii="Tahoma" w:hAnsi="Tahoma" w:cs="Tahoma"/>
        </w:rPr>
        <w:t>Prodajalec ima pravico do odstopa od te pogodbe v primeru kršenja določil pogodbe s strani kupca. V tem primeru pogodba preneha veljati, ko kupec prejme pisno obvestilo o odstopu od pogodbe z navedbo razloga za odstop s priporočeno pošiljko po pošti.</w:t>
      </w:r>
    </w:p>
    <w:p w14:paraId="239C2049" w14:textId="77777777" w:rsidR="004A1198" w:rsidRPr="00A45F86" w:rsidRDefault="004A1198" w:rsidP="00C9677A">
      <w:pPr>
        <w:tabs>
          <w:tab w:val="left" w:pos="709"/>
          <w:tab w:val="left" w:pos="1702"/>
        </w:tabs>
        <w:jc w:val="both"/>
        <w:rPr>
          <w:rFonts w:ascii="Tahoma" w:hAnsi="Tahoma" w:cs="Tahoma"/>
        </w:rPr>
      </w:pPr>
    </w:p>
    <w:p w14:paraId="378F54B5" w14:textId="77777777" w:rsidR="004A1198" w:rsidRPr="00A45F86" w:rsidRDefault="004A1198" w:rsidP="00C9677A">
      <w:pPr>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10B16279" w14:textId="77777777" w:rsidR="004A1198" w:rsidRDefault="004A1198" w:rsidP="00C9677A">
      <w:pPr>
        <w:rPr>
          <w:rFonts w:ascii="Tahoma" w:hAnsi="Tahoma" w:cs="Tahoma"/>
          <w:b/>
          <w:szCs w:val="22"/>
        </w:rPr>
      </w:pPr>
    </w:p>
    <w:p w14:paraId="001B70B6" w14:textId="77777777" w:rsidR="004A1198" w:rsidRPr="00A45F86" w:rsidRDefault="004A1198" w:rsidP="004A1198">
      <w:pPr>
        <w:keepNext/>
        <w:keepLines/>
        <w:rPr>
          <w:rFonts w:ascii="Tahoma" w:hAnsi="Tahoma" w:cs="Tahoma"/>
          <w:b/>
          <w:szCs w:val="22"/>
        </w:rPr>
      </w:pPr>
      <w:r w:rsidRPr="00A45F86">
        <w:rPr>
          <w:rFonts w:ascii="Tahoma" w:hAnsi="Tahoma" w:cs="Tahoma"/>
          <w:b/>
          <w:szCs w:val="22"/>
        </w:rPr>
        <w:lastRenderedPageBreak/>
        <w:t>PROTIKORUPCIJSKA KLAVZULA</w:t>
      </w:r>
      <w:r>
        <w:rPr>
          <w:rFonts w:ascii="Tahoma" w:hAnsi="Tahoma" w:cs="Tahoma"/>
          <w:b/>
          <w:szCs w:val="22"/>
        </w:rPr>
        <w:t xml:space="preserve"> IN RAZVEZNI POGOJ</w:t>
      </w:r>
    </w:p>
    <w:p w14:paraId="37BFA4CC" w14:textId="77777777" w:rsidR="004A1198" w:rsidRPr="00A45F86" w:rsidRDefault="004A1198" w:rsidP="004A1198">
      <w:pPr>
        <w:keepNext/>
        <w:keepLines/>
        <w:ind w:left="567"/>
        <w:rPr>
          <w:rFonts w:ascii="Tahoma" w:hAnsi="Tahoma" w:cs="Tahoma"/>
          <w:b/>
          <w:szCs w:val="22"/>
        </w:rPr>
      </w:pPr>
    </w:p>
    <w:p w14:paraId="4E22062B"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0A53829B" w14:textId="77777777" w:rsidR="004A1198" w:rsidRPr="00A45F86" w:rsidRDefault="004A1198" w:rsidP="004A1198">
      <w:pPr>
        <w:keepNext/>
        <w:keepLines/>
        <w:jc w:val="both"/>
        <w:rPr>
          <w:rFonts w:ascii="Tahoma" w:hAnsi="Tahoma" w:cs="Tahoma"/>
          <w:szCs w:val="28"/>
        </w:rPr>
      </w:pPr>
    </w:p>
    <w:p w14:paraId="40C625C3" w14:textId="77777777" w:rsidR="004A1198" w:rsidRPr="00A45F86" w:rsidRDefault="004A1198" w:rsidP="004A1198">
      <w:pPr>
        <w:keepNext/>
        <w:keepLines/>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kupcu ali organu ali organizaciji iz javnega sektorja povzročena škoda ali je omogočena pridobitev nedovoljene koristi predstavniku kupca, predstavniku organa, posredniku organa ali organizacije iz javnega sektorja, prodajalcu ali njegovemu predstavniku, zastopniku, posredniku, je ta pogodba nična.</w:t>
      </w:r>
    </w:p>
    <w:p w14:paraId="0CA37F30" w14:textId="77777777" w:rsidR="004A1198" w:rsidRPr="00A45F86" w:rsidRDefault="004A1198" w:rsidP="004A1198">
      <w:pPr>
        <w:keepNext/>
        <w:keepLines/>
        <w:jc w:val="both"/>
        <w:rPr>
          <w:rFonts w:ascii="Tahoma" w:hAnsi="Tahoma" w:cs="Tahoma"/>
          <w:color w:val="000000"/>
        </w:rPr>
      </w:pPr>
    </w:p>
    <w:p w14:paraId="775303A4" w14:textId="77777777" w:rsidR="004A1198" w:rsidRDefault="004A1198" w:rsidP="004A1198">
      <w:pPr>
        <w:keepNext/>
        <w:keepLines/>
        <w:jc w:val="both"/>
        <w:rPr>
          <w:rFonts w:ascii="Tahoma" w:hAnsi="Tahoma" w:cs="Tahoma"/>
          <w:color w:val="000000"/>
        </w:rPr>
      </w:pPr>
      <w:r w:rsidRPr="00A45F86">
        <w:rPr>
          <w:rFonts w:ascii="Tahoma" w:hAnsi="Tahoma" w:cs="Tahoma"/>
          <w:color w:val="000000"/>
        </w:rPr>
        <w:t xml:space="preserve">Kupec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w:t>
      </w:r>
      <w:r>
        <w:rPr>
          <w:rFonts w:ascii="Tahoma" w:hAnsi="Tahoma" w:cs="Tahoma"/>
          <w:color w:val="000000"/>
        </w:rPr>
        <w:t>s predpisi Republike Slovenije.</w:t>
      </w:r>
    </w:p>
    <w:p w14:paraId="46BF950D" w14:textId="77777777" w:rsidR="004A1198" w:rsidRPr="00780FBD" w:rsidRDefault="004A1198" w:rsidP="004A1198">
      <w:pPr>
        <w:keepNext/>
        <w:keepLines/>
        <w:jc w:val="both"/>
        <w:rPr>
          <w:rFonts w:ascii="Tahoma" w:hAnsi="Tahoma" w:cs="Tahoma"/>
          <w:color w:val="000000"/>
        </w:rPr>
      </w:pPr>
    </w:p>
    <w:p w14:paraId="3EC5F1E8" w14:textId="77777777" w:rsidR="004A1198" w:rsidRPr="00A45F86" w:rsidRDefault="004A1198" w:rsidP="004A1198">
      <w:pPr>
        <w:keepNext/>
        <w:keepLines/>
        <w:numPr>
          <w:ilvl w:val="0"/>
          <w:numId w:val="14"/>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4ADE377C" w14:textId="77777777" w:rsidR="004A1198" w:rsidRPr="00A45F86" w:rsidRDefault="004A1198" w:rsidP="004A1198">
      <w:pPr>
        <w:keepNext/>
        <w:keepLines/>
        <w:jc w:val="both"/>
        <w:rPr>
          <w:rFonts w:ascii="Tahoma" w:hAnsi="Tahoma" w:cs="Tahoma"/>
          <w:color w:val="000000"/>
        </w:rPr>
      </w:pPr>
    </w:p>
    <w:p w14:paraId="4A036098" w14:textId="77777777" w:rsidR="004A1198" w:rsidRPr="00A45F86" w:rsidRDefault="004A1198" w:rsidP="004A1198">
      <w:pPr>
        <w:keepNext/>
        <w:keepLines/>
        <w:jc w:val="both"/>
        <w:rPr>
          <w:rFonts w:ascii="Tahoma" w:hAnsi="Tahoma" w:cs="Tahoma"/>
          <w:color w:val="000000"/>
        </w:rPr>
      </w:pPr>
      <w:r w:rsidRPr="00A45F86">
        <w:rPr>
          <w:rFonts w:ascii="Tahoma" w:hAnsi="Tahoma" w:cs="Tahoma"/>
          <w:color w:val="000000"/>
        </w:rPr>
        <w:t>Prodajalec se obvezuje, da bo kadarkoli v času veljavnosti te pogodbe oziroma kadarkoli v času izvajanja predmeta te pogodbe, v skladu s šestim odstavkom 91. člena ZJN-3, v roku osmih (8) dni od prejema poziva (velja tudi za vse podizvajalce, s katerimi prodajalec izvaja predmet te pogodbe), kupcu posredoval podatke o:</w:t>
      </w:r>
    </w:p>
    <w:p w14:paraId="7E9D8B2B" w14:textId="77777777" w:rsidR="004A1198" w:rsidRPr="00A45F86" w:rsidRDefault="004A1198" w:rsidP="004A1198">
      <w:pPr>
        <w:keepNext/>
        <w:keepLines/>
        <w:numPr>
          <w:ilvl w:val="0"/>
          <w:numId w:val="5"/>
        </w:numPr>
        <w:ind w:left="284" w:hanging="284"/>
        <w:jc w:val="both"/>
        <w:rPr>
          <w:rFonts w:ascii="Tahoma" w:hAnsi="Tahoma" w:cs="Tahoma"/>
          <w:color w:val="000000"/>
        </w:rPr>
      </w:pPr>
      <w:r w:rsidRPr="00A45F86">
        <w:rPr>
          <w:rFonts w:ascii="Tahoma" w:hAnsi="Tahoma" w:cs="Tahoma"/>
          <w:color w:val="000000"/>
        </w:rPr>
        <w:t>svojih ustanoviteljih, družbenikih, vključno s tihimi druž</w:t>
      </w:r>
      <w:r>
        <w:rPr>
          <w:rFonts w:ascii="Tahoma" w:hAnsi="Tahoma" w:cs="Tahoma"/>
          <w:color w:val="000000"/>
        </w:rPr>
        <w:t xml:space="preserve">beniki, delničarjih, </w:t>
      </w:r>
      <w:proofErr w:type="spellStart"/>
      <w:r>
        <w:rPr>
          <w:rFonts w:ascii="Tahoma" w:hAnsi="Tahoma" w:cs="Tahoma"/>
          <w:color w:val="000000"/>
        </w:rPr>
        <w:t>komanditistih</w:t>
      </w:r>
      <w:proofErr w:type="spellEnd"/>
      <w:r w:rsidRPr="00A45F86">
        <w:rPr>
          <w:rFonts w:ascii="Tahoma" w:hAnsi="Tahoma" w:cs="Tahoma"/>
          <w:color w:val="000000"/>
        </w:rPr>
        <w:t xml:space="preserve"> ali drugih lastnikih in podatke o lastniških deležih navedenih oseb,</w:t>
      </w:r>
    </w:p>
    <w:p w14:paraId="7CF0FCA9" w14:textId="77777777" w:rsidR="004A1198" w:rsidRDefault="004A1198" w:rsidP="004A1198">
      <w:pPr>
        <w:keepNext/>
        <w:keepLines/>
        <w:numPr>
          <w:ilvl w:val="0"/>
          <w:numId w:val="5"/>
        </w:numPr>
        <w:ind w:left="284" w:hanging="284"/>
        <w:jc w:val="both"/>
        <w:rPr>
          <w:rFonts w:ascii="Tahoma" w:hAnsi="Tahoma" w:cs="Tahoma"/>
          <w:color w:val="000000"/>
        </w:rPr>
      </w:pPr>
      <w:r w:rsidRPr="00A45F86">
        <w:rPr>
          <w:rFonts w:ascii="Tahoma" w:hAnsi="Tahoma" w:cs="Tahoma"/>
          <w:color w:val="000000"/>
        </w:rPr>
        <w:t>gospodarskih subjektih, za katere se glede na določbe zakona, ki ureja gospodarske družbe, šteje, da so z njim povezane družbe.</w:t>
      </w:r>
    </w:p>
    <w:p w14:paraId="4419CBF7" w14:textId="77777777" w:rsidR="004A1198" w:rsidRPr="00A45F86" w:rsidRDefault="004A1198" w:rsidP="004A1198">
      <w:pPr>
        <w:keepNext/>
        <w:keepLines/>
        <w:ind w:left="284"/>
        <w:jc w:val="both"/>
        <w:rPr>
          <w:rFonts w:ascii="Tahoma" w:hAnsi="Tahoma" w:cs="Tahoma"/>
          <w:color w:val="000000"/>
        </w:rPr>
      </w:pPr>
    </w:p>
    <w:p w14:paraId="2CB2A437" w14:textId="77777777" w:rsidR="004A1198" w:rsidRPr="00A45F86" w:rsidRDefault="004A1198" w:rsidP="004A1198">
      <w:pPr>
        <w:keepNext/>
        <w:keepLines/>
        <w:numPr>
          <w:ilvl w:val="0"/>
          <w:numId w:val="14"/>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5C529185" w14:textId="77777777" w:rsidR="004A1198" w:rsidRDefault="004A1198" w:rsidP="004A1198">
      <w:pPr>
        <w:keepNext/>
        <w:keepLines/>
        <w:rPr>
          <w:rFonts w:ascii="Tahoma" w:hAnsi="Tahoma" w:cs="Tahoma"/>
          <w:color w:val="000000"/>
        </w:rPr>
      </w:pPr>
    </w:p>
    <w:p w14:paraId="66A5765A" w14:textId="77777777" w:rsidR="004A1198" w:rsidRPr="00490B16" w:rsidRDefault="004A1198" w:rsidP="004A1198">
      <w:pPr>
        <w:keepNext/>
        <w:keepLines/>
        <w:jc w:val="both"/>
        <w:rPr>
          <w:rFonts w:ascii="Tahoma" w:hAnsi="Tahoma" w:cs="Tahoma"/>
          <w:color w:val="000000"/>
        </w:rPr>
      </w:pPr>
      <w:r w:rsidRPr="00490B16">
        <w:rPr>
          <w:rFonts w:ascii="Tahoma" w:hAnsi="Tahoma" w:cs="Tahoma"/>
          <w:color w:val="000000"/>
        </w:rPr>
        <w:t>Ta pogodba je sklenjena pod razveznim pogojem, ki se uresniči v primeru izpolnitve ene od naslednjih okoliščin:</w:t>
      </w:r>
    </w:p>
    <w:p w14:paraId="74BA4F22" w14:textId="77777777" w:rsidR="004A1198" w:rsidRPr="00490B16" w:rsidRDefault="004A1198" w:rsidP="004A1198">
      <w:pPr>
        <w:keepNext/>
        <w:keepLines/>
        <w:numPr>
          <w:ilvl w:val="0"/>
          <w:numId w:val="35"/>
        </w:numPr>
        <w:jc w:val="both"/>
        <w:rPr>
          <w:rFonts w:ascii="Tahoma" w:hAnsi="Tahoma" w:cs="Tahoma"/>
          <w:color w:val="000000"/>
        </w:rPr>
      </w:pPr>
      <w:r>
        <w:rPr>
          <w:rFonts w:ascii="Tahoma" w:hAnsi="Tahoma" w:cs="Tahoma"/>
          <w:color w:val="000000"/>
        </w:rPr>
        <w:t xml:space="preserve">če bo kupec </w:t>
      </w:r>
      <w:r w:rsidRPr="00490B16">
        <w:rPr>
          <w:rFonts w:ascii="Tahoma" w:hAnsi="Tahoma" w:cs="Tahoma"/>
          <w:color w:val="000000"/>
        </w:rPr>
        <w:t xml:space="preserve">seznanjen, da je sodišče s pravnomočno odločitvijo ugotovilo kršitev obveznosti delovne, </w:t>
      </w:r>
      <w:proofErr w:type="spellStart"/>
      <w:r w:rsidRPr="00490B16">
        <w:rPr>
          <w:rFonts w:ascii="Tahoma" w:hAnsi="Tahoma" w:cs="Tahoma"/>
          <w:color w:val="000000"/>
        </w:rPr>
        <w:t>okoljske</w:t>
      </w:r>
      <w:proofErr w:type="spellEnd"/>
      <w:r w:rsidRPr="00490B16">
        <w:rPr>
          <w:rFonts w:ascii="Tahoma" w:hAnsi="Tahoma" w:cs="Tahoma"/>
          <w:color w:val="000000"/>
        </w:rPr>
        <w:t xml:space="preserve"> ali socialne za</w:t>
      </w:r>
      <w:r>
        <w:rPr>
          <w:rFonts w:ascii="Tahoma" w:hAnsi="Tahoma" w:cs="Tahoma"/>
          <w:color w:val="000000"/>
        </w:rPr>
        <w:t>konodaje s strani prodajalca</w:t>
      </w:r>
      <w:r w:rsidRPr="00490B16">
        <w:rPr>
          <w:rFonts w:ascii="Tahoma" w:hAnsi="Tahoma" w:cs="Tahoma"/>
          <w:color w:val="000000"/>
        </w:rPr>
        <w:t xml:space="preserve"> ali</w:t>
      </w:r>
      <w:r>
        <w:rPr>
          <w:rFonts w:ascii="Tahoma" w:hAnsi="Tahoma" w:cs="Tahoma"/>
          <w:color w:val="000000"/>
        </w:rPr>
        <w:t xml:space="preserve"> podizvajalca ali </w:t>
      </w:r>
      <w:r w:rsidRPr="00490B16">
        <w:rPr>
          <w:rFonts w:ascii="Tahoma" w:hAnsi="Tahoma" w:cs="Tahoma"/>
          <w:color w:val="000000"/>
        </w:rPr>
        <w:t xml:space="preserve"> </w:t>
      </w:r>
    </w:p>
    <w:p w14:paraId="2A7AAF88" w14:textId="77777777" w:rsidR="004A1198" w:rsidRPr="00490B16" w:rsidRDefault="004A1198" w:rsidP="004A1198">
      <w:pPr>
        <w:keepNext/>
        <w:keepLines/>
        <w:numPr>
          <w:ilvl w:val="0"/>
          <w:numId w:val="35"/>
        </w:numPr>
        <w:jc w:val="both"/>
        <w:rPr>
          <w:rFonts w:ascii="Tahoma" w:hAnsi="Tahoma" w:cs="Tahoma"/>
          <w:color w:val="000000"/>
        </w:rPr>
      </w:pPr>
      <w:r>
        <w:rPr>
          <w:rFonts w:ascii="Tahoma" w:hAnsi="Tahoma" w:cs="Tahoma"/>
          <w:color w:val="000000"/>
        </w:rPr>
        <w:t>če bo kupec</w:t>
      </w:r>
      <w:r w:rsidRPr="00490B16">
        <w:rPr>
          <w:rFonts w:ascii="Tahoma" w:hAnsi="Tahoma" w:cs="Tahoma"/>
          <w:color w:val="000000"/>
        </w:rPr>
        <w:t xml:space="preserve"> seznanjen, da je pristojni državni organ pri </w:t>
      </w:r>
      <w:r>
        <w:rPr>
          <w:rFonts w:ascii="Tahoma" w:hAnsi="Tahoma" w:cs="Tahoma"/>
          <w:color w:val="000000"/>
        </w:rPr>
        <w:t>prodajalcu</w:t>
      </w:r>
      <w:r w:rsidRPr="00490B16">
        <w:rPr>
          <w:rFonts w:ascii="Tahoma" w:hAnsi="Tahoma" w:cs="Tahoma"/>
          <w:color w:val="000000"/>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w:t>
      </w:r>
    </w:p>
    <w:p w14:paraId="3FACC8B3" w14:textId="77777777" w:rsidR="004A1198" w:rsidRPr="00490B16" w:rsidRDefault="004A1198" w:rsidP="004A1198">
      <w:pPr>
        <w:keepNext/>
        <w:keepLines/>
        <w:jc w:val="both"/>
        <w:rPr>
          <w:rFonts w:ascii="Tahoma" w:hAnsi="Tahoma" w:cs="Tahoma"/>
          <w:color w:val="000000"/>
        </w:rPr>
      </w:pPr>
      <w:r w:rsidRPr="00490B16">
        <w:rPr>
          <w:rFonts w:ascii="Tahoma" w:hAnsi="Tahoma" w:cs="Tahoma"/>
          <w:color w:val="000000"/>
        </w:rPr>
        <w:t>in za kateri mu je bila s pravnomočno odločitvijo ali več pravnomočnimi odločitvami izrečena globa za prekršek, in pod pogojem, da je od seznanitve s kršitvijo in do izteka veljavnosti pogodbe še najmanj 6 (še</w:t>
      </w:r>
      <w:r>
        <w:rPr>
          <w:rFonts w:ascii="Tahoma" w:hAnsi="Tahoma" w:cs="Tahoma"/>
          <w:color w:val="000000"/>
        </w:rPr>
        <w:t>st) mesecev oziroma če prodajalec</w:t>
      </w:r>
      <w:r w:rsidRPr="00490B16">
        <w:rPr>
          <w:rFonts w:ascii="Tahoma" w:hAnsi="Tahoma" w:cs="Tahoma"/>
          <w:color w:val="000000"/>
        </w:rPr>
        <w:t xml:space="preserve"> nastopa s podizvajalcem pa tudi, če zaradi ugotovljene kr</w:t>
      </w:r>
      <w:r>
        <w:rPr>
          <w:rFonts w:ascii="Tahoma" w:hAnsi="Tahoma" w:cs="Tahoma"/>
          <w:color w:val="000000"/>
        </w:rPr>
        <w:t>šitve pri podizvajalcu prodajalec</w:t>
      </w:r>
      <w:r w:rsidRPr="00490B16">
        <w:rPr>
          <w:rFonts w:ascii="Tahoma" w:hAnsi="Tahoma" w:cs="Tahoma"/>
          <w:color w:val="000000"/>
        </w:rPr>
        <w:t xml:space="preserve"> ne nadomesti ali zamenja tega podizvajalca, na način določen v </w:t>
      </w:r>
      <w:r w:rsidRPr="00490B16">
        <w:rPr>
          <w:rFonts w:ascii="Tahoma" w:hAnsi="Tahoma" w:cs="Tahoma"/>
          <w:iCs/>
          <w:color w:val="000000"/>
        </w:rPr>
        <w:t>skladu s 94. členom ZJN-3</w:t>
      </w:r>
      <w:r w:rsidRPr="00490B16">
        <w:rPr>
          <w:rFonts w:ascii="Tahoma" w:hAnsi="Tahoma" w:cs="Tahoma"/>
          <w:color w:val="000000"/>
        </w:rPr>
        <w:t xml:space="preserve"> in določili te pogodbe v roku 30 (trideset) dni od seznanitve s kršitvijo. </w:t>
      </w:r>
    </w:p>
    <w:p w14:paraId="629C6220" w14:textId="77777777" w:rsidR="004A1198" w:rsidRPr="00490B16" w:rsidRDefault="004A1198" w:rsidP="004A1198">
      <w:pPr>
        <w:keepNext/>
        <w:keepLines/>
        <w:jc w:val="both"/>
        <w:rPr>
          <w:rFonts w:ascii="Tahoma" w:hAnsi="Tahoma" w:cs="Tahoma"/>
          <w:color w:val="000000"/>
        </w:rPr>
      </w:pPr>
    </w:p>
    <w:p w14:paraId="246D636E" w14:textId="77777777" w:rsidR="004A1198" w:rsidRPr="00490B16" w:rsidRDefault="004A1198" w:rsidP="004A1198">
      <w:pPr>
        <w:keepNext/>
        <w:keepLines/>
        <w:jc w:val="both"/>
        <w:rPr>
          <w:rFonts w:ascii="Tahoma" w:hAnsi="Tahoma" w:cs="Tahoma"/>
          <w:color w:val="000000"/>
        </w:rPr>
      </w:pPr>
      <w:r w:rsidRPr="00490B16">
        <w:rPr>
          <w:rFonts w:ascii="Tahoma" w:hAnsi="Tahoma" w:cs="Tahoma"/>
          <w:color w:val="000000"/>
        </w:rPr>
        <w:t>V primeru izpolnitve okoliščine in pogojev iz prejšnjega odstavka se šteje, da je pogodba razvezana z dnem sklenitve nove pogodbe o izvedbi javnega naročila za predmetno naročilo. O datumu sk</w:t>
      </w:r>
      <w:r>
        <w:rPr>
          <w:rFonts w:ascii="Tahoma" w:hAnsi="Tahoma" w:cs="Tahoma"/>
          <w:color w:val="000000"/>
        </w:rPr>
        <w:t>lenitve nove pogodbe bo kupec obvestil prodajalca</w:t>
      </w:r>
      <w:r w:rsidRPr="00490B16">
        <w:rPr>
          <w:rFonts w:ascii="Tahoma" w:hAnsi="Tahoma" w:cs="Tahoma"/>
          <w:color w:val="000000"/>
        </w:rPr>
        <w:t>.</w:t>
      </w:r>
    </w:p>
    <w:p w14:paraId="138C4BD4" w14:textId="77777777" w:rsidR="004A1198" w:rsidRPr="00490B16" w:rsidRDefault="004A1198" w:rsidP="004A1198">
      <w:pPr>
        <w:keepNext/>
        <w:keepLines/>
        <w:jc w:val="both"/>
        <w:rPr>
          <w:rFonts w:ascii="Tahoma" w:hAnsi="Tahoma" w:cs="Tahoma"/>
          <w:color w:val="000000"/>
        </w:rPr>
      </w:pPr>
    </w:p>
    <w:p w14:paraId="0845C7D4" w14:textId="2A2DFB88" w:rsidR="004A1198" w:rsidRDefault="004A1198" w:rsidP="004A1198">
      <w:pPr>
        <w:keepNext/>
        <w:keepLines/>
        <w:rPr>
          <w:rFonts w:ascii="Tahoma" w:hAnsi="Tahoma" w:cs="Tahoma"/>
          <w:color w:val="000000"/>
        </w:rPr>
      </w:pPr>
      <w:r>
        <w:rPr>
          <w:rFonts w:ascii="Tahoma" w:hAnsi="Tahoma" w:cs="Tahoma"/>
          <w:color w:val="000000"/>
        </w:rPr>
        <w:t>Če kupec</w:t>
      </w:r>
      <w:r w:rsidRPr="00490B16">
        <w:rPr>
          <w:rFonts w:ascii="Tahoma" w:hAnsi="Tahoma" w:cs="Tahoma"/>
          <w:color w:val="000000"/>
        </w:rPr>
        <w:t xml:space="preserve"> v roku 30 (tr</w:t>
      </w:r>
      <w:r>
        <w:rPr>
          <w:rFonts w:ascii="Tahoma" w:hAnsi="Tahoma" w:cs="Tahoma"/>
          <w:color w:val="000000"/>
        </w:rPr>
        <w:t>id</w:t>
      </w:r>
      <w:r w:rsidRPr="00490B16">
        <w:rPr>
          <w:rFonts w:ascii="Tahoma" w:hAnsi="Tahoma" w:cs="Tahoma"/>
          <w:color w:val="000000"/>
        </w:rPr>
        <w:t>eset) dni od seznanitve s kršitvijo ne začne novega postopka javnega naročila, se šteje, da je pogodba razvezana 30. (trideseti) dan od seznanitve s kršitvijo.</w:t>
      </w:r>
    </w:p>
    <w:p w14:paraId="411767C6" w14:textId="670D7A76" w:rsidR="00C9677A" w:rsidRDefault="00C9677A" w:rsidP="004A1198">
      <w:pPr>
        <w:keepNext/>
        <w:keepLines/>
        <w:rPr>
          <w:rFonts w:ascii="Tahoma" w:hAnsi="Tahoma" w:cs="Tahoma"/>
          <w:color w:val="000000"/>
        </w:rPr>
      </w:pPr>
    </w:p>
    <w:p w14:paraId="0B1FF7C8" w14:textId="5E32AC0C" w:rsidR="00C9677A" w:rsidRDefault="00C9677A" w:rsidP="004A1198">
      <w:pPr>
        <w:keepNext/>
        <w:keepLines/>
        <w:rPr>
          <w:rFonts w:ascii="Tahoma" w:hAnsi="Tahoma" w:cs="Tahoma"/>
          <w:color w:val="000000"/>
        </w:rPr>
      </w:pPr>
    </w:p>
    <w:p w14:paraId="58FF366E" w14:textId="1117EB12" w:rsidR="00C9677A" w:rsidRDefault="00C9677A" w:rsidP="004A1198">
      <w:pPr>
        <w:keepNext/>
        <w:keepLines/>
        <w:rPr>
          <w:rFonts w:ascii="Tahoma" w:hAnsi="Tahoma" w:cs="Tahoma"/>
          <w:color w:val="000000"/>
        </w:rPr>
      </w:pPr>
    </w:p>
    <w:p w14:paraId="5DA1DC64" w14:textId="77777777" w:rsidR="00C9677A" w:rsidRDefault="00C9677A" w:rsidP="004A1198">
      <w:pPr>
        <w:keepNext/>
        <w:keepLines/>
        <w:rPr>
          <w:rFonts w:ascii="Tahoma" w:hAnsi="Tahoma" w:cs="Tahoma"/>
          <w:color w:val="000000"/>
        </w:rPr>
      </w:pPr>
    </w:p>
    <w:p w14:paraId="780FD240" w14:textId="77777777" w:rsidR="004A1198" w:rsidRDefault="004A1198" w:rsidP="004A1198">
      <w:pPr>
        <w:keepNext/>
        <w:keepLines/>
        <w:rPr>
          <w:rFonts w:ascii="Tahoma" w:hAnsi="Tahoma" w:cs="Tahoma"/>
          <w:color w:val="000000"/>
        </w:rPr>
      </w:pPr>
    </w:p>
    <w:p w14:paraId="1201D0F9" w14:textId="77777777" w:rsidR="004A1198" w:rsidRPr="00A45F86" w:rsidRDefault="004A1198" w:rsidP="004A1198">
      <w:pPr>
        <w:keepNext/>
        <w:keepLines/>
        <w:rPr>
          <w:rFonts w:ascii="Tahoma" w:hAnsi="Tahoma" w:cs="Tahoma"/>
          <w:b/>
          <w:szCs w:val="22"/>
        </w:rPr>
      </w:pPr>
      <w:r w:rsidRPr="00A45F86">
        <w:rPr>
          <w:rFonts w:ascii="Tahoma" w:hAnsi="Tahoma" w:cs="Tahoma"/>
          <w:b/>
          <w:szCs w:val="22"/>
        </w:rPr>
        <w:lastRenderedPageBreak/>
        <w:t>ODSTOP OZIROMA CESIJA DENARNIH TERJATEV</w:t>
      </w:r>
    </w:p>
    <w:p w14:paraId="6ABA8D56" w14:textId="77777777" w:rsidR="004A1198" w:rsidRPr="00A45F86" w:rsidRDefault="004A1198" w:rsidP="004A1198">
      <w:pPr>
        <w:keepNext/>
        <w:keepLines/>
        <w:numPr>
          <w:ilvl w:val="12"/>
          <w:numId w:val="0"/>
        </w:numPr>
        <w:jc w:val="center"/>
        <w:rPr>
          <w:rFonts w:ascii="Tahoma" w:hAnsi="Tahoma" w:cs="Tahoma"/>
          <w:b/>
          <w:sz w:val="22"/>
          <w:szCs w:val="22"/>
          <w:lang w:val="x-none"/>
        </w:rPr>
      </w:pPr>
    </w:p>
    <w:p w14:paraId="11CD14E1" w14:textId="77777777" w:rsidR="004A1198" w:rsidRPr="00A45F86" w:rsidRDefault="004A1198" w:rsidP="004A1198">
      <w:pPr>
        <w:keepNext/>
        <w:keepLines/>
        <w:numPr>
          <w:ilvl w:val="0"/>
          <w:numId w:val="14"/>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03A6C027" w14:textId="77777777" w:rsidR="004A1198" w:rsidRPr="00A45F86" w:rsidRDefault="004A1198" w:rsidP="004A1198">
      <w:pPr>
        <w:keepNext/>
        <w:keepLines/>
        <w:tabs>
          <w:tab w:val="left" w:pos="4820"/>
        </w:tabs>
        <w:jc w:val="center"/>
        <w:rPr>
          <w:b/>
        </w:rPr>
      </w:pPr>
    </w:p>
    <w:p w14:paraId="2F26456D" w14:textId="77777777" w:rsidR="004A1198" w:rsidRPr="00C60A35" w:rsidRDefault="004A1198" w:rsidP="004A1198">
      <w:pPr>
        <w:keepNext/>
        <w:keepLines/>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w:t>
      </w:r>
      <w:r>
        <w:rPr>
          <w:rFonts w:ascii="Tahoma" w:hAnsi="Tahoma" w:cs="Tahoma"/>
        </w:rPr>
        <w:t>m, odstop nima pravnega učinka.</w:t>
      </w:r>
    </w:p>
    <w:p w14:paraId="6A423558" w14:textId="77777777" w:rsidR="004A1198" w:rsidRPr="00A45F86" w:rsidRDefault="004A1198" w:rsidP="004A1198">
      <w:pPr>
        <w:keepNext/>
        <w:keepLines/>
        <w:jc w:val="both"/>
        <w:rPr>
          <w:rFonts w:ascii="Tahoma" w:hAnsi="Tahoma" w:cs="Tahoma"/>
          <w:sz w:val="22"/>
          <w:szCs w:val="28"/>
        </w:rPr>
      </w:pPr>
    </w:p>
    <w:p w14:paraId="09056D81" w14:textId="77777777" w:rsidR="004A1198" w:rsidRPr="00A45F86" w:rsidRDefault="004A1198" w:rsidP="004A1198">
      <w:pPr>
        <w:keepNext/>
        <w:keepLines/>
        <w:rPr>
          <w:rFonts w:ascii="Tahoma" w:hAnsi="Tahoma" w:cs="Tahoma"/>
          <w:b/>
          <w:szCs w:val="22"/>
        </w:rPr>
      </w:pPr>
      <w:r>
        <w:rPr>
          <w:rFonts w:ascii="Tahoma" w:hAnsi="Tahoma" w:cs="Tahoma"/>
          <w:b/>
          <w:szCs w:val="22"/>
        </w:rPr>
        <w:t>REŠEVANJE SPOROV</w:t>
      </w:r>
    </w:p>
    <w:p w14:paraId="30469CFF"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20019FC8" w14:textId="77777777" w:rsidR="004A1198" w:rsidRPr="00A45F86" w:rsidRDefault="004A1198" w:rsidP="004A1198">
      <w:pPr>
        <w:keepNext/>
        <w:keepLines/>
        <w:jc w:val="both"/>
        <w:rPr>
          <w:rFonts w:ascii="Tahoma" w:hAnsi="Tahoma" w:cs="Tahoma"/>
          <w:szCs w:val="28"/>
        </w:rPr>
      </w:pPr>
    </w:p>
    <w:p w14:paraId="795B7785" w14:textId="77777777" w:rsidR="004A1198" w:rsidRPr="00A45F86" w:rsidRDefault="004A1198" w:rsidP="004A1198">
      <w:pPr>
        <w:keepNext/>
        <w:keepLines/>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45052E8A" w14:textId="77777777" w:rsidR="004A1198" w:rsidRPr="00A45F86" w:rsidRDefault="004A1198" w:rsidP="004A1198">
      <w:pPr>
        <w:keepNext/>
        <w:keepLines/>
        <w:jc w:val="both"/>
        <w:rPr>
          <w:rFonts w:ascii="Tahoma" w:hAnsi="Tahoma" w:cs="Tahoma"/>
          <w:szCs w:val="28"/>
        </w:rPr>
      </w:pPr>
    </w:p>
    <w:p w14:paraId="72D73C78" w14:textId="77777777" w:rsidR="004A1198" w:rsidRPr="00A45F86" w:rsidRDefault="004A1198" w:rsidP="004A1198">
      <w:pPr>
        <w:keepNext/>
        <w:keepLines/>
        <w:rPr>
          <w:rFonts w:ascii="Tahoma" w:hAnsi="Tahoma" w:cs="Tahoma"/>
          <w:b/>
          <w:szCs w:val="22"/>
        </w:rPr>
      </w:pPr>
      <w:r w:rsidRPr="00A45F86">
        <w:rPr>
          <w:rFonts w:ascii="Tahoma" w:hAnsi="Tahoma" w:cs="Tahoma"/>
          <w:b/>
          <w:szCs w:val="22"/>
        </w:rPr>
        <w:t>OSTALE DOLOČBE</w:t>
      </w:r>
    </w:p>
    <w:p w14:paraId="4637CDB7" w14:textId="77777777" w:rsidR="004A1198" w:rsidRPr="00A45F86" w:rsidRDefault="004A1198" w:rsidP="004A1198">
      <w:pPr>
        <w:keepNext/>
        <w:keepLines/>
        <w:tabs>
          <w:tab w:val="left" w:pos="567"/>
          <w:tab w:val="left" w:pos="1418"/>
          <w:tab w:val="left" w:pos="1702"/>
        </w:tabs>
        <w:jc w:val="both"/>
        <w:rPr>
          <w:rFonts w:ascii="Tahoma" w:hAnsi="Tahoma" w:cs="Tahoma"/>
        </w:rPr>
      </w:pPr>
    </w:p>
    <w:p w14:paraId="65DBC4B6"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3B167526" w14:textId="77777777" w:rsidR="004A1198" w:rsidRPr="00A45F86" w:rsidRDefault="004A1198" w:rsidP="004A1198">
      <w:pPr>
        <w:keepNext/>
        <w:keepLines/>
        <w:tabs>
          <w:tab w:val="left" w:pos="567"/>
          <w:tab w:val="left" w:pos="1418"/>
          <w:tab w:val="left" w:pos="1702"/>
        </w:tabs>
        <w:jc w:val="both"/>
        <w:rPr>
          <w:rFonts w:ascii="Tahoma" w:hAnsi="Tahoma" w:cs="Tahoma"/>
        </w:rPr>
      </w:pPr>
    </w:p>
    <w:p w14:paraId="67991662" w14:textId="77777777" w:rsidR="004A1198" w:rsidRPr="00A45F86" w:rsidRDefault="004A1198" w:rsidP="004A1198">
      <w:pPr>
        <w:keepNext/>
        <w:keepLines/>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76FC96CC" w14:textId="77777777" w:rsidR="004A1198" w:rsidRPr="00A45F86" w:rsidRDefault="004A1198" w:rsidP="004A1198">
      <w:pPr>
        <w:keepNext/>
        <w:keepLines/>
        <w:tabs>
          <w:tab w:val="left" w:pos="4820"/>
        </w:tabs>
        <w:jc w:val="both"/>
        <w:rPr>
          <w:rFonts w:ascii="Tahoma" w:hAnsi="Tahoma" w:cs="Tahoma"/>
        </w:rPr>
      </w:pPr>
    </w:p>
    <w:p w14:paraId="53321136"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42CB1D42" w14:textId="77777777" w:rsidR="004A1198" w:rsidRPr="00A45F86" w:rsidRDefault="004A1198" w:rsidP="004A1198">
      <w:pPr>
        <w:keepNext/>
        <w:keepLines/>
        <w:tabs>
          <w:tab w:val="left" w:pos="4820"/>
        </w:tabs>
        <w:jc w:val="both"/>
        <w:rPr>
          <w:rFonts w:ascii="Tahoma" w:hAnsi="Tahoma" w:cs="Tahoma"/>
        </w:rPr>
      </w:pPr>
    </w:p>
    <w:p w14:paraId="052E4240" w14:textId="77777777" w:rsidR="004A1198" w:rsidRPr="00A45F86" w:rsidRDefault="004A1198" w:rsidP="004A1198">
      <w:pPr>
        <w:keepNext/>
        <w:keepLines/>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5AB0397C" w14:textId="77777777" w:rsidR="004A1198" w:rsidRPr="00A45F86" w:rsidRDefault="004A1198" w:rsidP="004A1198">
      <w:pPr>
        <w:keepNext/>
        <w:keepLines/>
        <w:tabs>
          <w:tab w:val="left" w:pos="4820"/>
        </w:tabs>
        <w:jc w:val="both"/>
        <w:rPr>
          <w:rFonts w:ascii="Tahoma" w:hAnsi="Tahoma" w:cs="Tahoma"/>
        </w:rPr>
      </w:pPr>
    </w:p>
    <w:p w14:paraId="359A38A4" w14:textId="77777777" w:rsidR="004A1198" w:rsidRPr="00A45F86" w:rsidRDefault="004A1198" w:rsidP="004A1198">
      <w:pPr>
        <w:keepNext/>
        <w:keepLines/>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787BC94F" w14:textId="77777777" w:rsidR="004A1198" w:rsidRPr="00A45F86" w:rsidRDefault="004A1198" w:rsidP="004A1198">
      <w:pPr>
        <w:keepNext/>
        <w:keepLines/>
        <w:tabs>
          <w:tab w:val="left" w:pos="4820"/>
        </w:tabs>
        <w:jc w:val="both"/>
        <w:rPr>
          <w:rFonts w:ascii="Tahoma" w:hAnsi="Tahoma" w:cs="Tahoma"/>
        </w:rPr>
      </w:pPr>
    </w:p>
    <w:p w14:paraId="17E50F5A" w14:textId="77777777" w:rsidR="004A1198" w:rsidRPr="00A45F86" w:rsidRDefault="004A1198" w:rsidP="004A1198">
      <w:pPr>
        <w:keepNext/>
        <w:keepLines/>
        <w:tabs>
          <w:tab w:val="left" w:pos="4820"/>
        </w:tabs>
        <w:jc w:val="both"/>
        <w:rPr>
          <w:rFonts w:ascii="Tahoma" w:hAnsi="Tahoma" w:cs="Tahoma"/>
        </w:rPr>
      </w:pPr>
      <w:r w:rsidRPr="00A45F86">
        <w:rPr>
          <w:rFonts w:ascii="Tahoma" w:hAnsi="Tahoma" w:cs="Tahoma"/>
        </w:rPr>
        <w:t>Prodajalec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498AB8FA" w14:textId="77777777" w:rsidR="004A1198" w:rsidRPr="00A45F86" w:rsidRDefault="004A1198" w:rsidP="004A1198">
      <w:pPr>
        <w:keepNext/>
        <w:keepLines/>
        <w:tabs>
          <w:tab w:val="left" w:pos="4820"/>
        </w:tabs>
        <w:jc w:val="both"/>
        <w:rPr>
          <w:rFonts w:ascii="Tahoma" w:hAnsi="Tahoma" w:cs="Tahoma"/>
        </w:rPr>
      </w:pPr>
    </w:p>
    <w:p w14:paraId="69E71B05"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6204849A" w14:textId="77777777" w:rsidR="004A1198" w:rsidRPr="00A45F86" w:rsidRDefault="004A1198" w:rsidP="004A1198">
      <w:pPr>
        <w:keepNext/>
        <w:keepLines/>
        <w:tabs>
          <w:tab w:val="left" w:pos="4820"/>
        </w:tabs>
        <w:jc w:val="both"/>
        <w:rPr>
          <w:rFonts w:ascii="Tahoma" w:hAnsi="Tahoma" w:cs="Tahoma"/>
        </w:rPr>
      </w:pPr>
    </w:p>
    <w:p w14:paraId="625FF676" w14:textId="2619D95D" w:rsidR="004A1198" w:rsidRPr="00A45F86" w:rsidRDefault="004A1198" w:rsidP="004A1198">
      <w:pPr>
        <w:keepNext/>
        <w:keepLines/>
        <w:tabs>
          <w:tab w:val="left" w:pos="4820"/>
        </w:tabs>
        <w:jc w:val="both"/>
        <w:rPr>
          <w:rFonts w:ascii="Tahoma" w:hAnsi="Tahoma" w:cs="Tahoma"/>
        </w:rPr>
      </w:pPr>
      <w:r w:rsidRPr="00A45F86">
        <w:rPr>
          <w:rFonts w:ascii="Tahoma" w:hAnsi="Tahoma" w:cs="Tahoma"/>
        </w:rPr>
        <w:t>Vsebina te pogodbe kot tudi dokumentacija, ki je njen sestavni del oziroma se nanaša na to pogodbo in njeno izvajanje se šteje za poslovno skrivnost, razen podatkov</w:t>
      </w:r>
      <w:r w:rsidR="00D96761">
        <w:rPr>
          <w:rFonts w:ascii="Tahoma" w:hAnsi="Tahoma" w:cs="Tahoma"/>
        </w:rPr>
        <w:t xml:space="preserve"> oz. informacij</w:t>
      </w:r>
      <w:r w:rsidRPr="00A45F86">
        <w:rPr>
          <w:rFonts w:ascii="Tahoma" w:hAnsi="Tahoma" w:cs="Tahoma"/>
        </w:rPr>
        <w:t>, ki v skladu z veljavnimi predpisi štejejo za javne.</w:t>
      </w:r>
    </w:p>
    <w:p w14:paraId="167F0A00" w14:textId="77777777" w:rsidR="004A1198" w:rsidRPr="00A45F86" w:rsidRDefault="004A1198" w:rsidP="004A1198">
      <w:pPr>
        <w:keepNext/>
        <w:keepLines/>
        <w:tabs>
          <w:tab w:val="left" w:pos="4820"/>
        </w:tabs>
        <w:jc w:val="both"/>
        <w:rPr>
          <w:rFonts w:ascii="Tahoma" w:hAnsi="Tahoma" w:cs="Tahoma"/>
        </w:rPr>
      </w:pPr>
    </w:p>
    <w:p w14:paraId="22AF6284"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3D63247D" w14:textId="77777777" w:rsidR="004A1198" w:rsidRPr="00A45F86" w:rsidRDefault="004A1198" w:rsidP="004A1198">
      <w:pPr>
        <w:keepNext/>
        <w:keepLines/>
        <w:tabs>
          <w:tab w:val="left" w:pos="4820"/>
        </w:tabs>
        <w:jc w:val="both"/>
        <w:rPr>
          <w:rFonts w:ascii="Tahoma" w:hAnsi="Tahoma" w:cs="Tahoma"/>
        </w:rPr>
      </w:pPr>
    </w:p>
    <w:p w14:paraId="67CDBA43" w14:textId="2EDDE9E2" w:rsidR="004A1198" w:rsidRPr="00A45F86" w:rsidRDefault="004A1198" w:rsidP="004A1198">
      <w:pPr>
        <w:keepNext/>
        <w:keepLines/>
        <w:tabs>
          <w:tab w:val="left" w:pos="4820"/>
        </w:tabs>
        <w:jc w:val="both"/>
        <w:rPr>
          <w:rFonts w:ascii="Tahoma" w:hAnsi="Tahoma" w:cs="Tahoma"/>
        </w:rPr>
      </w:pPr>
      <w:r w:rsidRPr="00A45F86">
        <w:rPr>
          <w:rFonts w:ascii="Tahoma" w:hAnsi="Tahoma" w:cs="Tahoma"/>
        </w:rPr>
        <w:t>Za urejanje razmerij, ki niso urejena s to pogodbo, se uporabljajo določila zakon</w:t>
      </w:r>
      <w:r>
        <w:rPr>
          <w:rFonts w:ascii="Tahoma" w:hAnsi="Tahoma" w:cs="Tahoma"/>
        </w:rPr>
        <w:t>a, ki ureja obligacijska razmerja</w:t>
      </w:r>
      <w:r w:rsidRPr="00A45F86">
        <w:rPr>
          <w:rFonts w:ascii="Tahoma" w:hAnsi="Tahoma" w:cs="Tahoma"/>
        </w:rPr>
        <w:t>.</w:t>
      </w:r>
    </w:p>
    <w:p w14:paraId="5A6F8F81" w14:textId="77777777" w:rsidR="004A1198" w:rsidRPr="00A45F86" w:rsidRDefault="004A1198" w:rsidP="004A1198">
      <w:pPr>
        <w:keepNext/>
        <w:keepLines/>
        <w:tabs>
          <w:tab w:val="left" w:pos="4820"/>
        </w:tabs>
        <w:jc w:val="both"/>
        <w:rPr>
          <w:rFonts w:ascii="Tahoma" w:hAnsi="Tahoma" w:cs="Tahoma"/>
        </w:rPr>
      </w:pPr>
      <w:r w:rsidRPr="00A45F86">
        <w:rPr>
          <w:rFonts w:ascii="Tahoma" w:hAnsi="Tahoma" w:cs="Tahoma"/>
        </w:rPr>
        <w:t xml:space="preserve"> </w:t>
      </w:r>
    </w:p>
    <w:p w14:paraId="04E128AD"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4CE21C09" w14:textId="77777777" w:rsidR="004A1198" w:rsidRPr="00A45F86" w:rsidRDefault="004A1198" w:rsidP="004A1198">
      <w:pPr>
        <w:keepNext/>
        <w:keepLines/>
        <w:tabs>
          <w:tab w:val="left" w:pos="4820"/>
        </w:tabs>
        <w:jc w:val="both"/>
        <w:rPr>
          <w:rFonts w:ascii="Tahoma" w:hAnsi="Tahoma" w:cs="Tahoma"/>
        </w:rPr>
      </w:pPr>
    </w:p>
    <w:p w14:paraId="195A5F09" w14:textId="77777777" w:rsidR="004A1198" w:rsidRDefault="004A1198" w:rsidP="004A1198">
      <w:pPr>
        <w:keepNext/>
        <w:keepLines/>
        <w:tabs>
          <w:tab w:val="left" w:pos="4820"/>
        </w:tabs>
        <w:jc w:val="both"/>
        <w:rPr>
          <w:rFonts w:ascii="Tahoma" w:hAnsi="Tahoma" w:cs="Tahoma"/>
        </w:rPr>
      </w:pPr>
      <w:r w:rsidRPr="00A45F86">
        <w:rPr>
          <w:rFonts w:ascii="Tahoma" w:hAnsi="Tahoma" w:cs="Tahoma"/>
        </w:rPr>
        <w:t>Prilog</w:t>
      </w:r>
      <w:r>
        <w:rPr>
          <w:rFonts w:ascii="Tahoma" w:hAnsi="Tahoma" w:cs="Tahoma"/>
        </w:rPr>
        <w:t>a je</w:t>
      </w:r>
      <w:r w:rsidRPr="00A45F86">
        <w:rPr>
          <w:rFonts w:ascii="Tahoma" w:hAnsi="Tahoma" w:cs="Tahoma"/>
        </w:rPr>
        <w:t xml:space="preserve"> neločljivi sestavni del te pogodbe.</w:t>
      </w:r>
    </w:p>
    <w:p w14:paraId="3AFCA6F9" w14:textId="2C9D34E8" w:rsidR="004A1198" w:rsidRDefault="004A1198" w:rsidP="004A1198">
      <w:pPr>
        <w:keepNext/>
        <w:keepLines/>
        <w:tabs>
          <w:tab w:val="left" w:pos="4820"/>
        </w:tabs>
        <w:jc w:val="both"/>
        <w:rPr>
          <w:rFonts w:ascii="Tahoma" w:hAnsi="Tahoma" w:cs="Tahoma"/>
        </w:rPr>
      </w:pPr>
    </w:p>
    <w:p w14:paraId="26037F33" w14:textId="341DE224" w:rsidR="00D96761" w:rsidRDefault="00D96761" w:rsidP="004A1198">
      <w:pPr>
        <w:keepNext/>
        <w:keepLines/>
        <w:tabs>
          <w:tab w:val="left" w:pos="4820"/>
        </w:tabs>
        <w:jc w:val="both"/>
        <w:rPr>
          <w:rFonts w:ascii="Tahoma" w:hAnsi="Tahoma" w:cs="Tahoma"/>
        </w:rPr>
      </w:pPr>
    </w:p>
    <w:p w14:paraId="79795385" w14:textId="2C04842D" w:rsidR="00D96761" w:rsidRDefault="00D96761" w:rsidP="004A1198">
      <w:pPr>
        <w:keepNext/>
        <w:keepLines/>
        <w:tabs>
          <w:tab w:val="left" w:pos="4820"/>
        </w:tabs>
        <w:jc w:val="both"/>
        <w:rPr>
          <w:rFonts w:ascii="Tahoma" w:hAnsi="Tahoma" w:cs="Tahoma"/>
        </w:rPr>
      </w:pPr>
    </w:p>
    <w:p w14:paraId="444F8764" w14:textId="14F6BA0B" w:rsidR="00D96761" w:rsidRDefault="00D96761" w:rsidP="004A1198">
      <w:pPr>
        <w:keepNext/>
        <w:keepLines/>
        <w:tabs>
          <w:tab w:val="left" w:pos="4820"/>
        </w:tabs>
        <w:jc w:val="both"/>
        <w:rPr>
          <w:rFonts w:ascii="Tahoma" w:hAnsi="Tahoma" w:cs="Tahoma"/>
        </w:rPr>
      </w:pPr>
    </w:p>
    <w:p w14:paraId="584BF01E" w14:textId="77777777" w:rsidR="00D96761" w:rsidRPr="00A45F86" w:rsidRDefault="00D96761" w:rsidP="004A1198">
      <w:pPr>
        <w:keepNext/>
        <w:keepLines/>
        <w:tabs>
          <w:tab w:val="left" w:pos="4820"/>
        </w:tabs>
        <w:jc w:val="both"/>
        <w:rPr>
          <w:rFonts w:ascii="Tahoma" w:hAnsi="Tahoma" w:cs="Tahoma"/>
        </w:rPr>
      </w:pPr>
    </w:p>
    <w:p w14:paraId="099E7BF9"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lastRenderedPageBreak/>
        <w:t>člen</w:t>
      </w:r>
    </w:p>
    <w:p w14:paraId="528E10EA" w14:textId="77777777" w:rsidR="00D96761" w:rsidRDefault="00D96761" w:rsidP="004A1198">
      <w:pPr>
        <w:keepNext/>
        <w:keepLines/>
        <w:jc w:val="both"/>
        <w:rPr>
          <w:rFonts w:ascii="Tahoma" w:hAnsi="Tahoma" w:cs="Tahoma"/>
          <w:color w:val="000000"/>
        </w:rPr>
      </w:pPr>
    </w:p>
    <w:p w14:paraId="3A3F6130" w14:textId="45651972" w:rsidR="004A1198" w:rsidRPr="00A45F86" w:rsidRDefault="004A1198" w:rsidP="004A1198">
      <w:pPr>
        <w:keepNext/>
        <w:keepLines/>
        <w:jc w:val="both"/>
        <w:rPr>
          <w:rFonts w:ascii="Tahoma" w:hAnsi="Tahoma" w:cs="Tahoma"/>
          <w:color w:val="000000"/>
        </w:rPr>
      </w:pPr>
      <w:r w:rsidRPr="00A45F86">
        <w:rPr>
          <w:rFonts w:ascii="Tahoma" w:hAnsi="Tahoma" w:cs="Tahoma"/>
          <w:color w:val="000000"/>
        </w:rPr>
        <w:t>Pogodba je sklenjena in začne veljati z dnem podpisa s strani obeh pogodbenih strank pod pogojem, da prodajalec kupcu predloži finančno zavarovanje za dobr</w:t>
      </w:r>
      <w:r>
        <w:rPr>
          <w:rFonts w:ascii="Tahoma" w:hAnsi="Tahoma" w:cs="Tahoma"/>
          <w:color w:val="000000"/>
        </w:rPr>
        <w:t>o</w:t>
      </w:r>
      <w:r w:rsidRPr="00A45F86">
        <w:rPr>
          <w:rFonts w:ascii="Tahoma" w:hAnsi="Tahoma" w:cs="Tahoma"/>
          <w:color w:val="000000"/>
        </w:rPr>
        <w:t xml:space="preserve"> izvedb</w:t>
      </w:r>
      <w:r>
        <w:rPr>
          <w:rFonts w:ascii="Tahoma" w:hAnsi="Tahoma" w:cs="Tahoma"/>
          <w:color w:val="000000"/>
        </w:rPr>
        <w:t>o</w:t>
      </w:r>
      <w:r w:rsidRPr="00A45F86">
        <w:rPr>
          <w:rFonts w:ascii="Tahoma" w:hAnsi="Tahoma" w:cs="Tahoma"/>
          <w:color w:val="000000"/>
        </w:rPr>
        <w:t xml:space="preserve"> pogodbenih obveznosti v roku</w:t>
      </w:r>
      <w:r>
        <w:rPr>
          <w:rFonts w:ascii="Tahoma" w:hAnsi="Tahoma" w:cs="Tahoma"/>
          <w:color w:val="000000"/>
        </w:rPr>
        <w:t>, višini in z veljavnostjo iz 13</w:t>
      </w:r>
      <w:r w:rsidRPr="00A45F86">
        <w:rPr>
          <w:rFonts w:ascii="Tahoma" w:hAnsi="Tahoma" w:cs="Tahoma"/>
          <w:color w:val="000000"/>
        </w:rPr>
        <w:t xml:space="preserve">. člena te pogodbe ter velja do izpolnitve vseh obveznosti po tej pogodbi. </w:t>
      </w:r>
    </w:p>
    <w:p w14:paraId="2C804F06" w14:textId="77777777" w:rsidR="004A1198" w:rsidRPr="00A45F86" w:rsidRDefault="004A1198" w:rsidP="004A1198">
      <w:pPr>
        <w:keepNext/>
        <w:keepLines/>
        <w:jc w:val="both"/>
        <w:rPr>
          <w:rFonts w:ascii="Tahoma" w:hAnsi="Tahoma" w:cs="Tahoma"/>
          <w:color w:val="000000"/>
        </w:rPr>
      </w:pPr>
    </w:p>
    <w:p w14:paraId="516451D3" w14:textId="77777777" w:rsidR="004A1198" w:rsidRPr="00A45F86" w:rsidRDefault="004A1198" w:rsidP="004A1198">
      <w:pPr>
        <w:keepNext/>
        <w:keepLines/>
        <w:jc w:val="both"/>
        <w:rPr>
          <w:rFonts w:ascii="Tahoma" w:hAnsi="Tahoma" w:cs="Tahoma"/>
        </w:rPr>
      </w:pPr>
      <w:r w:rsidRPr="00A45F86">
        <w:rPr>
          <w:rFonts w:ascii="Tahoma" w:hAnsi="Tahoma" w:cs="Tahoma"/>
        </w:rPr>
        <w:t xml:space="preserve">Glede garancijskih določil velja ta pogodba do poteka vseh </w:t>
      </w:r>
      <w:bookmarkStart w:id="15" w:name="_GoBack"/>
      <w:r w:rsidRPr="00A45F86">
        <w:rPr>
          <w:rFonts w:ascii="Tahoma" w:hAnsi="Tahoma" w:cs="Tahoma"/>
        </w:rPr>
        <w:t>garanc</w:t>
      </w:r>
      <w:bookmarkEnd w:id="15"/>
      <w:r w:rsidRPr="00A45F86">
        <w:rPr>
          <w:rFonts w:ascii="Tahoma" w:hAnsi="Tahoma" w:cs="Tahoma"/>
        </w:rPr>
        <w:t>ijskih rokov.</w:t>
      </w:r>
    </w:p>
    <w:p w14:paraId="10A3F1C8" w14:textId="77777777" w:rsidR="004A1198" w:rsidRPr="00A45F86" w:rsidRDefault="004A1198" w:rsidP="004A1198">
      <w:pPr>
        <w:keepNext/>
        <w:keepLines/>
        <w:jc w:val="both"/>
        <w:rPr>
          <w:rFonts w:ascii="Tahoma" w:hAnsi="Tahoma" w:cs="Tahoma"/>
        </w:rPr>
      </w:pPr>
    </w:p>
    <w:p w14:paraId="7C7F4F3C" w14:textId="77777777" w:rsidR="004A1198" w:rsidRPr="00A45F86" w:rsidRDefault="004A1198" w:rsidP="004A1198">
      <w:pPr>
        <w:keepNext/>
        <w:keepLines/>
        <w:numPr>
          <w:ilvl w:val="0"/>
          <w:numId w:val="14"/>
        </w:numPr>
        <w:tabs>
          <w:tab w:val="clear" w:pos="8298"/>
          <w:tab w:val="num" w:pos="360"/>
        </w:tabs>
        <w:suppressAutoHyphens/>
        <w:ind w:left="360"/>
        <w:jc w:val="center"/>
        <w:rPr>
          <w:rFonts w:ascii="Tahoma" w:hAnsi="Tahoma" w:cs="Tahoma"/>
        </w:rPr>
      </w:pPr>
      <w:r w:rsidRPr="00A45F86">
        <w:rPr>
          <w:rFonts w:ascii="Tahoma" w:hAnsi="Tahoma" w:cs="Tahoma"/>
        </w:rPr>
        <w:t>člen</w:t>
      </w:r>
    </w:p>
    <w:p w14:paraId="3B0F98DF" w14:textId="77777777" w:rsidR="004A1198" w:rsidRPr="00A45F86" w:rsidRDefault="004A1198" w:rsidP="004A1198">
      <w:pPr>
        <w:keepNext/>
        <w:keepLines/>
        <w:suppressAutoHyphens/>
        <w:jc w:val="center"/>
        <w:rPr>
          <w:rFonts w:ascii="Tahoma" w:hAnsi="Tahoma" w:cs="Tahoma"/>
        </w:rPr>
      </w:pPr>
    </w:p>
    <w:p w14:paraId="60688863" w14:textId="77777777" w:rsidR="004A1198" w:rsidRPr="00A45F86" w:rsidRDefault="004A1198" w:rsidP="004A1198">
      <w:pPr>
        <w:keepNext/>
        <w:keepLines/>
        <w:tabs>
          <w:tab w:val="left" w:pos="4820"/>
        </w:tabs>
        <w:ind w:right="-2"/>
        <w:jc w:val="both"/>
        <w:rPr>
          <w:rFonts w:ascii="Tahoma" w:hAnsi="Tahoma" w:cs="Tahoma"/>
        </w:rPr>
      </w:pPr>
      <w:r w:rsidRPr="00A45F86">
        <w:rPr>
          <w:rFonts w:ascii="Tahoma" w:hAnsi="Tahoma" w:cs="Tahoma"/>
        </w:rPr>
        <w:t>Pogodba je sestavljena in podpisana v 4 (štirih) enakih izvodih, od katerih prejme kupec 2 (dva) in prodajalec 2 (dva) izvoda.</w:t>
      </w:r>
    </w:p>
    <w:p w14:paraId="254534F4" w14:textId="77777777" w:rsidR="004A1198" w:rsidRPr="00A45F86" w:rsidRDefault="004A1198" w:rsidP="004A1198">
      <w:pPr>
        <w:keepNext/>
        <w:keepLines/>
        <w:jc w:val="both"/>
        <w:rPr>
          <w:rFonts w:ascii="Tahoma" w:hAnsi="Tahoma" w:cs="Tahoma"/>
        </w:rPr>
      </w:pPr>
    </w:p>
    <w:p w14:paraId="6B0D3933" w14:textId="77777777" w:rsidR="004A1198" w:rsidRPr="00A45F86" w:rsidRDefault="004A1198" w:rsidP="004A1198">
      <w:pPr>
        <w:keepNext/>
        <w:keepLines/>
        <w:jc w:val="both"/>
        <w:rPr>
          <w:rFonts w:ascii="Tahoma" w:hAnsi="Tahoma" w:cs="Tahoma"/>
        </w:rPr>
      </w:pPr>
    </w:p>
    <w:p w14:paraId="75583B15" w14:textId="77777777" w:rsidR="004A1198" w:rsidRPr="00A45F86" w:rsidRDefault="004A1198" w:rsidP="004A1198">
      <w:pPr>
        <w:keepNext/>
        <w:keepLines/>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54DF81A6" w14:textId="77777777" w:rsidR="004A1198" w:rsidRPr="00A45F86" w:rsidRDefault="004A1198" w:rsidP="004A1198">
      <w:pPr>
        <w:keepNext/>
        <w:keepLines/>
        <w:tabs>
          <w:tab w:val="left" w:pos="5529"/>
        </w:tabs>
        <w:rPr>
          <w:rFonts w:ascii="Tahoma" w:hAnsi="Tahoma" w:cs="Tahoma"/>
          <w:snapToGrid w:val="0"/>
        </w:rPr>
      </w:pPr>
    </w:p>
    <w:tbl>
      <w:tblPr>
        <w:tblW w:w="8717" w:type="dxa"/>
        <w:tblLayout w:type="fixed"/>
        <w:tblCellMar>
          <w:left w:w="70" w:type="dxa"/>
          <w:right w:w="70" w:type="dxa"/>
        </w:tblCellMar>
        <w:tblLook w:val="0000" w:firstRow="0" w:lastRow="0" w:firstColumn="0" w:lastColumn="0" w:noHBand="0" w:noVBand="0"/>
      </w:tblPr>
      <w:tblGrid>
        <w:gridCol w:w="4580"/>
        <w:gridCol w:w="593"/>
        <w:gridCol w:w="3544"/>
      </w:tblGrid>
      <w:tr w:rsidR="004A1198" w:rsidRPr="00A45F86" w14:paraId="3C13533D" w14:textId="77777777" w:rsidTr="00CE4524">
        <w:tc>
          <w:tcPr>
            <w:tcW w:w="4580" w:type="dxa"/>
          </w:tcPr>
          <w:p w14:paraId="1D7DA23C" w14:textId="77777777" w:rsidR="004A1198" w:rsidRPr="00A45F86" w:rsidRDefault="004A1198" w:rsidP="00CE4524">
            <w:pPr>
              <w:keepNext/>
              <w:keepLines/>
              <w:tabs>
                <w:tab w:val="left" w:pos="5529"/>
              </w:tabs>
              <w:rPr>
                <w:rFonts w:ascii="Tahoma" w:hAnsi="Tahoma" w:cs="Tahoma"/>
                <w:snapToGrid w:val="0"/>
              </w:rPr>
            </w:pPr>
            <w:r w:rsidRPr="00A45F86">
              <w:rPr>
                <w:rFonts w:ascii="Tahoma" w:hAnsi="Tahoma" w:cs="Tahoma"/>
                <w:snapToGrid w:val="0"/>
              </w:rPr>
              <w:t>KUPEC:</w:t>
            </w:r>
          </w:p>
          <w:p w14:paraId="77C5A4F8" w14:textId="77777777" w:rsidR="004A1198" w:rsidRPr="00A45F86" w:rsidRDefault="004A1198" w:rsidP="00CE4524">
            <w:pPr>
              <w:keepNext/>
              <w:keepLines/>
              <w:tabs>
                <w:tab w:val="left" w:pos="5529"/>
              </w:tabs>
              <w:rPr>
                <w:rFonts w:ascii="Tahoma" w:hAnsi="Tahoma" w:cs="Tahoma"/>
              </w:rPr>
            </w:pPr>
            <w:r w:rsidRPr="00A45F86">
              <w:rPr>
                <w:rFonts w:ascii="Tahoma" w:hAnsi="Tahoma" w:cs="Tahoma"/>
                <w:snapToGrid w:val="0"/>
              </w:rPr>
              <w:t xml:space="preserve"> </w:t>
            </w:r>
            <w:r>
              <w:rPr>
                <w:rFonts w:ascii="Tahoma" w:hAnsi="Tahoma" w:cs="Tahoma"/>
              </w:rPr>
              <w:tab/>
              <w:t>Direktor:</w:t>
            </w:r>
          </w:p>
          <w:p w14:paraId="7456C1BD" w14:textId="77777777" w:rsidR="004A1198" w:rsidRPr="00A45F86" w:rsidRDefault="004A1198" w:rsidP="00CE4524">
            <w:pPr>
              <w:keepNext/>
              <w:keepLines/>
              <w:tabs>
                <w:tab w:val="left" w:pos="5529"/>
              </w:tabs>
              <w:rPr>
                <w:rFonts w:ascii="Tahoma" w:hAnsi="Tahoma" w:cs="Tahoma"/>
                <w:snapToGrid w:val="0"/>
              </w:rPr>
            </w:pPr>
          </w:p>
        </w:tc>
        <w:tc>
          <w:tcPr>
            <w:tcW w:w="593" w:type="dxa"/>
          </w:tcPr>
          <w:p w14:paraId="3F537568" w14:textId="77777777" w:rsidR="004A1198" w:rsidRPr="00A45F86" w:rsidRDefault="004A1198" w:rsidP="00CE4524">
            <w:pPr>
              <w:keepNext/>
              <w:keepLines/>
              <w:tabs>
                <w:tab w:val="left" w:pos="5529"/>
              </w:tabs>
              <w:rPr>
                <w:rFonts w:ascii="Tahoma" w:hAnsi="Tahoma" w:cs="Tahoma"/>
                <w:snapToGrid w:val="0"/>
              </w:rPr>
            </w:pPr>
          </w:p>
        </w:tc>
        <w:tc>
          <w:tcPr>
            <w:tcW w:w="3544" w:type="dxa"/>
          </w:tcPr>
          <w:p w14:paraId="7FCBF975" w14:textId="77777777" w:rsidR="004A1198" w:rsidRPr="00A45F86" w:rsidRDefault="004A1198" w:rsidP="00CE4524">
            <w:pPr>
              <w:keepNext/>
              <w:keepLines/>
              <w:tabs>
                <w:tab w:val="left" w:pos="5529"/>
              </w:tabs>
              <w:rPr>
                <w:rFonts w:ascii="Tahoma" w:hAnsi="Tahoma" w:cs="Tahoma"/>
                <w:snapToGrid w:val="0"/>
              </w:rPr>
            </w:pPr>
            <w:r w:rsidRPr="00A45F86">
              <w:rPr>
                <w:rFonts w:ascii="Tahoma" w:hAnsi="Tahoma" w:cs="Tahoma"/>
                <w:snapToGrid w:val="0"/>
              </w:rPr>
              <w:t>PRODAJALEC:</w:t>
            </w:r>
          </w:p>
          <w:p w14:paraId="4F2E062C" w14:textId="77777777" w:rsidR="004A1198" w:rsidRPr="00A45F86" w:rsidRDefault="004A1198" w:rsidP="00CE4524">
            <w:pPr>
              <w:keepNext/>
              <w:keepLines/>
              <w:tabs>
                <w:tab w:val="left" w:pos="5529"/>
              </w:tabs>
              <w:rPr>
                <w:rFonts w:ascii="Tahoma" w:hAnsi="Tahoma" w:cs="Tahoma"/>
                <w:snapToGrid w:val="0"/>
              </w:rPr>
            </w:pPr>
          </w:p>
          <w:p w14:paraId="33AFABD0" w14:textId="77777777" w:rsidR="004A1198" w:rsidRPr="00A45F86" w:rsidRDefault="004A1198" w:rsidP="00CE4524">
            <w:pPr>
              <w:keepNext/>
              <w:keepLines/>
              <w:tabs>
                <w:tab w:val="left" w:pos="5529"/>
              </w:tabs>
              <w:rPr>
                <w:rFonts w:ascii="Tahoma" w:hAnsi="Tahoma" w:cs="Tahoma"/>
                <w:snapToGrid w:val="0"/>
              </w:rPr>
            </w:pPr>
          </w:p>
          <w:p w14:paraId="755F1EA1" w14:textId="77777777" w:rsidR="004A1198" w:rsidRPr="00A45F86" w:rsidRDefault="004A1198" w:rsidP="00CE4524">
            <w:pPr>
              <w:keepNext/>
              <w:keepLines/>
              <w:tabs>
                <w:tab w:val="left" w:pos="5529"/>
              </w:tabs>
              <w:rPr>
                <w:rFonts w:ascii="Tahoma" w:hAnsi="Tahoma" w:cs="Tahoma"/>
                <w:snapToGrid w:val="0"/>
              </w:rPr>
            </w:pPr>
            <w:r w:rsidRPr="00A45F86">
              <w:rPr>
                <w:rFonts w:ascii="Tahoma" w:hAnsi="Tahoma" w:cs="Tahoma"/>
                <w:snapToGrid w:val="0"/>
              </w:rPr>
              <w:t>Direktor:</w:t>
            </w:r>
          </w:p>
          <w:p w14:paraId="5D26FF0C" w14:textId="77777777" w:rsidR="004A1198" w:rsidRPr="00A45F86" w:rsidRDefault="004A1198" w:rsidP="00CE4524">
            <w:pPr>
              <w:keepNext/>
              <w:keepLines/>
              <w:tabs>
                <w:tab w:val="left" w:pos="5529"/>
              </w:tabs>
              <w:rPr>
                <w:rFonts w:ascii="Tahoma" w:hAnsi="Tahoma" w:cs="Tahoma"/>
                <w:snapToGrid w:val="0"/>
              </w:rPr>
            </w:pPr>
          </w:p>
        </w:tc>
      </w:tr>
    </w:tbl>
    <w:p w14:paraId="4C6D29DE" w14:textId="77777777" w:rsidR="004A1198" w:rsidRPr="00A45F86" w:rsidRDefault="004A1198" w:rsidP="004A1198">
      <w:pPr>
        <w:keepNext/>
        <w:keepLines/>
        <w:rPr>
          <w:rFonts w:ascii="Tahoma" w:hAnsi="Tahoma" w:cs="Tahoma"/>
          <w:snapToGrid w:val="0"/>
        </w:rPr>
      </w:pPr>
    </w:p>
    <w:p w14:paraId="12EC1A45" w14:textId="77777777" w:rsidR="004A1198" w:rsidRPr="00A45F86" w:rsidRDefault="004A1198" w:rsidP="004A1198">
      <w:pPr>
        <w:keepNext/>
        <w:keepLines/>
        <w:rPr>
          <w:rFonts w:ascii="Tahoma" w:hAnsi="Tahoma" w:cs="Tahoma"/>
          <w:snapToGrid w:val="0"/>
        </w:rPr>
      </w:pPr>
    </w:p>
    <w:p w14:paraId="06B87CC5" w14:textId="77777777" w:rsidR="004A1198" w:rsidRPr="00A45F86" w:rsidRDefault="004A1198" w:rsidP="004A1198">
      <w:pPr>
        <w:keepNext/>
        <w:keepLines/>
        <w:rPr>
          <w:rFonts w:ascii="Tahoma" w:hAnsi="Tahoma" w:cs="Tahoma"/>
          <w:snapToGrid w:val="0"/>
        </w:rPr>
      </w:pPr>
    </w:p>
    <w:p w14:paraId="6E9751C7" w14:textId="77777777" w:rsidR="004A1198" w:rsidRPr="00A45F86" w:rsidRDefault="004A1198" w:rsidP="004A1198">
      <w:pPr>
        <w:keepNext/>
        <w:keepLines/>
        <w:rPr>
          <w:rFonts w:ascii="Tahoma" w:hAnsi="Tahoma" w:cs="Tahoma"/>
          <w:snapToGrid w:val="0"/>
        </w:rPr>
      </w:pPr>
    </w:p>
    <w:p w14:paraId="3E2932AF" w14:textId="77777777" w:rsidR="004A1198" w:rsidRPr="00A45F86" w:rsidRDefault="004A1198" w:rsidP="004A1198">
      <w:pPr>
        <w:keepNext/>
        <w:keepLines/>
        <w:rPr>
          <w:rFonts w:ascii="Tahoma" w:hAnsi="Tahoma" w:cs="Tahoma"/>
          <w:snapToGrid w:val="0"/>
        </w:rPr>
      </w:pPr>
    </w:p>
    <w:p w14:paraId="4D8A32EC" w14:textId="77777777" w:rsidR="004A1198" w:rsidRPr="00A45F86" w:rsidRDefault="004A1198" w:rsidP="004A1198">
      <w:pPr>
        <w:keepNext/>
        <w:keepLines/>
        <w:rPr>
          <w:rFonts w:ascii="Tahoma" w:hAnsi="Tahoma" w:cs="Tahoma"/>
          <w:snapToGrid w:val="0"/>
        </w:rPr>
      </w:pPr>
    </w:p>
    <w:p w14:paraId="49D06F49" w14:textId="77777777" w:rsidR="004A1198" w:rsidRPr="00A45F86" w:rsidRDefault="004A1198" w:rsidP="004A1198">
      <w:pPr>
        <w:keepNext/>
        <w:keepLines/>
        <w:rPr>
          <w:rFonts w:ascii="Tahoma" w:hAnsi="Tahoma" w:cs="Tahoma"/>
          <w:snapToGrid w:val="0"/>
        </w:rPr>
      </w:pPr>
    </w:p>
    <w:p w14:paraId="5C4A1E68" w14:textId="77777777" w:rsidR="004A1198" w:rsidRPr="00A45F86" w:rsidRDefault="004A1198" w:rsidP="004A1198">
      <w:pPr>
        <w:keepNext/>
        <w:keepLines/>
        <w:rPr>
          <w:rFonts w:ascii="Tahoma" w:hAnsi="Tahoma" w:cs="Tahoma"/>
          <w:snapToGrid w:val="0"/>
        </w:rPr>
      </w:pPr>
    </w:p>
    <w:p w14:paraId="227D6249" w14:textId="77777777" w:rsidR="004A1198" w:rsidRPr="00A45F86" w:rsidRDefault="004A1198" w:rsidP="004A1198">
      <w:pPr>
        <w:keepNext/>
        <w:keepLines/>
        <w:rPr>
          <w:rFonts w:ascii="Tahoma" w:hAnsi="Tahoma" w:cs="Tahoma"/>
          <w:snapToGrid w:val="0"/>
        </w:rPr>
      </w:pPr>
      <w:r w:rsidRPr="00A45F86">
        <w:rPr>
          <w:rFonts w:ascii="Tahoma" w:hAnsi="Tahoma" w:cs="Tahoma"/>
          <w:snapToGrid w:val="0"/>
        </w:rPr>
        <w:t>Priloga:</w:t>
      </w:r>
    </w:p>
    <w:p w14:paraId="3F305094" w14:textId="77777777" w:rsidR="004A1198" w:rsidRPr="00A45F86" w:rsidRDefault="004A1198" w:rsidP="004A1198">
      <w:pPr>
        <w:keepNext/>
        <w:keepLines/>
        <w:numPr>
          <w:ilvl w:val="0"/>
          <w:numId w:val="34"/>
        </w:numPr>
        <w:ind w:left="284" w:hanging="284"/>
        <w:rPr>
          <w:rFonts w:ascii="Tahoma" w:eastAsiaTheme="minorHAnsi" w:hAnsi="Tahoma" w:cs="Tahoma"/>
          <w:lang w:eastAsia="en-US"/>
        </w:rPr>
      </w:pPr>
      <w:r>
        <w:rPr>
          <w:rFonts w:ascii="Tahoma" w:hAnsi="Tahoma" w:cs="Tahoma"/>
          <w:snapToGrid w:val="0"/>
        </w:rPr>
        <w:t>Priloga št. 1</w:t>
      </w:r>
      <w:r w:rsidRPr="00A45F86">
        <w:rPr>
          <w:rFonts w:ascii="Tahoma" w:hAnsi="Tahoma" w:cs="Tahoma"/>
          <w:snapToGrid w:val="0"/>
        </w:rPr>
        <w:t>: Ponudbeni predračun prodajalca z dne _______________</w:t>
      </w:r>
    </w:p>
    <w:p w14:paraId="3B90113D" w14:textId="77777777" w:rsidR="004A1198" w:rsidRDefault="004A1198" w:rsidP="004A1198">
      <w:pPr>
        <w:keepNext/>
        <w:keepLines/>
        <w:rPr>
          <w:sz w:val="4"/>
          <w:szCs w:val="4"/>
        </w:rPr>
      </w:pPr>
    </w:p>
    <w:p w14:paraId="20F211FA" w14:textId="77777777" w:rsidR="004A1198" w:rsidRDefault="004A1198" w:rsidP="004A1198">
      <w:pPr>
        <w:keepNext/>
        <w:keepLines/>
        <w:rPr>
          <w:sz w:val="4"/>
          <w:szCs w:val="4"/>
        </w:rPr>
      </w:pPr>
    </w:p>
    <w:p w14:paraId="01A85BDF" w14:textId="77777777" w:rsidR="004A1198" w:rsidRDefault="004A1198" w:rsidP="004A1198">
      <w:pPr>
        <w:keepNext/>
        <w:keepLines/>
        <w:rPr>
          <w:sz w:val="4"/>
          <w:szCs w:val="4"/>
        </w:rPr>
      </w:pPr>
    </w:p>
    <w:p w14:paraId="32D92865" w14:textId="77777777" w:rsidR="004A1198" w:rsidRDefault="004A1198" w:rsidP="004A1198">
      <w:pPr>
        <w:keepNext/>
        <w:keepLines/>
        <w:rPr>
          <w:sz w:val="4"/>
          <w:szCs w:val="4"/>
        </w:rPr>
      </w:pPr>
    </w:p>
    <w:p w14:paraId="4FEF6EE0" w14:textId="77777777" w:rsidR="004A1198" w:rsidRDefault="004A1198" w:rsidP="004A1198">
      <w:pPr>
        <w:keepNext/>
        <w:keepLines/>
        <w:rPr>
          <w:sz w:val="4"/>
          <w:szCs w:val="4"/>
        </w:rPr>
      </w:pPr>
    </w:p>
    <w:p w14:paraId="2F7D77F5" w14:textId="77777777" w:rsidR="004A1198" w:rsidRDefault="004A1198" w:rsidP="004A1198">
      <w:pPr>
        <w:keepNext/>
        <w:keepLines/>
        <w:rPr>
          <w:sz w:val="4"/>
          <w:szCs w:val="4"/>
        </w:rPr>
      </w:pPr>
    </w:p>
    <w:p w14:paraId="7B6FB570" w14:textId="77777777" w:rsidR="004A1198" w:rsidRDefault="004A1198" w:rsidP="004A1198">
      <w:pPr>
        <w:keepNext/>
        <w:keepLines/>
        <w:rPr>
          <w:sz w:val="4"/>
          <w:szCs w:val="4"/>
        </w:rPr>
      </w:pPr>
    </w:p>
    <w:p w14:paraId="079075D0" w14:textId="77777777" w:rsidR="004A1198" w:rsidRDefault="004A1198" w:rsidP="004A1198">
      <w:pPr>
        <w:keepNext/>
        <w:keepLines/>
        <w:rPr>
          <w:sz w:val="4"/>
          <w:szCs w:val="4"/>
        </w:rPr>
      </w:pPr>
    </w:p>
    <w:p w14:paraId="4C04643C" w14:textId="77777777" w:rsidR="004A1198" w:rsidRDefault="004A1198" w:rsidP="004A1198">
      <w:pPr>
        <w:keepNext/>
        <w:keepLines/>
        <w:rPr>
          <w:sz w:val="4"/>
          <w:szCs w:val="4"/>
        </w:rPr>
      </w:pPr>
    </w:p>
    <w:p w14:paraId="5F862A10" w14:textId="77777777" w:rsidR="004A1198" w:rsidRDefault="004A1198" w:rsidP="004A1198">
      <w:pPr>
        <w:keepNext/>
        <w:keepLines/>
        <w:rPr>
          <w:sz w:val="4"/>
          <w:szCs w:val="4"/>
        </w:rPr>
      </w:pPr>
    </w:p>
    <w:p w14:paraId="3908809A" w14:textId="77777777" w:rsidR="004A1198" w:rsidRDefault="004A1198" w:rsidP="004A1198">
      <w:pPr>
        <w:keepNext/>
        <w:keepLines/>
        <w:rPr>
          <w:sz w:val="4"/>
          <w:szCs w:val="4"/>
        </w:rPr>
      </w:pPr>
    </w:p>
    <w:p w14:paraId="163A7727" w14:textId="77777777" w:rsidR="004A1198" w:rsidRDefault="004A1198" w:rsidP="004A1198">
      <w:pPr>
        <w:keepNext/>
        <w:keepLines/>
        <w:rPr>
          <w:sz w:val="4"/>
          <w:szCs w:val="4"/>
        </w:rPr>
      </w:pPr>
    </w:p>
    <w:p w14:paraId="5BF9D986" w14:textId="77777777" w:rsidR="004A1198" w:rsidRDefault="004A1198" w:rsidP="004A1198">
      <w:pPr>
        <w:keepNext/>
        <w:keepLines/>
        <w:rPr>
          <w:sz w:val="4"/>
          <w:szCs w:val="4"/>
        </w:rPr>
      </w:pPr>
    </w:p>
    <w:p w14:paraId="1B1AD907" w14:textId="77777777" w:rsidR="004A1198" w:rsidRDefault="004A1198" w:rsidP="004A1198">
      <w:pPr>
        <w:keepNext/>
        <w:keepLines/>
        <w:rPr>
          <w:sz w:val="4"/>
          <w:szCs w:val="4"/>
        </w:rPr>
      </w:pPr>
    </w:p>
    <w:p w14:paraId="700491DE" w14:textId="77777777" w:rsidR="004A1198" w:rsidRDefault="004A1198" w:rsidP="004A1198">
      <w:pPr>
        <w:keepNext/>
        <w:keepLines/>
        <w:rPr>
          <w:sz w:val="4"/>
          <w:szCs w:val="4"/>
        </w:rPr>
      </w:pPr>
    </w:p>
    <w:p w14:paraId="7A5CF7EB" w14:textId="77777777" w:rsidR="004A1198" w:rsidRDefault="004A1198" w:rsidP="004A1198">
      <w:pPr>
        <w:keepNext/>
        <w:keepLines/>
        <w:rPr>
          <w:sz w:val="4"/>
          <w:szCs w:val="4"/>
        </w:rPr>
      </w:pPr>
    </w:p>
    <w:p w14:paraId="5B9FDF64" w14:textId="77777777" w:rsidR="004A1198" w:rsidRDefault="004A1198" w:rsidP="004A1198">
      <w:pPr>
        <w:keepNext/>
        <w:keepLines/>
        <w:rPr>
          <w:sz w:val="4"/>
          <w:szCs w:val="4"/>
        </w:rPr>
      </w:pPr>
    </w:p>
    <w:p w14:paraId="1F49E442" w14:textId="77777777" w:rsidR="004A1198" w:rsidRDefault="004A1198" w:rsidP="004A1198">
      <w:pPr>
        <w:keepNext/>
        <w:keepLines/>
        <w:rPr>
          <w:sz w:val="4"/>
          <w:szCs w:val="4"/>
        </w:rPr>
      </w:pPr>
    </w:p>
    <w:p w14:paraId="70C68526" w14:textId="77777777" w:rsidR="004A1198" w:rsidRDefault="004A1198" w:rsidP="004A1198">
      <w:pPr>
        <w:keepNext/>
        <w:keepLines/>
        <w:rPr>
          <w:sz w:val="4"/>
          <w:szCs w:val="4"/>
        </w:rPr>
      </w:pPr>
    </w:p>
    <w:p w14:paraId="0AEF0675" w14:textId="77777777" w:rsidR="004A1198" w:rsidRDefault="004A1198" w:rsidP="004A1198">
      <w:pPr>
        <w:keepNext/>
        <w:keepLines/>
        <w:rPr>
          <w:sz w:val="4"/>
          <w:szCs w:val="4"/>
        </w:rPr>
      </w:pPr>
    </w:p>
    <w:p w14:paraId="0ED76F87" w14:textId="77777777" w:rsidR="004A1198" w:rsidRDefault="004A1198" w:rsidP="004A1198">
      <w:pPr>
        <w:keepNext/>
        <w:keepLines/>
        <w:rPr>
          <w:sz w:val="4"/>
          <w:szCs w:val="4"/>
        </w:rPr>
      </w:pPr>
    </w:p>
    <w:p w14:paraId="3DB0BC83" w14:textId="77777777" w:rsidR="00327C32" w:rsidRDefault="00327C32" w:rsidP="00780FBD">
      <w:pPr>
        <w:keepNext/>
        <w:keepLines/>
        <w:rPr>
          <w:sz w:val="4"/>
          <w:szCs w:val="4"/>
        </w:rPr>
      </w:pPr>
    </w:p>
    <w:p w14:paraId="403CC542" w14:textId="77777777" w:rsidR="00327C32" w:rsidRDefault="00327C32" w:rsidP="00780FBD">
      <w:pPr>
        <w:keepNext/>
        <w:keepLines/>
        <w:rPr>
          <w:sz w:val="4"/>
          <w:szCs w:val="4"/>
        </w:rPr>
      </w:pPr>
    </w:p>
    <w:p w14:paraId="76683C61" w14:textId="77777777" w:rsidR="00327C32" w:rsidRDefault="00327C32" w:rsidP="00780FBD">
      <w:pPr>
        <w:keepNext/>
        <w:keepLines/>
        <w:rPr>
          <w:sz w:val="4"/>
          <w:szCs w:val="4"/>
        </w:rPr>
      </w:pPr>
    </w:p>
    <w:p w14:paraId="17E1596A" w14:textId="77777777" w:rsidR="00327C32" w:rsidRDefault="00327C32" w:rsidP="00780FBD">
      <w:pPr>
        <w:keepNext/>
        <w:keepLines/>
        <w:rPr>
          <w:sz w:val="4"/>
          <w:szCs w:val="4"/>
        </w:rPr>
      </w:pPr>
    </w:p>
    <w:p w14:paraId="3B2FFADE" w14:textId="77777777" w:rsidR="00327C32" w:rsidRDefault="00327C32" w:rsidP="00780FBD">
      <w:pPr>
        <w:keepNext/>
        <w:keepLines/>
        <w:rPr>
          <w:sz w:val="4"/>
          <w:szCs w:val="4"/>
        </w:rPr>
      </w:pPr>
    </w:p>
    <w:p w14:paraId="3AB7FBCD" w14:textId="77777777" w:rsidR="00327C32" w:rsidRDefault="00327C32" w:rsidP="00780FBD">
      <w:pPr>
        <w:keepNext/>
        <w:keepLines/>
        <w:rPr>
          <w:sz w:val="4"/>
          <w:szCs w:val="4"/>
        </w:rPr>
      </w:pPr>
    </w:p>
    <w:p w14:paraId="3F43C98E" w14:textId="77777777" w:rsidR="00327C32" w:rsidRDefault="00327C32" w:rsidP="00780FBD">
      <w:pPr>
        <w:keepNext/>
        <w:keepLines/>
        <w:rPr>
          <w:sz w:val="4"/>
          <w:szCs w:val="4"/>
        </w:rPr>
      </w:pPr>
    </w:p>
    <w:p w14:paraId="26981D83" w14:textId="77777777" w:rsidR="00327C32" w:rsidRDefault="00327C32" w:rsidP="00780FBD">
      <w:pPr>
        <w:keepNext/>
        <w:keepLines/>
        <w:rPr>
          <w:sz w:val="4"/>
          <w:szCs w:val="4"/>
        </w:rPr>
      </w:pPr>
    </w:p>
    <w:p w14:paraId="34B0E4A9" w14:textId="77777777" w:rsidR="00327C32" w:rsidRDefault="00327C32" w:rsidP="00780FBD">
      <w:pPr>
        <w:keepNext/>
        <w:keepLines/>
        <w:rPr>
          <w:sz w:val="4"/>
          <w:szCs w:val="4"/>
        </w:rPr>
      </w:pPr>
    </w:p>
    <w:p w14:paraId="0140F879" w14:textId="77777777" w:rsidR="00327C32" w:rsidRDefault="00327C32" w:rsidP="00780FBD">
      <w:pPr>
        <w:keepNext/>
        <w:keepLines/>
        <w:rPr>
          <w:sz w:val="4"/>
          <w:szCs w:val="4"/>
        </w:rPr>
      </w:pPr>
    </w:p>
    <w:p w14:paraId="3488DB9A" w14:textId="77777777" w:rsidR="00327C32" w:rsidRDefault="00327C32" w:rsidP="00780FBD">
      <w:pPr>
        <w:keepNext/>
        <w:keepLines/>
        <w:rPr>
          <w:sz w:val="4"/>
          <w:szCs w:val="4"/>
        </w:rPr>
      </w:pPr>
    </w:p>
    <w:p w14:paraId="015D6BC8" w14:textId="77777777" w:rsidR="00327C32" w:rsidRDefault="00327C32" w:rsidP="00780FBD">
      <w:pPr>
        <w:keepNext/>
        <w:keepLines/>
        <w:rPr>
          <w:sz w:val="4"/>
          <w:szCs w:val="4"/>
        </w:rPr>
      </w:pPr>
    </w:p>
    <w:p w14:paraId="77FC858C" w14:textId="77777777" w:rsidR="00327C32" w:rsidRDefault="00327C32" w:rsidP="00780FBD">
      <w:pPr>
        <w:keepNext/>
        <w:keepLines/>
        <w:rPr>
          <w:sz w:val="4"/>
          <w:szCs w:val="4"/>
        </w:rPr>
      </w:pPr>
    </w:p>
    <w:p w14:paraId="2D9C42A9" w14:textId="77777777" w:rsidR="00327C32" w:rsidRDefault="00327C32" w:rsidP="00780FBD">
      <w:pPr>
        <w:keepNext/>
        <w:keepLines/>
        <w:rPr>
          <w:sz w:val="4"/>
          <w:szCs w:val="4"/>
        </w:rPr>
      </w:pPr>
    </w:p>
    <w:p w14:paraId="5EB61F4A" w14:textId="77777777" w:rsidR="00327C32" w:rsidRDefault="00327C32" w:rsidP="00780FBD">
      <w:pPr>
        <w:keepNext/>
        <w:keepLines/>
        <w:rPr>
          <w:sz w:val="4"/>
          <w:szCs w:val="4"/>
        </w:rPr>
      </w:pPr>
    </w:p>
    <w:p w14:paraId="0BDB482E" w14:textId="77777777" w:rsidR="00327C32" w:rsidRDefault="00327C32" w:rsidP="00780FBD">
      <w:pPr>
        <w:keepNext/>
        <w:keepLines/>
        <w:rPr>
          <w:sz w:val="4"/>
          <w:szCs w:val="4"/>
        </w:rPr>
      </w:pPr>
    </w:p>
    <w:p w14:paraId="766CCE92" w14:textId="77777777" w:rsidR="00327C32" w:rsidRDefault="00327C32" w:rsidP="00780FBD">
      <w:pPr>
        <w:keepNext/>
        <w:keepLines/>
        <w:rPr>
          <w:sz w:val="4"/>
          <w:szCs w:val="4"/>
        </w:rPr>
      </w:pPr>
    </w:p>
    <w:p w14:paraId="473DAA47" w14:textId="4C9B8D57" w:rsidR="00327C32" w:rsidRDefault="00327C32" w:rsidP="00780FBD">
      <w:pPr>
        <w:keepNext/>
        <w:keepLines/>
        <w:rPr>
          <w:sz w:val="4"/>
          <w:szCs w:val="4"/>
        </w:rPr>
      </w:pPr>
    </w:p>
    <w:p w14:paraId="068A2D15" w14:textId="228803BC" w:rsidR="00455046" w:rsidRDefault="00455046" w:rsidP="00780FBD">
      <w:pPr>
        <w:keepNext/>
        <w:keepLines/>
        <w:rPr>
          <w:sz w:val="4"/>
          <w:szCs w:val="4"/>
        </w:rPr>
      </w:pPr>
    </w:p>
    <w:p w14:paraId="5703F845" w14:textId="7FB1D9C1" w:rsidR="00455046" w:rsidRDefault="00455046" w:rsidP="00780FBD">
      <w:pPr>
        <w:keepNext/>
        <w:keepLines/>
        <w:rPr>
          <w:sz w:val="4"/>
          <w:szCs w:val="4"/>
        </w:rPr>
      </w:pPr>
    </w:p>
    <w:p w14:paraId="64FBAF55" w14:textId="46FB1F2E" w:rsidR="00455046" w:rsidRDefault="00455046" w:rsidP="00780FBD">
      <w:pPr>
        <w:keepNext/>
        <w:keepLines/>
        <w:rPr>
          <w:sz w:val="4"/>
          <w:szCs w:val="4"/>
        </w:rPr>
      </w:pPr>
    </w:p>
    <w:p w14:paraId="2AE80719" w14:textId="730CF30D" w:rsidR="00455046" w:rsidRDefault="00455046" w:rsidP="00780FBD">
      <w:pPr>
        <w:keepNext/>
        <w:keepLines/>
        <w:rPr>
          <w:sz w:val="4"/>
          <w:szCs w:val="4"/>
        </w:rPr>
      </w:pPr>
    </w:p>
    <w:p w14:paraId="52D53E32" w14:textId="441ADBBC" w:rsidR="00455046" w:rsidRDefault="00455046" w:rsidP="00780FBD">
      <w:pPr>
        <w:keepNext/>
        <w:keepLines/>
        <w:rPr>
          <w:sz w:val="4"/>
          <w:szCs w:val="4"/>
        </w:rPr>
      </w:pPr>
    </w:p>
    <w:p w14:paraId="556C861D" w14:textId="7C604C62" w:rsidR="00455046" w:rsidRDefault="00455046" w:rsidP="00780FBD">
      <w:pPr>
        <w:keepNext/>
        <w:keepLines/>
        <w:rPr>
          <w:sz w:val="4"/>
          <w:szCs w:val="4"/>
        </w:rPr>
      </w:pPr>
    </w:p>
    <w:p w14:paraId="155F55D9" w14:textId="39DA8E2C" w:rsidR="00455046" w:rsidRDefault="00455046" w:rsidP="00780FBD">
      <w:pPr>
        <w:keepNext/>
        <w:keepLines/>
        <w:rPr>
          <w:sz w:val="4"/>
          <w:szCs w:val="4"/>
        </w:rPr>
      </w:pPr>
    </w:p>
    <w:p w14:paraId="108CFFCF" w14:textId="56F004B4" w:rsidR="00455046" w:rsidRDefault="00455046" w:rsidP="00780FBD">
      <w:pPr>
        <w:keepNext/>
        <w:keepLines/>
        <w:rPr>
          <w:sz w:val="4"/>
          <w:szCs w:val="4"/>
        </w:rPr>
      </w:pPr>
    </w:p>
    <w:p w14:paraId="50F15EE8" w14:textId="43D58388" w:rsidR="00455046" w:rsidRDefault="00455046" w:rsidP="00780FBD">
      <w:pPr>
        <w:keepNext/>
        <w:keepLines/>
        <w:rPr>
          <w:sz w:val="4"/>
          <w:szCs w:val="4"/>
        </w:rPr>
      </w:pPr>
    </w:p>
    <w:p w14:paraId="7123CCFF" w14:textId="0ED00CC8" w:rsidR="00455046" w:rsidRDefault="00455046" w:rsidP="00780FBD">
      <w:pPr>
        <w:keepNext/>
        <w:keepLines/>
        <w:rPr>
          <w:sz w:val="4"/>
          <w:szCs w:val="4"/>
        </w:rPr>
      </w:pPr>
    </w:p>
    <w:p w14:paraId="5E871C83" w14:textId="3550A1B0" w:rsidR="00455046" w:rsidRDefault="00455046" w:rsidP="00780FBD">
      <w:pPr>
        <w:keepNext/>
        <w:keepLines/>
        <w:rPr>
          <w:sz w:val="4"/>
          <w:szCs w:val="4"/>
        </w:rPr>
      </w:pPr>
    </w:p>
    <w:p w14:paraId="71579D13" w14:textId="77777777" w:rsidR="00455046" w:rsidRDefault="00455046" w:rsidP="00780FBD">
      <w:pPr>
        <w:keepNext/>
        <w:keepLines/>
        <w:rPr>
          <w:sz w:val="4"/>
          <w:szCs w:val="4"/>
        </w:rPr>
      </w:pPr>
    </w:p>
    <w:p w14:paraId="23BA4DB8" w14:textId="77777777" w:rsidR="00327C32" w:rsidRDefault="00327C32" w:rsidP="00780FBD">
      <w:pPr>
        <w:keepNext/>
        <w:keepLines/>
        <w:rPr>
          <w:sz w:val="4"/>
          <w:szCs w:val="4"/>
        </w:rPr>
      </w:pPr>
    </w:p>
    <w:p w14:paraId="3D446336" w14:textId="59ADDD98" w:rsidR="00327C32" w:rsidRDefault="00327C32" w:rsidP="00780FBD">
      <w:pPr>
        <w:keepNext/>
        <w:keepLines/>
        <w:rPr>
          <w:sz w:val="4"/>
          <w:szCs w:val="4"/>
        </w:rPr>
      </w:pPr>
    </w:p>
    <w:p w14:paraId="7E1AE748" w14:textId="1BE0EF53" w:rsidR="00396598" w:rsidRDefault="00396598" w:rsidP="00780FBD">
      <w:pPr>
        <w:keepNext/>
        <w:keepLines/>
        <w:rPr>
          <w:sz w:val="4"/>
          <w:szCs w:val="4"/>
        </w:rPr>
      </w:pPr>
    </w:p>
    <w:p w14:paraId="1F4A131A" w14:textId="69ECAF55" w:rsidR="00396598" w:rsidRDefault="00396598" w:rsidP="00780FBD">
      <w:pPr>
        <w:keepNext/>
        <w:keepLines/>
        <w:rPr>
          <w:sz w:val="4"/>
          <w:szCs w:val="4"/>
        </w:rPr>
      </w:pPr>
    </w:p>
    <w:p w14:paraId="380F4238" w14:textId="6FF4451C" w:rsidR="00396598" w:rsidRDefault="00396598" w:rsidP="00780FBD">
      <w:pPr>
        <w:keepNext/>
        <w:keepLines/>
        <w:rPr>
          <w:sz w:val="4"/>
          <w:szCs w:val="4"/>
        </w:rPr>
      </w:pPr>
    </w:p>
    <w:p w14:paraId="090C2ABA" w14:textId="1C25AED0" w:rsidR="00396598" w:rsidRDefault="00396598" w:rsidP="00780FBD">
      <w:pPr>
        <w:keepNext/>
        <w:keepLines/>
        <w:rPr>
          <w:sz w:val="4"/>
          <w:szCs w:val="4"/>
        </w:rPr>
      </w:pPr>
    </w:p>
    <w:p w14:paraId="6CB01B54" w14:textId="65F96945" w:rsidR="00396598" w:rsidRDefault="00396598" w:rsidP="00780FBD">
      <w:pPr>
        <w:keepNext/>
        <w:keepLines/>
        <w:rPr>
          <w:sz w:val="4"/>
          <w:szCs w:val="4"/>
        </w:rPr>
      </w:pPr>
    </w:p>
    <w:p w14:paraId="2C48674A" w14:textId="6C9A541F" w:rsidR="00396598" w:rsidRDefault="00396598" w:rsidP="00780FBD">
      <w:pPr>
        <w:keepNext/>
        <w:keepLines/>
        <w:rPr>
          <w:sz w:val="4"/>
          <w:szCs w:val="4"/>
        </w:rPr>
      </w:pPr>
    </w:p>
    <w:p w14:paraId="779A1468" w14:textId="7BC83FBD" w:rsidR="00396598" w:rsidRDefault="00396598" w:rsidP="00780FBD">
      <w:pPr>
        <w:keepNext/>
        <w:keepLines/>
        <w:rPr>
          <w:sz w:val="4"/>
          <w:szCs w:val="4"/>
        </w:rPr>
      </w:pPr>
    </w:p>
    <w:p w14:paraId="4C4237A9" w14:textId="6802C8CE" w:rsidR="00396598" w:rsidRDefault="00396598" w:rsidP="00780FBD">
      <w:pPr>
        <w:keepNext/>
        <w:keepLines/>
        <w:rPr>
          <w:sz w:val="4"/>
          <w:szCs w:val="4"/>
        </w:rPr>
      </w:pPr>
    </w:p>
    <w:p w14:paraId="4DDE83AA" w14:textId="553102B9" w:rsidR="00396598" w:rsidRDefault="00396598" w:rsidP="00780FBD">
      <w:pPr>
        <w:keepNext/>
        <w:keepLines/>
        <w:rPr>
          <w:sz w:val="4"/>
          <w:szCs w:val="4"/>
        </w:rPr>
      </w:pPr>
    </w:p>
    <w:p w14:paraId="544250B7" w14:textId="15C1DE22" w:rsidR="00396598" w:rsidRDefault="00396598" w:rsidP="00780FBD">
      <w:pPr>
        <w:keepNext/>
        <w:keepLines/>
        <w:rPr>
          <w:sz w:val="4"/>
          <w:szCs w:val="4"/>
        </w:rPr>
      </w:pPr>
    </w:p>
    <w:p w14:paraId="49738A41" w14:textId="27CFAFD7" w:rsidR="00396598" w:rsidRDefault="00396598" w:rsidP="00780FBD">
      <w:pPr>
        <w:keepNext/>
        <w:keepLines/>
        <w:rPr>
          <w:sz w:val="4"/>
          <w:szCs w:val="4"/>
        </w:rPr>
      </w:pPr>
    </w:p>
    <w:p w14:paraId="659995F5" w14:textId="1E8B80C9" w:rsidR="00396598" w:rsidRDefault="00396598" w:rsidP="00780FBD">
      <w:pPr>
        <w:keepNext/>
        <w:keepLines/>
        <w:rPr>
          <w:sz w:val="4"/>
          <w:szCs w:val="4"/>
        </w:rPr>
      </w:pPr>
    </w:p>
    <w:p w14:paraId="68D85FE8" w14:textId="5C5B82CB" w:rsidR="00396598" w:rsidRDefault="00396598" w:rsidP="00780FBD">
      <w:pPr>
        <w:keepNext/>
        <w:keepLines/>
        <w:rPr>
          <w:sz w:val="4"/>
          <w:szCs w:val="4"/>
        </w:rPr>
      </w:pPr>
    </w:p>
    <w:p w14:paraId="3DB59FCE" w14:textId="7C98D3FD" w:rsidR="00396598" w:rsidRDefault="00396598" w:rsidP="00780FBD">
      <w:pPr>
        <w:keepNext/>
        <w:keepLines/>
        <w:rPr>
          <w:sz w:val="4"/>
          <w:szCs w:val="4"/>
        </w:rPr>
      </w:pPr>
    </w:p>
    <w:p w14:paraId="0E09832E" w14:textId="07A3D9F3" w:rsidR="00396598" w:rsidRDefault="00396598" w:rsidP="00780FBD">
      <w:pPr>
        <w:keepNext/>
        <w:keepLines/>
        <w:rPr>
          <w:sz w:val="4"/>
          <w:szCs w:val="4"/>
        </w:rPr>
      </w:pPr>
    </w:p>
    <w:p w14:paraId="33ECF3A7" w14:textId="782CF871" w:rsidR="00396598" w:rsidRDefault="00396598" w:rsidP="00780FBD">
      <w:pPr>
        <w:keepNext/>
        <w:keepLines/>
        <w:rPr>
          <w:sz w:val="4"/>
          <w:szCs w:val="4"/>
        </w:rPr>
      </w:pPr>
    </w:p>
    <w:p w14:paraId="7043F7D1" w14:textId="761CD3F8" w:rsidR="00396598" w:rsidRDefault="00396598" w:rsidP="00780FBD">
      <w:pPr>
        <w:keepNext/>
        <w:keepLines/>
        <w:rPr>
          <w:sz w:val="4"/>
          <w:szCs w:val="4"/>
        </w:rPr>
      </w:pPr>
    </w:p>
    <w:p w14:paraId="4AFCC814" w14:textId="0752257A" w:rsidR="00396598" w:rsidRDefault="00396598" w:rsidP="00780FBD">
      <w:pPr>
        <w:keepNext/>
        <w:keepLines/>
        <w:rPr>
          <w:sz w:val="4"/>
          <w:szCs w:val="4"/>
        </w:rPr>
      </w:pPr>
    </w:p>
    <w:p w14:paraId="75745BB6" w14:textId="77777777" w:rsidR="00396598" w:rsidRDefault="00396598" w:rsidP="00780FBD">
      <w:pPr>
        <w:keepNext/>
        <w:keepLines/>
        <w:rPr>
          <w:sz w:val="4"/>
          <w:szCs w:val="4"/>
        </w:rPr>
      </w:pPr>
    </w:p>
    <w:p w14:paraId="039EE085" w14:textId="77777777" w:rsidR="00327C32" w:rsidRDefault="00327C32" w:rsidP="00780FBD">
      <w:pPr>
        <w:keepNext/>
        <w:keepLines/>
        <w:rPr>
          <w:sz w:val="4"/>
          <w:szCs w:val="4"/>
        </w:rPr>
      </w:pPr>
    </w:p>
    <w:p w14:paraId="0117EFE3" w14:textId="77777777" w:rsidR="00327C32" w:rsidRDefault="00327C32" w:rsidP="00780FBD">
      <w:pPr>
        <w:keepNext/>
        <w:keepLines/>
        <w:rPr>
          <w:sz w:val="4"/>
          <w:szCs w:val="4"/>
        </w:rPr>
      </w:pPr>
    </w:p>
    <w:p w14:paraId="0E5A9955" w14:textId="77777777" w:rsidR="00327C32" w:rsidRDefault="00327C32" w:rsidP="00780FBD">
      <w:pPr>
        <w:keepNext/>
        <w:keepLines/>
        <w:rPr>
          <w:sz w:val="4"/>
          <w:szCs w:val="4"/>
        </w:rPr>
      </w:pPr>
    </w:p>
    <w:p w14:paraId="44B8F865" w14:textId="77777777" w:rsidR="00327C32" w:rsidRDefault="00327C32" w:rsidP="00780FBD">
      <w:pPr>
        <w:keepNext/>
        <w:keepLines/>
        <w:rPr>
          <w:sz w:val="4"/>
          <w:szCs w:val="4"/>
        </w:rPr>
      </w:pPr>
    </w:p>
    <w:p w14:paraId="071E079C" w14:textId="77777777" w:rsidR="00327C32" w:rsidRDefault="00327C32" w:rsidP="00780FBD">
      <w:pPr>
        <w:keepNext/>
        <w:keepLines/>
        <w:rPr>
          <w:sz w:val="4"/>
          <w:szCs w:val="4"/>
        </w:rPr>
      </w:pPr>
    </w:p>
    <w:p w14:paraId="26169D6D" w14:textId="77777777" w:rsidR="00327C32" w:rsidRDefault="00327C32" w:rsidP="00780FBD">
      <w:pPr>
        <w:keepNext/>
        <w:keepLines/>
        <w:rPr>
          <w:sz w:val="4"/>
          <w:szCs w:val="4"/>
        </w:rPr>
      </w:pPr>
    </w:p>
    <w:p w14:paraId="4CA22973" w14:textId="076684CA" w:rsidR="00327C32" w:rsidRDefault="00327C32" w:rsidP="00780FBD">
      <w:pPr>
        <w:keepNext/>
        <w:keepLines/>
        <w:rPr>
          <w:sz w:val="4"/>
          <w:szCs w:val="4"/>
        </w:rPr>
      </w:pPr>
    </w:p>
    <w:p w14:paraId="0300DB54" w14:textId="366E1DFB" w:rsidR="00904114" w:rsidRDefault="00904114" w:rsidP="00780FBD">
      <w:pPr>
        <w:keepNext/>
        <w:keepLines/>
        <w:rPr>
          <w:sz w:val="4"/>
          <w:szCs w:val="4"/>
        </w:rPr>
      </w:pPr>
    </w:p>
    <w:p w14:paraId="398102A6" w14:textId="3B2C97EF" w:rsidR="00904114" w:rsidRDefault="00904114" w:rsidP="00780FBD">
      <w:pPr>
        <w:keepNext/>
        <w:keepLines/>
        <w:rPr>
          <w:sz w:val="4"/>
          <w:szCs w:val="4"/>
        </w:rPr>
      </w:pPr>
    </w:p>
    <w:p w14:paraId="38CD6E10" w14:textId="566C0CC1" w:rsidR="00904114" w:rsidRDefault="00904114" w:rsidP="00780FBD">
      <w:pPr>
        <w:keepNext/>
        <w:keepLines/>
        <w:rPr>
          <w:sz w:val="4"/>
          <w:szCs w:val="4"/>
        </w:rPr>
      </w:pPr>
    </w:p>
    <w:p w14:paraId="0A322866" w14:textId="39A1B1BD" w:rsidR="00904114" w:rsidRDefault="00904114" w:rsidP="00780FBD">
      <w:pPr>
        <w:keepNext/>
        <w:keepLines/>
        <w:rPr>
          <w:sz w:val="4"/>
          <w:szCs w:val="4"/>
        </w:rPr>
      </w:pPr>
    </w:p>
    <w:p w14:paraId="0B2C839E" w14:textId="6766766D" w:rsidR="00904114" w:rsidRDefault="00904114" w:rsidP="00780FBD">
      <w:pPr>
        <w:keepNext/>
        <w:keepLines/>
        <w:rPr>
          <w:sz w:val="4"/>
          <w:szCs w:val="4"/>
        </w:rPr>
      </w:pPr>
    </w:p>
    <w:p w14:paraId="60DA1D78" w14:textId="4E78667F" w:rsidR="00904114" w:rsidRDefault="00904114" w:rsidP="00780FBD">
      <w:pPr>
        <w:keepNext/>
        <w:keepLines/>
        <w:rPr>
          <w:sz w:val="4"/>
          <w:szCs w:val="4"/>
        </w:rPr>
      </w:pPr>
    </w:p>
    <w:p w14:paraId="7C00EE2D" w14:textId="3C71440F" w:rsidR="00904114" w:rsidRDefault="00904114" w:rsidP="00780FBD">
      <w:pPr>
        <w:keepNext/>
        <w:keepLines/>
        <w:rPr>
          <w:sz w:val="4"/>
          <w:szCs w:val="4"/>
        </w:rPr>
      </w:pPr>
    </w:p>
    <w:p w14:paraId="604CD7ED" w14:textId="23F83E23" w:rsidR="00904114" w:rsidRDefault="00904114" w:rsidP="00780FBD">
      <w:pPr>
        <w:keepNext/>
        <w:keepLines/>
        <w:rPr>
          <w:sz w:val="4"/>
          <w:szCs w:val="4"/>
        </w:rPr>
      </w:pPr>
    </w:p>
    <w:p w14:paraId="0574921F" w14:textId="628CDBE7" w:rsidR="00904114" w:rsidRDefault="00904114" w:rsidP="00780FBD">
      <w:pPr>
        <w:keepNext/>
        <w:keepLines/>
        <w:rPr>
          <w:sz w:val="4"/>
          <w:szCs w:val="4"/>
        </w:rPr>
      </w:pPr>
    </w:p>
    <w:p w14:paraId="50DD14D8" w14:textId="77777777" w:rsidR="00904114" w:rsidRDefault="00904114" w:rsidP="00780FBD">
      <w:pPr>
        <w:keepNext/>
        <w:keepLines/>
        <w:rPr>
          <w:sz w:val="4"/>
          <w:szCs w:val="4"/>
        </w:rPr>
      </w:pPr>
    </w:p>
    <w:p w14:paraId="041D0C3A" w14:textId="77777777" w:rsidR="00327C32" w:rsidRDefault="00327C32" w:rsidP="00780FBD">
      <w:pPr>
        <w:keepNext/>
        <w:keepLines/>
        <w:rPr>
          <w:sz w:val="4"/>
          <w:szCs w:val="4"/>
        </w:rPr>
      </w:pPr>
    </w:p>
    <w:p w14:paraId="696AD2AD" w14:textId="77777777" w:rsidR="00327C32" w:rsidRDefault="00327C32" w:rsidP="00780FBD">
      <w:pPr>
        <w:keepNext/>
        <w:keepLines/>
        <w:rPr>
          <w:sz w:val="4"/>
          <w:szCs w:val="4"/>
        </w:rPr>
      </w:pPr>
    </w:p>
    <w:p w14:paraId="42212D3C" w14:textId="77777777" w:rsidR="00327C32" w:rsidRDefault="00327C32" w:rsidP="00780FBD">
      <w:pPr>
        <w:keepNext/>
        <w:keepLines/>
        <w:rPr>
          <w:sz w:val="4"/>
          <w:szCs w:val="4"/>
        </w:rPr>
      </w:pPr>
    </w:p>
    <w:p w14:paraId="0DD13057" w14:textId="77777777" w:rsidR="00327C32" w:rsidRDefault="00327C32" w:rsidP="00780FBD">
      <w:pPr>
        <w:keepNext/>
        <w:keepLines/>
        <w:rPr>
          <w:sz w:val="4"/>
          <w:szCs w:val="4"/>
        </w:rPr>
      </w:pPr>
    </w:p>
    <w:p w14:paraId="2D382F68" w14:textId="77777777" w:rsidR="00327C32" w:rsidRDefault="00327C32" w:rsidP="00780FBD">
      <w:pPr>
        <w:keepNext/>
        <w:keepLines/>
        <w:rPr>
          <w:sz w:val="4"/>
          <w:szCs w:val="4"/>
        </w:rPr>
      </w:pPr>
    </w:p>
    <w:p w14:paraId="5F7F6C4A" w14:textId="77777777" w:rsidR="00327C32" w:rsidRDefault="00327C32" w:rsidP="00780FBD">
      <w:pPr>
        <w:keepNext/>
        <w:keepLines/>
        <w:rPr>
          <w:sz w:val="4"/>
          <w:szCs w:val="4"/>
        </w:rPr>
      </w:pPr>
    </w:p>
    <w:p w14:paraId="366A45F9" w14:textId="77777777" w:rsidR="00327C32" w:rsidRDefault="00327C32" w:rsidP="00780FBD">
      <w:pPr>
        <w:keepNext/>
        <w:keepLines/>
        <w:rPr>
          <w:sz w:val="4"/>
          <w:szCs w:val="4"/>
        </w:rPr>
      </w:pPr>
    </w:p>
    <w:p w14:paraId="260B3B4C" w14:textId="77777777" w:rsidR="00327C32" w:rsidRDefault="00327C32" w:rsidP="00780FBD">
      <w:pPr>
        <w:keepNext/>
        <w:keepLines/>
        <w:rPr>
          <w:sz w:val="4"/>
          <w:szCs w:val="4"/>
        </w:rPr>
      </w:pPr>
    </w:p>
    <w:p w14:paraId="17EEA449" w14:textId="77777777" w:rsidR="00327C32" w:rsidRDefault="00327C32" w:rsidP="00780FBD">
      <w:pPr>
        <w:keepNext/>
        <w:keepLines/>
        <w:rPr>
          <w:sz w:val="4"/>
          <w:szCs w:val="4"/>
        </w:rPr>
      </w:pPr>
    </w:p>
    <w:p w14:paraId="3921378C" w14:textId="527AB0E4" w:rsidR="00327C32" w:rsidRDefault="00327C32" w:rsidP="00780FBD">
      <w:pPr>
        <w:keepNext/>
        <w:keepLines/>
        <w:rPr>
          <w:sz w:val="4"/>
          <w:szCs w:val="4"/>
        </w:rPr>
      </w:pPr>
    </w:p>
    <w:p w14:paraId="47E0FC4F" w14:textId="4302BE87" w:rsidR="00C9677A" w:rsidRDefault="00C9677A" w:rsidP="00780FBD">
      <w:pPr>
        <w:keepNext/>
        <w:keepLines/>
        <w:rPr>
          <w:sz w:val="4"/>
          <w:szCs w:val="4"/>
        </w:rPr>
      </w:pPr>
    </w:p>
    <w:p w14:paraId="5B540646" w14:textId="6BBCFC46" w:rsidR="00C9677A" w:rsidRDefault="00C9677A" w:rsidP="00780FBD">
      <w:pPr>
        <w:keepNext/>
        <w:keepLines/>
        <w:rPr>
          <w:sz w:val="4"/>
          <w:szCs w:val="4"/>
        </w:rPr>
      </w:pPr>
    </w:p>
    <w:p w14:paraId="4C26FA59" w14:textId="4AE2BF52" w:rsidR="00C9677A" w:rsidRDefault="00C9677A" w:rsidP="00780FBD">
      <w:pPr>
        <w:keepNext/>
        <w:keepLines/>
        <w:rPr>
          <w:sz w:val="4"/>
          <w:szCs w:val="4"/>
        </w:rPr>
      </w:pPr>
    </w:p>
    <w:p w14:paraId="77D29BFB" w14:textId="77777777" w:rsidR="00C9677A" w:rsidRDefault="00C9677A" w:rsidP="00780FBD">
      <w:pPr>
        <w:keepNext/>
        <w:keepLines/>
        <w:rPr>
          <w:sz w:val="4"/>
          <w:szCs w:val="4"/>
        </w:rPr>
      </w:pPr>
    </w:p>
    <w:p w14:paraId="0923F6B2" w14:textId="3E112543" w:rsidR="00C9677A" w:rsidRDefault="00C9677A" w:rsidP="00780FBD">
      <w:pPr>
        <w:keepNext/>
        <w:keepLines/>
        <w:rPr>
          <w:sz w:val="4"/>
          <w:szCs w:val="4"/>
        </w:rPr>
      </w:pPr>
    </w:p>
    <w:p w14:paraId="32CF5AF3" w14:textId="408802EE" w:rsidR="00C9677A" w:rsidRDefault="00C9677A" w:rsidP="00780FBD">
      <w:pPr>
        <w:keepNext/>
        <w:keepLines/>
        <w:rPr>
          <w:sz w:val="4"/>
          <w:szCs w:val="4"/>
        </w:rPr>
      </w:pPr>
    </w:p>
    <w:p w14:paraId="3CE54D70" w14:textId="155C2363" w:rsidR="00C9677A" w:rsidRDefault="00C9677A" w:rsidP="00780FBD">
      <w:pPr>
        <w:keepNext/>
        <w:keepLines/>
        <w:rPr>
          <w:sz w:val="4"/>
          <w:szCs w:val="4"/>
        </w:rPr>
      </w:pPr>
    </w:p>
    <w:p w14:paraId="0AC64A2F" w14:textId="5682347A" w:rsidR="00C9677A" w:rsidRDefault="00C9677A" w:rsidP="00780FBD">
      <w:pPr>
        <w:keepNext/>
        <w:keepLines/>
        <w:rPr>
          <w:sz w:val="4"/>
          <w:szCs w:val="4"/>
        </w:rPr>
      </w:pPr>
    </w:p>
    <w:p w14:paraId="5C2414FE" w14:textId="7EF1FECD" w:rsidR="00C9677A" w:rsidRDefault="00C9677A" w:rsidP="00780FBD">
      <w:pPr>
        <w:keepNext/>
        <w:keepLines/>
        <w:rPr>
          <w:sz w:val="4"/>
          <w:szCs w:val="4"/>
        </w:rPr>
      </w:pPr>
    </w:p>
    <w:p w14:paraId="24C90904" w14:textId="2A31F49F" w:rsidR="00C9677A" w:rsidRDefault="00C9677A" w:rsidP="00780FBD">
      <w:pPr>
        <w:keepNext/>
        <w:keepLines/>
        <w:rPr>
          <w:sz w:val="4"/>
          <w:szCs w:val="4"/>
        </w:rPr>
      </w:pPr>
    </w:p>
    <w:p w14:paraId="59825412" w14:textId="094517D1" w:rsidR="00C9677A" w:rsidRDefault="00C9677A" w:rsidP="00780FBD">
      <w:pPr>
        <w:keepNext/>
        <w:keepLines/>
        <w:rPr>
          <w:sz w:val="4"/>
          <w:szCs w:val="4"/>
        </w:rPr>
      </w:pPr>
    </w:p>
    <w:p w14:paraId="3AAF70F6" w14:textId="1EFB3F44" w:rsidR="00C9677A" w:rsidRDefault="00C9677A" w:rsidP="00780FBD">
      <w:pPr>
        <w:keepNext/>
        <w:keepLines/>
        <w:rPr>
          <w:sz w:val="4"/>
          <w:szCs w:val="4"/>
        </w:rPr>
      </w:pPr>
    </w:p>
    <w:p w14:paraId="27B6D318" w14:textId="087A5752" w:rsidR="00C9677A" w:rsidRDefault="00C9677A" w:rsidP="00780FBD">
      <w:pPr>
        <w:keepNext/>
        <w:keepLines/>
        <w:rPr>
          <w:sz w:val="4"/>
          <w:szCs w:val="4"/>
        </w:rPr>
      </w:pPr>
    </w:p>
    <w:p w14:paraId="587493B1" w14:textId="7DF31284" w:rsidR="00C9677A" w:rsidRDefault="00C9677A" w:rsidP="00780FBD">
      <w:pPr>
        <w:keepNext/>
        <w:keepLines/>
        <w:rPr>
          <w:sz w:val="4"/>
          <w:szCs w:val="4"/>
        </w:rPr>
      </w:pPr>
    </w:p>
    <w:p w14:paraId="711A4B1C" w14:textId="35AC8501" w:rsidR="00C9677A" w:rsidRDefault="00C9677A" w:rsidP="00780FBD">
      <w:pPr>
        <w:keepNext/>
        <w:keepLines/>
        <w:rPr>
          <w:sz w:val="4"/>
          <w:szCs w:val="4"/>
        </w:rPr>
      </w:pPr>
    </w:p>
    <w:p w14:paraId="36773D0C" w14:textId="4600909E" w:rsidR="00C9677A" w:rsidRDefault="00C9677A" w:rsidP="00780FBD">
      <w:pPr>
        <w:keepNext/>
        <w:keepLines/>
        <w:rPr>
          <w:sz w:val="4"/>
          <w:szCs w:val="4"/>
        </w:rPr>
      </w:pPr>
    </w:p>
    <w:p w14:paraId="1EB8E939" w14:textId="666A30A9" w:rsidR="00C9677A" w:rsidRDefault="00C9677A" w:rsidP="00780FBD">
      <w:pPr>
        <w:keepNext/>
        <w:keepLines/>
        <w:rPr>
          <w:sz w:val="4"/>
          <w:szCs w:val="4"/>
        </w:rPr>
      </w:pPr>
    </w:p>
    <w:p w14:paraId="12D9A3AE" w14:textId="472AD585" w:rsidR="00C9677A" w:rsidRDefault="00C9677A" w:rsidP="00780FBD">
      <w:pPr>
        <w:keepNext/>
        <w:keepLines/>
        <w:rPr>
          <w:sz w:val="4"/>
          <w:szCs w:val="4"/>
        </w:rPr>
      </w:pPr>
    </w:p>
    <w:p w14:paraId="514E2748" w14:textId="0B3D3D7A" w:rsidR="00C9677A" w:rsidRDefault="00C9677A" w:rsidP="00780FBD">
      <w:pPr>
        <w:keepNext/>
        <w:keepLines/>
        <w:rPr>
          <w:sz w:val="4"/>
          <w:szCs w:val="4"/>
        </w:rPr>
      </w:pPr>
    </w:p>
    <w:p w14:paraId="7AFDC482" w14:textId="0333A9D0" w:rsidR="00C9677A" w:rsidRDefault="00C9677A" w:rsidP="00780FBD">
      <w:pPr>
        <w:keepNext/>
        <w:keepLines/>
        <w:rPr>
          <w:sz w:val="4"/>
          <w:szCs w:val="4"/>
        </w:rPr>
      </w:pPr>
    </w:p>
    <w:p w14:paraId="4A5CC416" w14:textId="77777777" w:rsidR="00327C32" w:rsidRDefault="00327C32" w:rsidP="00780FBD">
      <w:pPr>
        <w:keepNext/>
        <w:keepLines/>
        <w:rPr>
          <w:sz w:val="4"/>
          <w:szCs w:val="4"/>
        </w:rPr>
      </w:pPr>
    </w:p>
    <w:p w14:paraId="63DB4BBE" w14:textId="77777777" w:rsidR="00327C32" w:rsidRDefault="00327C32" w:rsidP="00780FBD">
      <w:pPr>
        <w:keepNext/>
        <w:keepLines/>
        <w:rPr>
          <w:sz w:val="4"/>
          <w:szCs w:val="4"/>
        </w:rPr>
      </w:pPr>
    </w:p>
    <w:p w14:paraId="6EF5AA5D" w14:textId="77777777" w:rsidR="00327C32" w:rsidRDefault="00327C32" w:rsidP="00780FBD">
      <w:pPr>
        <w:keepNext/>
        <w:keepLines/>
        <w:rPr>
          <w:sz w:val="4"/>
          <w:szCs w:val="4"/>
        </w:rPr>
      </w:pPr>
    </w:p>
    <w:p w14:paraId="619592AA" w14:textId="77777777" w:rsidR="00327C32" w:rsidRDefault="00327C32" w:rsidP="00780FBD">
      <w:pPr>
        <w:keepNext/>
        <w:keepLines/>
        <w:rPr>
          <w:sz w:val="4"/>
          <w:szCs w:val="4"/>
        </w:rPr>
      </w:pPr>
    </w:p>
    <w:p w14:paraId="42287EB7" w14:textId="77777777" w:rsidR="00327C32" w:rsidRDefault="00327C32" w:rsidP="00780FBD">
      <w:pPr>
        <w:keepNext/>
        <w:keepLines/>
        <w:rPr>
          <w:sz w:val="4"/>
          <w:szCs w:val="4"/>
        </w:rPr>
      </w:pPr>
    </w:p>
    <w:p w14:paraId="26920F18" w14:textId="77777777" w:rsidR="00327C32" w:rsidRDefault="00327C32" w:rsidP="00780FBD">
      <w:pPr>
        <w:keepNext/>
        <w:keepLines/>
        <w:rPr>
          <w:sz w:val="4"/>
          <w:szCs w:val="4"/>
        </w:rPr>
      </w:pPr>
    </w:p>
    <w:p w14:paraId="4C59D2AD" w14:textId="77777777" w:rsidR="00327C32" w:rsidRDefault="00327C32" w:rsidP="00780FBD">
      <w:pPr>
        <w:keepNext/>
        <w:keepLines/>
        <w:rPr>
          <w:sz w:val="4"/>
          <w:szCs w:val="4"/>
        </w:rPr>
      </w:pPr>
    </w:p>
    <w:p w14:paraId="2CF41136" w14:textId="77777777" w:rsidR="00327C32" w:rsidRDefault="00327C32" w:rsidP="00780FBD">
      <w:pPr>
        <w:keepNext/>
        <w:keepLines/>
        <w:rPr>
          <w:sz w:val="4"/>
          <w:szCs w:val="4"/>
        </w:rPr>
      </w:pPr>
    </w:p>
    <w:p w14:paraId="2A4520B5" w14:textId="24A1B201" w:rsidR="00327C32" w:rsidRDefault="00327C32" w:rsidP="00780FBD">
      <w:pPr>
        <w:keepNext/>
        <w:keepLines/>
        <w:rPr>
          <w:sz w:val="4"/>
          <w:szCs w:val="4"/>
        </w:rPr>
      </w:pPr>
    </w:p>
    <w:p w14:paraId="4D166A16" w14:textId="6645064B" w:rsidR="00327C32" w:rsidRDefault="00327C32" w:rsidP="00780FBD">
      <w:pPr>
        <w:keepNext/>
        <w:keepLines/>
      </w:pPr>
    </w:p>
    <w:p w14:paraId="385A0BB0" w14:textId="77777777" w:rsidR="00E609AD" w:rsidRPr="00327C32" w:rsidRDefault="00E609AD" w:rsidP="00780FBD">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D1735" w:rsidRPr="00A3453C" w14:paraId="1C8D4464" w14:textId="77777777" w:rsidTr="004805CF">
        <w:tc>
          <w:tcPr>
            <w:tcW w:w="599" w:type="dxa"/>
            <w:tcBorders>
              <w:top w:val="single" w:sz="4" w:space="0" w:color="auto"/>
              <w:bottom w:val="single" w:sz="4" w:space="0" w:color="auto"/>
              <w:right w:val="nil"/>
            </w:tcBorders>
          </w:tcPr>
          <w:p w14:paraId="6FF0AC19" w14:textId="77777777" w:rsidR="009D1735" w:rsidRPr="00A3453C" w:rsidRDefault="009D1735" w:rsidP="00780FBD">
            <w:pPr>
              <w:keepNext/>
              <w:keepLines/>
              <w:jc w:val="both"/>
              <w:rPr>
                <w:rFonts w:ascii="Tahoma" w:hAnsi="Tahoma" w:cs="Tahoma"/>
              </w:rPr>
            </w:pPr>
          </w:p>
        </w:tc>
        <w:tc>
          <w:tcPr>
            <w:tcW w:w="7653" w:type="dxa"/>
            <w:tcBorders>
              <w:top w:val="single" w:sz="4" w:space="0" w:color="auto"/>
              <w:left w:val="nil"/>
              <w:bottom w:val="single" w:sz="4" w:space="0" w:color="auto"/>
            </w:tcBorders>
          </w:tcPr>
          <w:p w14:paraId="7F0740AD" w14:textId="77777777" w:rsidR="009D1735" w:rsidRPr="00A3453C" w:rsidRDefault="009D1735" w:rsidP="00780FBD">
            <w:pPr>
              <w:keepNext/>
              <w:keepLines/>
              <w:jc w:val="both"/>
              <w:rPr>
                <w:rFonts w:ascii="Tahoma" w:hAnsi="Tahoma" w:cs="Tahoma"/>
              </w:rPr>
            </w:pPr>
            <w:r>
              <w:rPr>
                <w:rFonts w:ascii="Tahoma" w:hAnsi="Tahoma" w:cs="Tahoma"/>
              </w:rPr>
              <w:t>DOKAZILO O USPOSOBLJENOSTI KADRA</w:t>
            </w:r>
          </w:p>
        </w:tc>
        <w:tc>
          <w:tcPr>
            <w:tcW w:w="912" w:type="dxa"/>
            <w:tcBorders>
              <w:top w:val="single" w:sz="4" w:space="0" w:color="auto"/>
              <w:bottom w:val="single" w:sz="4" w:space="0" w:color="auto"/>
              <w:right w:val="nil"/>
            </w:tcBorders>
          </w:tcPr>
          <w:p w14:paraId="544927F4" w14:textId="77777777" w:rsidR="009D1735" w:rsidRPr="00A3453C" w:rsidRDefault="009D1735" w:rsidP="00780FBD">
            <w:pPr>
              <w:keepNext/>
              <w:keepLines/>
              <w:jc w:val="both"/>
              <w:rPr>
                <w:rFonts w:ascii="Tahoma" w:hAnsi="Tahoma" w:cs="Tahoma"/>
                <w:b/>
                <w:i/>
              </w:rPr>
            </w:pPr>
            <w:r w:rsidRPr="00A3453C">
              <w:rPr>
                <w:rFonts w:ascii="Tahoma" w:hAnsi="Tahoma" w:cs="Tahoma"/>
                <w:b/>
                <w:i/>
              </w:rPr>
              <w:t xml:space="preserve">priloga </w:t>
            </w:r>
          </w:p>
        </w:tc>
        <w:tc>
          <w:tcPr>
            <w:tcW w:w="551" w:type="dxa"/>
            <w:tcBorders>
              <w:top w:val="single" w:sz="4" w:space="0" w:color="auto"/>
              <w:left w:val="nil"/>
              <w:bottom w:val="single" w:sz="4" w:space="0" w:color="auto"/>
            </w:tcBorders>
          </w:tcPr>
          <w:p w14:paraId="158EA644" w14:textId="77777777" w:rsidR="009D1735" w:rsidRPr="00A3453C" w:rsidRDefault="009D1735" w:rsidP="00780FBD">
            <w:pPr>
              <w:keepNext/>
              <w:keepLines/>
              <w:jc w:val="both"/>
              <w:rPr>
                <w:rFonts w:ascii="Tahoma" w:hAnsi="Tahoma" w:cs="Tahoma"/>
                <w:b/>
                <w:i/>
              </w:rPr>
            </w:pPr>
            <w:r w:rsidRPr="00A3453C">
              <w:rPr>
                <w:rFonts w:ascii="Tahoma" w:hAnsi="Tahoma" w:cs="Tahoma"/>
                <w:b/>
                <w:i/>
              </w:rPr>
              <w:t>7</w:t>
            </w:r>
          </w:p>
        </w:tc>
      </w:tr>
    </w:tbl>
    <w:p w14:paraId="728560F4" w14:textId="77777777" w:rsidR="009D1735" w:rsidRDefault="009D1735" w:rsidP="00780FBD">
      <w:pPr>
        <w:keepNext/>
        <w:keepLines/>
        <w:rPr>
          <w:rFonts w:ascii="Tahoma" w:hAnsi="Tahoma" w:cs="Tahoma"/>
          <w:b/>
        </w:rPr>
      </w:pPr>
    </w:p>
    <w:p w14:paraId="597D47C5" w14:textId="3C87A98A" w:rsidR="00E7229A" w:rsidRDefault="009D1735" w:rsidP="00780FBD">
      <w:pPr>
        <w:keepNext/>
        <w:keepLines/>
        <w:rPr>
          <w:rFonts w:ascii="Tahoma" w:hAnsi="Tahoma" w:cs="Tahoma"/>
          <w:b/>
        </w:rPr>
      </w:pPr>
      <w:r>
        <w:rPr>
          <w:rFonts w:ascii="Tahoma" w:hAnsi="Tahoma" w:cs="Tahoma"/>
          <w:b/>
        </w:rPr>
        <w:t xml:space="preserve">št. </w:t>
      </w:r>
      <w:r w:rsidR="00C9677A">
        <w:rPr>
          <w:rFonts w:ascii="Tahoma" w:hAnsi="Tahoma" w:cs="Tahoma"/>
          <w:b/>
        </w:rPr>
        <w:t>JHL-16/21,</w:t>
      </w:r>
      <w:r w:rsidR="00C9677A" w:rsidRPr="0055219B">
        <w:rPr>
          <w:rFonts w:ascii="Tahoma" w:hAnsi="Tahoma" w:cs="Tahoma"/>
          <w:b/>
        </w:rPr>
        <w:t xml:space="preserve"> </w:t>
      </w:r>
      <w:r w:rsidR="00C9677A">
        <w:rPr>
          <w:rFonts w:ascii="Tahoma" w:hAnsi="Tahoma" w:cs="Tahoma"/>
          <w:b/>
        </w:rPr>
        <w:t>»</w:t>
      </w:r>
      <w:r w:rsidR="00C9677A">
        <w:rPr>
          <w:rFonts w:ascii="Tahoma" w:hAnsi="Tahoma" w:cs="Tahoma"/>
          <w:b/>
          <w:color w:val="000000"/>
        </w:rPr>
        <w:t>Nadgradnja WIFI infrastrukture CISCO«</w:t>
      </w:r>
    </w:p>
    <w:p w14:paraId="1DE15259" w14:textId="67F7F476" w:rsidR="00327C32" w:rsidRDefault="00327C32" w:rsidP="00780FBD">
      <w:pPr>
        <w:keepNext/>
        <w:keepLines/>
        <w:rPr>
          <w:rFonts w:ascii="Tahoma" w:hAnsi="Tahoma" w:cs="Tahoma"/>
        </w:rPr>
      </w:pPr>
    </w:p>
    <w:p w14:paraId="522A92AD" w14:textId="6B30B5A4" w:rsidR="009D1735" w:rsidRPr="00C9677A" w:rsidRDefault="00C9677A" w:rsidP="00D41A27">
      <w:pPr>
        <w:pStyle w:val="Odstavekseznama"/>
        <w:keepNext/>
        <w:keepLines/>
        <w:numPr>
          <w:ilvl w:val="0"/>
          <w:numId w:val="31"/>
        </w:numPr>
        <w:jc w:val="both"/>
        <w:rPr>
          <w:rFonts w:ascii="Tahoma" w:hAnsi="Tahoma" w:cs="Tahoma"/>
          <w:b/>
        </w:rPr>
      </w:pPr>
      <w:r w:rsidRPr="00C9677A">
        <w:rPr>
          <w:rFonts w:ascii="Tahoma" w:hAnsi="Tahoma" w:cs="Tahoma"/>
          <w:b/>
        </w:rPr>
        <w:t>Navedba vsaj enega</w:t>
      </w:r>
      <w:r w:rsidR="004D2B88" w:rsidRPr="00C9677A">
        <w:rPr>
          <w:rFonts w:ascii="Tahoma" w:hAnsi="Tahoma" w:cs="Tahoma"/>
          <w:b/>
        </w:rPr>
        <w:t xml:space="preserve"> usposobljen</w:t>
      </w:r>
      <w:r w:rsidRPr="00C9677A">
        <w:rPr>
          <w:rFonts w:ascii="Tahoma" w:hAnsi="Tahoma" w:cs="Tahoma"/>
          <w:b/>
        </w:rPr>
        <w:t>ega</w:t>
      </w:r>
      <w:r w:rsidR="004D2B88" w:rsidRPr="00C9677A">
        <w:rPr>
          <w:rFonts w:ascii="Tahoma" w:hAnsi="Tahoma" w:cs="Tahoma"/>
          <w:b/>
        </w:rPr>
        <w:t xml:space="preserve"> strokovnjak</w:t>
      </w:r>
      <w:r w:rsidRPr="00C9677A">
        <w:rPr>
          <w:rFonts w:ascii="Tahoma" w:hAnsi="Tahoma" w:cs="Tahoma"/>
          <w:b/>
        </w:rPr>
        <w:t>a</w:t>
      </w:r>
      <w:r w:rsidR="004D2B88" w:rsidRPr="00C9677A">
        <w:rPr>
          <w:rFonts w:ascii="Tahoma" w:hAnsi="Tahoma" w:cs="Tahoma"/>
          <w:b/>
        </w:rPr>
        <w:t xml:space="preserve"> oziroma </w:t>
      </w:r>
      <w:proofErr w:type="spellStart"/>
      <w:r w:rsidR="004D2B88" w:rsidRPr="00C9677A">
        <w:rPr>
          <w:rFonts w:ascii="Tahoma" w:hAnsi="Tahoma" w:cs="Tahoma"/>
          <w:b/>
        </w:rPr>
        <w:t>expert</w:t>
      </w:r>
      <w:r w:rsidR="00E4166B">
        <w:rPr>
          <w:rFonts w:ascii="Tahoma" w:hAnsi="Tahoma" w:cs="Tahoma"/>
          <w:b/>
        </w:rPr>
        <w:t>a</w:t>
      </w:r>
      <w:proofErr w:type="spellEnd"/>
      <w:r w:rsidR="004D2B88" w:rsidRPr="00C9677A">
        <w:rPr>
          <w:rFonts w:ascii="Tahoma" w:hAnsi="Tahoma" w:cs="Tahoma"/>
          <w:b/>
        </w:rPr>
        <w:t xml:space="preserve"> </w:t>
      </w:r>
      <w:r w:rsidR="00931E5E" w:rsidRPr="00C9677A">
        <w:rPr>
          <w:rFonts w:ascii="Tahoma" w:hAnsi="Tahoma" w:cs="Tahoma"/>
          <w:b/>
        </w:rPr>
        <w:t xml:space="preserve">za </w:t>
      </w:r>
      <w:r w:rsidRPr="00C9677A">
        <w:rPr>
          <w:rFonts w:ascii="Tahoma" w:hAnsi="Tahoma" w:cs="Tahoma"/>
          <w:b/>
        </w:rPr>
        <w:t xml:space="preserve">WAN in LAN (CCIE </w:t>
      </w:r>
      <w:proofErr w:type="spellStart"/>
      <w:r w:rsidRPr="00C9677A">
        <w:rPr>
          <w:rFonts w:ascii="Tahoma" w:hAnsi="Tahoma" w:cs="Tahoma"/>
          <w:b/>
        </w:rPr>
        <w:t>Enterprise</w:t>
      </w:r>
      <w:proofErr w:type="spellEnd"/>
      <w:r w:rsidRPr="00C9677A">
        <w:rPr>
          <w:rFonts w:ascii="Tahoma" w:hAnsi="Tahoma" w:cs="Tahoma"/>
          <w:b/>
        </w:rPr>
        <w:t xml:space="preserve"> </w:t>
      </w:r>
      <w:proofErr w:type="spellStart"/>
      <w:r w:rsidRPr="00C9677A">
        <w:rPr>
          <w:rFonts w:ascii="Tahoma" w:hAnsi="Tahoma" w:cs="Tahoma"/>
          <w:b/>
        </w:rPr>
        <w:t>Infrastructure</w:t>
      </w:r>
      <w:proofErr w:type="spellEnd"/>
      <w:r w:rsidRPr="00C9677A">
        <w:rPr>
          <w:rFonts w:ascii="Tahoma" w:hAnsi="Tahoma" w:cs="Tahoma"/>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9D1735" w:rsidRPr="00951779" w14:paraId="479280F0" w14:textId="77777777" w:rsidTr="004805CF">
        <w:tc>
          <w:tcPr>
            <w:tcW w:w="4644" w:type="dxa"/>
            <w:shd w:val="clear" w:color="auto" w:fill="auto"/>
          </w:tcPr>
          <w:p w14:paraId="4649D4E2" w14:textId="77777777" w:rsidR="009D1735" w:rsidRPr="00951779" w:rsidRDefault="009D1735" w:rsidP="00780FBD">
            <w:pPr>
              <w:keepNext/>
              <w:keepLines/>
              <w:jc w:val="center"/>
              <w:rPr>
                <w:rFonts w:ascii="Tahoma" w:hAnsi="Tahoma" w:cs="Tahoma"/>
                <w:b/>
              </w:rPr>
            </w:pPr>
            <w:r w:rsidRPr="00951779">
              <w:rPr>
                <w:rFonts w:ascii="Tahoma" w:hAnsi="Tahoma" w:cs="Tahoma"/>
                <w:b/>
              </w:rPr>
              <w:t>IME IN PRIIMEK usposobljenega strokovnjaka</w:t>
            </w:r>
          </w:p>
        </w:tc>
        <w:tc>
          <w:tcPr>
            <w:tcW w:w="4962" w:type="dxa"/>
            <w:shd w:val="clear" w:color="auto" w:fill="auto"/>
          </w:tcPr>
          <w:p w14:paraId="1978BA5F" w14:textId="77777777" w:rsidR="009D1735" w:rsidRPr="00951779" w:rsidRDefault="009D1735" w:rsidP="00780FBD">
            <w:pPr>
              <w:keepNext/>
              <w:keepLines/>
              <w:jc w:val="both"/>
              <w:rPr>
                <w:rFonts w:ascii="Tahoma" w:hAnsi="Tahoma" w:cs="Tahoma"/>
                <w:b/>
              </w:rPr>
            </w:pPr>
            <w:r w:rsidRPr="00951779">
              <w:rPr>
                <w:rFonts w:ascii="Tahoma" w:hAnsi="Tahoma" w:cs="Tahoma"/>
                <w:b/>
              </w:rPr>
              <w:t>Navedba (redno zaposlen pri ponudniku/podizvajalec, pogodbenik)</w:t>
            </w:r>
          </w:p>
        </w:tc>
      </w:tr>
      <w:tr w:rsidR="009D1735" w:rsidRPr="00951779" w14:paraId="02F20AB5" w14:textId="77777777" w:rsidTr="004805CF">
        <w:tc>
          <w:tcPr>
            <w:tcW w:w="4644" w:type="dxa"/>
            <w:shd w:val="clear" w:color="auto" w:fill="auto"/>
          </w:tcPr>
          <w:p w14:paraId="5A695A64" w14:textId="77777777" w:rsidR="009D1735" w:rsidRPr="00951779" w:rsidRDefault="009D1735" w:rsidP="00780FBD">
            <w:pPr>
              <w:keepNext/>
              <w:keepLines/>
              <w:jc w:val="both"/>
              <w:rPr>
                <w:rFonts w:ascii="Tahoma" w:hAnsi="Tahoma" w:cs="Tahoma"/>
              </w:rPr>
            </w:pPr>
          </w:p>
        </w:tc>
        <w:tc>
          <w:tcPr>
            <w:tcW w:w="4962" w:type="dxa"/>
            <w:shd w:val="clear" w:color="auto" w:fill="auto"/>
          </w:tcPr>
          <w:p w14:paraId="16BD9B0D" w14:textId="77777777" w:rsidR="009D1735" w:rsidRPr="00951779" w:rsidRDefault="009D1735" w:rsidP="00780FBD">
            <w:pPr>
              <w:keepNext/>
              <w:keepLines/>
              <w:jc w:val="both"/>
              <w:rPr>
                <w:rFonts w:ascii="Tahoma" w:hAnsi="Tahoma" w:cs="Tahoma"/>
              </w:rPr>
            </w:pPr>
          </w:p>
        </w:tc>
      </w:tr>
      <w:tr w:rsidR="009D1735" w:rsidRPr="00951779" w14:paraId="1C0DDECC" w14:textId="77777777" w:rsidTr="004805CF">
        <w:tc>
          <w:tcPr>
            <w:tcW w:w="4644" w:type="dxa"/>
            <w:shd w:val="clear" w:color="auto" w:fill="auto"/>
          </w:tcPr>
          <w:p w14:paraId="1A917216" w14:textId="77777777" w:rsidR="009D1735" w:rsidRPr="00951779" w:rsidRDefault="009D1735" w:rsidP="00780FBD">
            <w:pPr>
              <w:keepNext/>
              <w:keepLines/>
              <w:jc w:val="both"/>
              <w:rPr>
                <w:rFonts w:ascii="Tahoma" w:hAnsi="Tahoma" w:cs="Tahoma"/>
              </w:rPr>
            </w:pPr>
          </w:p>
        </w:tc>
        <w:tc>
          <w:tcPr>
            <w:tcW w:w="4962" w:type="dxa"/>
            <w:shd w:val="clear" w:color="auto" w:fill="auto"/>
          </w:tcPr>
          <w:p w14:paraId="58D26F8A" w14:textId="77777777" w:rsidR="009D1735" w:rsidRPr="00951779" w:rsidRDefault="009D1735" w:rsidP="00780FBD">
            <w:pPr>
              <w:keepNext/>
              <w:keepLines/>
              <w:jc w:val="both"/>
              <w:rPr>
                <w:rFonts w:ascii="Tahoma" w:hAnsi="Tahoma" w:cs="Tahoma"/>
              </w:rPr>
            </w:pPr>
          </w:p>
        </w:tc>
      </w:tr>
      <w:tr w:rsidR="009D1735" w:rsidRPr="00951779" w14:paraId="04F404CF" w14:textId="77777777" w:rsidTr="004805CF">
        <w:tc>
          <w:tcPr>
            <w:tcW w:w="4644" w:type="dxa"/>
            <w:shd w:val="clear" w:color="auto" w:fill="auto"/>
          </w:tcPr>
          <w:p w14:paraId="5B28ED88" w14:textId="77777777" w:rsidR="009D1735" w:rsidRPr="00951779" w:rsidRDefault="009D1735" w:rsidP="00780FBD">
            <w:pPr>
              <w:keepNext/>
              <w:keepLines/>
              <w:jc w:val="both"/>
              <w:rPr>
                <w:rFonts w:ascii="Tahoma" w:hAnsi="Tahoma" w:cs="Tahoma"/>
              </w:rPr>
            </w:pPr>
          </w:p>
        </w:tc>
        <w:tc>
          <w:tcPr>
            <w:tcW w:w="4962" w:type="dxa"/>
            <w:shd w:val="clear" w:color="auto" w:fill="auto"/>
          </w:tcPr>
          <w:p w14:paraId="4C2D67CD" w14:textId="77777777" w:rsidR="009D1735" w:rsidRPr="00951779" w:rsidRDefault="009D1735" w:rsidP="00780FBD">
            <w:pPr>
              <w:keepNext/>
              <w:keepLines/>
              <w:jc w:val="both"/>
              <w:rPr>
                <w:rFonts w:ascii="Tahoma" w:hAnsi="Tahoma" w:cs="Tahoma"/>
              </w:rPr>
            </w:pPr>
          </w:p>
        </w:tc>
      </w:tr>
      <w:tr w:rsidR="009D1735" w:rsidRPr="00951779" w14:paraId="5F970270" w14:textId="77777777" w:rsidTr="004805CF">
        <w:tc>
          <w:tcPr>
            <w:tcW w:w="4644" w:type="dxa"/>
            <w:shd w:val="clear" w:color="auto" w:fill="auto"/>
          </w:tcPr>
          <w:p w14:paraId="20692ACE" w14:textId="77777777" w:rsidR="009D1735" w:rsidRPr="00951779" w:rsidRDefault="009D1735" w:rsidP="00780FBD">
            <w:pPr>
              <w:keepNext/>
              <w:keepLines/>
              <w:jc w:val="both"/>
              <w:rPr>
                <w:rFonts w:ascii="Tahoma" w:hAnsi="Tahoma" w:cs="Tahoma"/>
                <w:highlight w:val="yellow"/>
              </w:rPr>
            </w:pPr>
          </w:p>
        </w:tc>
        <w:tc>
          <w:tcPr>
            <w:tcW w:w="4962" w:type="dxa"/>
            <w:shd w:val="clear" w:color="auto" w:fill="auto"/>
          </w:tcPr>
          <w:p w14:paraId="7D9BDDC0" w14:textId="77777777" w:rsidR="009D1735" w:rsidRPr="00951779" w:rsidRDefault="009D1735" w:rsidP="00780FBD">
            <w:pPr>
              <w:keepNext/>
              <w:keepLines/>
              <w:jc w:val="both"/>
              <w:rPr>
                <w:rFonts w:ascii="Tahoma" w:hAnsi="Tahoma" w:cs="Tahoma"/>
                <w:highlight w:val="yellow"/>
              </w:rPr>
            </w:pPr>
          </w:p>
        </w:tc>
      </w:tr>
      <w:tr w:rsidR="009D1735" w:rsidRPr="00951779" w14:paraId="5422D481" w14:textId="77777777" w:rsidTr="004805CF">
        <w:tc>
          <w:tcPr>
            <w:tcW w:w="4644" w:type="dxa"/>
            <w:shd w:val="clear" w:color="auto" w:fill="auto"/>
          </w:tcPr>
          <w:p w14:paraId="3F456DE9" w14:textId="77777777" w:rsidR="009D1735" w:rsidRPr="00951779" w:rsidRDefault="009D1735" w:rsidP="00780FBD">
            <w:pPr>
              <w:keepNext/>
              <w:keepLines/>
              <w:jc w:val="both"/>
              <w:rPr>
                <w:rFonts w:ascii="Tahoma" w:hAnsi="Tahoma" w:cs="Tahoma"/>
                <w:highlight w:val="yellow"/>
              </w:rPr>
            </w:pPr>
          </w:p>
        </w:tc>
        <w:tc>
          <w:tcPr>
            <w:tcW w:w="4962" w:type="dxa"/>
            <w:shd w:val="clear" w:color="auto" w:fill="auto"/>
          </w:tcPr>
          <w:p w14:paraId="65965AB6" w14:textId="77777777" w:rsidR="009D1735" w:rsidRPr="00951779" w:rsidRDefault="009D1735" w:rsidP="00780FBD">
            <w:pPr>
              <w:keepNext/>
              <w:keepLines/>
              <w:jc w:val="both"/>
              <w:rPr>
                <w:rFonts w:ascii="Tahoma" w:hAnsi="Tahoma" w:cs="Tahoma"/>
                <w:highlight w:val="yellow"/>
              </w:rPr>
            </w:pPr>
          </w:p>
        </w:tc>
      </w:tr>
    </w:tbl>
    <w:p w14:paraId="2E525785" w14:textId="0B1169FF" w:rsidR="009D1735" w:rsidRPr="00010A1D" w:rsidRDefault="009D1735" w:rsidP="00780FBD">
      <w:pPr>
        <w:keepNext/>
        <w:keepLines/>
        <w:jc w:val="both"/>
        <w:rPr>
          <w:rFonts w:ascii="Tahoma" w:hAnsi="Tahoma" w:cs="Tahoma"/>
          <w:highlight w:val="yellow"/>
        </w:rPr>
      </w:pPr>
    </w:p>
    <w:p w14:paraId="39CB2C51" w14:textId="60647CAB" w:rsidR="00931E5E" w:rsidRPr="00E4166B" w:rsidRDefault="00931E5E" w:rsidP="00E4166B">
      <w:pPr>
        <w:pStyle w:val="Odstavekseznama"/>
        <w:keepNext/>
        <w:keepLines/>
        <w:numPr>
          <w:ilvl w:val="0"/>
          <w:numId w:val="31"/>
        </w:numPr>
        <w:jc w:val="both"/>
        <w:rPr>
          <w:rFonts w:ascii="Tahoma" w:hAnsi="Tahoma" w:cs="Tahoma"/>
          <w:b/>
        </w:rPr>
      </w:pPr>
      <w:r w:rsidRPr="00C9677A">
        <w:rPr>
          <w:rFonts w:ascii="Tahoma" w:hAnsi="Tahoma" w:cs="Tahoma"/>
          <w:b/>
        </w:rPr>
        <w:t xml:space="preserve">Navedba vsaj dveh usposobljenih strokovnjakov oziroma </w:t>
      </w:r>
      <w:proofErr w:type="spellStart"/>
      <w:r w:rsidRPr="00C9677A">
        <w:rPr>
          <w:rFonts w:ascii="Tahoma" w:hAnsi="Tahoma" w:cs="Tahoma"/>
          <w:b/>
        </w:rPr>
        <w:t>expertov</w:t>
      </w:r>
      <w:proofErr w:type="spellEnd"/>
      <w:r w:rsidRPr="00C9677A">
        <w:rPr>
          <w:rFonts w:ascii="Tahoma" w:hAnsi="Tahoma" w:cs="Tahoma"/>
          <w:b/>
        </w:rPr>
        <w:t xml:space="preserve"> </w:t>
      </w:r>
      <w:r w:rsidR="00C9677A" w:rsidRPr="00C9677A">
        <w:rPr>
          <w:rFonts w:ascii="Tahoma" w:hAnsi="Tahoma" w:cs="Tahoma"/>
          <w:b/>
        </w:rPr>
        <w:t xml:space="preserve">za področje brezžične komunikacije s certifikatom CCNP </w:t>
      </w:r>
      <w:proofErr w:type="spellStart"/>
      <w:r w:rsidR="00C9677A" w:rsidRPr="00C9677A">
        <w:rPr>
          <w:rFonts w:ascii="Tahoma" w:hAnsi="Tahoma" w:cs="Tahoma"/>
          <w:b/>
        </w:rPr>
        <w:t>Enterprise</w:t>
      </w:r>
      <w:proofErr w:type="spellEnd"/>
      <w:r w:rsidR="00C9677A" w:rsidRPr="00C9677A">
        <w:rPr>
          <w:rFonts w:ascii="Tahoma" w:hAnsi="Tahoma" w:cs="Tahoma"/>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931E5E" w:rsidRPr="00951779" w14:paraId="315DE49D" w14:textId="77777777" w:rsidTr="00EE3C1B">
        <w:tc>
          <w:tcPr>
            <w:tcW w:w="4644" w:type="dxa"/>
            <w:shd w:val="clear" w:color="auto" w:fill="auto"/>
          </w:tcPr>
          <w:p w14:paraId="4270034E" w14:textId="77777777" w:rsidR="00931E5E" w:rsidRPr="00951779" w:rsidRDefault="00931E5E" w:rsidP="00780FBD">
            <w:pPr>
              <w:keepNext/>
              <w:keepLines/>
              <w:jc w:val="center"/>
              <w:rPr>
                <w:rFonts w:ascii="Tahoma" w:hAnsi="Tahoma" w:cs="Tahoma"/>
                <w:b/>
              </w:rPr>
            </w:pPr>
            <w:r w:rsidRPr="00951779">
              <w:rPr>
                <w:rFonts w:ascii="Tahoma" w:hAnsi="Tahoma" w:cs="Tahoma"/>
                <w:b/>
              </w:rPr>
              <w:t>IME IN PRIIMEK usposobljenega strokovnjaka</w:t>
            </w:r>
          </w:p>
        </w:tc>
        <w:tc>
          <w:tcPr>
            <w:tcW w:w="4962" w:type="dxa"/>
            <w:shd w:val="clear" w:color="auto" w:fill="auto"/>
          </w:tcPr>
          <w:p w14:paraId="5E3BA60B" w14:textId="77777777" w:rsidR="00931E5E" w:rsidRPr="00951779" w:rsidRDefault="00931E5E" w:rsidP="00780FBD">
            <w:pPr>
              <w:keepNext/>
              <w:keepLines/>
              <w:jc w:val="both"/>
              <w:rPr>
                <w:rFonts w:ascii="Tahoma" w:hAnsi="Tahoma" w:cs="Tahoma"/>
                <w:b/>
              </w:rPr>
            </w:pPr>
            <w:r w:rsidRPr="00951779">
              <w:rPr>
                <w:rFonts w:ascii="Tahoma" w:hAnsi="Tahoma" w:cs="Tahoma"/>
                <w:b/>
              </w:rPr>
              <w:t>Navedba (redno zaposlen pri ponudniku/podizvajalec, pogodbenik)</w:t>
            </w:r>
          </w:p>
        </w:tc>
      </w:tr>
      <w:tr w:rsidR="00931E5E" w:rsidRPr="00951779" w14:paraId="2FD2AE7F" w14:textId="77777777" w:rsidTr="00EE3C1B">
        <w:tc>
          <w:tcPr>
            <w:tcW w:w="4644" w:type="dxa"/>
            <w:shd w:val="clear" w:color="auto" w:fill="auto"/>
          </w:tcPr>
          <w:p w14:paraId="7A183519" w14:textId="77777777" w:rsidR="00931E5E" w:rsidRPr="00951779" w:rsidRDefault="00931E5E" w:rsidP="00780FBD">
            <w:pPr>
              <w:keepNext/>
              <w:keepLines/>
              <w:jc w:val="both"/>
              <w:rPr>
                <w:rFonts w:ascii="Tahoma" w:hAnsi="Tahoma" w:cs="Tahoma"/>
              </w:rPr>
            </w:pPr>
          </w:p>
        </w:tc>
        <w:tc>
          <w:tcPr>
            <w:tcW w:w="4962" w:type="dxa"/>
            <w:shd w:val="clear" w:color="auto" w:fill="auto"/>
          </w:tcPr>
          <w:p w14:paraId="0DB9E6AA" w14:textId="77777777" w:rsidR="00931E5E" w:rsidRPr="00951779" w:rsidRDefault="00931E5E" w:rsidP="00780FBD">
            <w:pPr>
              <w:keepNext/>
              <w:keepLines/>
              <w:jc w:val="both"/>
              <w:rPr>
                <w:rFonts w:ascii="Tahoma" w:hAnsi="Tahoma" w:cs="Tahoma"/>
              </w:rPr>
            </w:pPr>
          </w:p>
        </w:tc>
      </w:tr>
      <w:tr w:rsidR="00931E5E" w:rsidRPr="00951779" w14:paraId="5958814D" w14:textId="77777777" w:rsidTr="00EE3C1B">
        <w:tc>
          <w:tcPr>
            <w:tcW w:w="4644" w:type="dxa"/>
            <w:shd w:val="clear" w:color="auto" w:fill="auto"/>
          </w:tcPr>
          <w:p w14:paraId="407D1474" w14:textId="77777777" w:rsidR="00931E5E" w:rsidRPr="00951779" w:rsidRDefault="00931E5E" w:rsidP="00780FBD">
            <w:pPr>
              <w:keepNext/>
              <w:keepLines/>
              <w:jc w:val="both"/>
              <w:rPr>
                <w:rFonts w:ascii="Tahoma" w:hAnsi="Tahoma" w:cs="Tahoma"/>
              </w:rPr>
            </w:pPr>
          </w:p>
        </w:tc>
        <w:tc>
          <w:tcPr>
            <w:tcW w:w="4962" w:type="dxa"/>
            <w:shd w:val="clear" w:color="auto" w:fill="auto"/>
          </w:tcPr>
          <w:p w14:paraId="19868993" w14:textId="77777777" w:rsidR="00931E5E" w:rsidRPr="00951779" w:rsidRDefault="00931E5E" w:rsidP="00780FBD">
            <w:pPr>
              <w:keepNext/>
              <w:keepLines/>
              <w:jc w:val="both"/>
              <w:rPr>
                <w:rFonts w:ascii="Tahoma" w:hAnsi="Tahoma" w:cs="Tahoma"/>
              </w:rPr>
            </w:pPr>
          </w:p>
        </w:tc>
      </w:tr>
      <w:tr w:rsidR="00931E5E" w:rsidRPr="00951779" w14:paraId="69EC76D8" w14:textId="77777777" w:rsidTr="00EE3C1B">
        <w:tc>
          <w:tcPr>
            <w:tcW w:w="4644" w:type="dxa"/>
            <w:shd w:val="clear" w:color="auto" w:fill="auto"/>
          </w:tcPr>
          <w:p w14:paraId="336549F4" w14:textId="77777777" w:rsidR="00931E5E" w:rsidRPr="00951779" w:rsidRDefault="00931E5E" w:rsidP="00780FBD">
            <w:pPr>
              <w:keepNext/>
              <w:keepLines/>
              <w:jc w:val="both"/>
              <w:rPr>
                <w:rFonts w:ascii="Tahoma" w:hAnsi="Tahoma" w:cs="Tahoma"/>
              </w:rPr>
            </w:pPr>
          </w:p>
        </w:tc>
        <w:tc>
          <w:tcPr>
            <w:tcW w:w="4962" w:type="dxa"/>
            <w:shd w:val="clear" w:color="auto" w:fill="auto"/>
          </w:tcPr>
          <w:p w14:paraId="4FD2ED75" w14:textId="77777777" w:rsidR="00931E5E" w:rsidRPr="00951779" w:rsidRDefault="00931E5E" w:rsidP="00780FBD">
            <w:pPr>
              <w:keepNext/>
              <w:keepLines/>
              <w:jc w:val="both"/>
              <w:rPr>
                <w:rFonts w:ascii="Tahoma" w:hAnsi="Tahoma" w:cs="Tahoma"/>
              </w:rPr>
            </w:pPr>
          </w:p>
        </w:tc>
      </w:tr>
      <w:tr w:rsidR="00931E5E" w:rsidRPr="00951779" w14:paraId="2BCD9828" w14:textId="77777777" w:rsidTr="00EE3C1B">
        <w:tc>
          <w:tcPr>
            <w:tcW w:w="4644" w:type="dxa"/>
            <w:shd w:val="clear" w:color="auto" w:fill="auto"/>
          </w:tcPr>
          <w:p w14:paraId="2F983867" w14:textId="77777777" w:rsidR="00931E5E" w:rsidRPr="00951779" w:rsidRDefault="00931E5E" w:rsidP="00780FBD">
            <w:pPr>
              <w:keepNext/>
              <w:keepLines/>
              <w:jc w:val="both"/>
              <w:rPr>
                <w:rFonts w:ascii="Tahoma" w:hAnsi="Tahoma" w:cs="Tahoma"/>
                <w:highlight w:val="yellow"/>
              </w:rPr>
            </w:pPr>
          </w:p>
        </w:tc>
        <w:tc>
          <w:tcPr>
            <w:tcW w:w="4962" w:type="dxa"/>
            <w:shd w:val="clear" w:color="auto" w:fill="auto"/>
          </w:tcPr>
          <w:p w14:paraId="7DB88B86" w14:textId="77777777" w:rsidR="00931E5E" w:rsidRPr="00951779" w:rsidRDefault="00931E5E" w:rsidP="00780FBD">
            <w:pPr>
              <w:keepNext/>
              <w:keepLines/>
              <w:jc w:val="both"/>
              <w:rPr>
                <w:rFonts w:ascii="Tahoma" w:hAnsi="Tahoma" w:cs="Tahoma"/>
                <w:highlight w:val="yellow"/>
              </w:rPr>
            </w:pPr>
          </w:p>
        </w:tc>
      </w:tr>
      <w:tr w:rsidR="00931E5E" w:rsidRPr="00951779" w14:paraId="03FD8A93" w14:textId="77777777" w:rsidTr="00EE3C1B">
        <w:tc>
          <w:tcPr>
            <w:tcW w:w="4644" w:type="dxa"/>
            <w:shd w:val="clear" w:color="auto" w:fill="auto"/>
          </w:tcPr>
          <w:p w14:paraId="0952EF68" w14:textId="77777777" w:rsidR="00931E5E" w:rsidRPr="00951779" w:rsidRDefault="00931E5E" w:rsidP="00780FBD">
            <w:pPr>
              <w:keepNext/>
              <w:keepLines/>
              <w:jc w:val="both"/>
              <w:rPr>
                <w:rFonts w:ascii="Tahoma" w:hAnsi="Tahoma" w:cs="Tahoma"/>
                <w:highlight w:val="yellow"/>
              </w:rPr>
            </w:pPr>
          </w:p>
        </w:tc>
        <w:tc>
          <w:tcPr>
            <w:tcW w:w="4962" w:type="dxa"/>
            <w:shd w:val="clear" w:color="auto" w:fill="auto"/>
          </w:tcPr>
          <w:p w14:paraId="4DB71716" w14:textId="77777777" w:rsidR="00931E5E" w:rsidRPr="00951779" w:rsidRDefault="00931E5E" w:rsidP="00780FBD">
            <w:pPr>
              <w:keepNext/>
              <w:keepLines/>
              <w:jc w:val="both"/>
              <w:rPr>
                <w:rFonts w:ascii="Tahoma" w:hAnsi="Tahoma" w:cs="Tahoma"/>
                <w:highlight w:val="yellow"/>
              </w:rPr>
            </w:pPr>
          </w:p>
        </w:tc>
      </w:tr>
    </w:tbl>
    <w:p w14:paraId="1A4B5600" w14:textId="0D6C8265" w:rsidR="009D1735" w:rsidRPr="00B903C3" w:rsidRDefault="009D1735" w:rsidP="00780FBD">
      <w:pPr>
        <w:keepNext/>
        <w:keepLines/>
        <w:jc w:val="both"/>
        <w:rPr>
          <w:rFonts w:ascii="Tahoma" w:hAnsi="Tahoma" w:cs="Tahoma"/>
        </w:rPr>
      </w:pPr>
    </w:p>
    <w:p w14:paraId="0C090793" w14:textId="2D72886F" w:rsidR="00931E5E" w:rsidRPr="00E4166B" w:rsidRDefault="00C9677A" w:rsidP="00E4166B">
      <w:pPr>
        <w:pStyle w:val="Odstavekseznama"/>
        <w:keepNext/>
        <w:keepLines/>
        <w:numPr>
          <w:ilvl w:val="0"/>
          <w:numId w:val="31"/>
        </w:numPr>
        <w:jc w:val="both"/>
        <w:rPr>
          <w:rFonts w:ascii="Tahoma" w:hAnsi="Tahoma" w:cs="Tahoma"/>
          <w:b/>
        </w:rPr>
      </w:pPr>
      <w:r w:rsidRPr="00C9677A">
        <w:rPr>
          <w:rFonts w:ascii="Tahoma" w:hAnsi="Tahoma" w:cs="Tahoma"/>
          <w:b/>
        </w:rPr>
        <w:t xml:space="preserve">Navedba vsaj enega usposobljenega strokovnjaka oziroma </w:t>
      </w:r>
      <w:proofErr w:type="spellStart"/>
      <w:r w:rsidRPr="00C9677A">
        <w:rPr>
          <w:rFonts w:ascii="Tahoma" w:hAnsi="Tahoma" w:cs="Tahoma"/>
          <w:b/>
        </w:rPr>
        <w:t>experta</w:t>
      </w:r>
      <w:proofErr w:type="spellEnd"/>
      <w:r w:rsidR="00931E5E" w:rsidRPr="00C9677A">
        <w:rPr>
          <w:rFonts w:ascii="Tahoma" w:hAnsi="Tahoma" w:cs="Tahoma"/>
          <w:b/>
        </w:rPr>
        <w:t xml:space="preserve"> </w:t>
      </w:r>
      <w:r w:rsidRPr="00C9677A">
        <w:rPr>
          <w:rFonts w:ascii="Tahoma" w:hAnsi="Tahoma" w:cs="Tahoma"/>
          <w:b/>
        </w:rPr>
        <w:t>za področje brezžične komunikacije s certifikatom  </w:t>
      </w:r>
      <w:proofErr w:type="spellStart"/>
      <w:r w:rsidRPr="00C9677A">
        <w:rPr>
          <w:rFonts w:ascii="Tahoma" w:hAnsi="Tahoma" w:cs="Tahoma"/>
          <w:b/>
        </w:rPr>
        <w:t>Cisco</w:t>
      </w:r>
      <w:proofErr w:type="spellEnd"/>
      <w:r w:rsidRPr="00C9677A">
        <w:rPr>
          <w:rFonts w:ascii="Tahoma" w:hAnsi="Tahoma" w:cs="Tahoma"/>
          <w:b/>
        </w:rPr>
        <w:t xml:space="preserve"> </w:t>
      </w:r>
      <w:proofErr w:type="spellStart"/>
      <w:r w:rsidRPr="00C9677A">
        <w:rPr>
          <w:rFonts w:ascii="Tahoma" w:hAnsi="Tahoma" w:cs="Tahoma"/>
          <w:b/>
        </w:rPr>
        <w:t>Certified</w:t>
      </w:r>
      <w:proofErr w:type="spellEnd"/>
      <w:r w:rsidRPr="00C9677A">
        <w:rPr>
          <w:rFonts w:ascii="Tahoma" w:hAnsi="Tahoma" w:cs="Tahoma"/>
          <w:b/>
        </w:rPr>
        <w:t xml:space="preserve"> Specialist - </w:t>
      </w:r>
      <w:proofErr w:type="spellStart"/>
      <w:r w:rsidRPr="00C9677A">
        <w:rPr>
          <w:rFonts w:ascii="Tahoma" w:hAnsi="Tahoma" w:cs="Tahoma"/>
          <w:b/>
        </w:rPr>
        <w:t>Enterprise</w:t>
      </w:r>
      <w:proofErr w:type="spellEnd"/>
      <w:r w:rsidRPr="00C9677A">
        <w:rPr>
          <w:rFonts w:ascii="Tahoma" w:hAnsi="Tahoma" w:cs="Tahoma"/>
          <w:b/>
        </w:rPr>
        <w:t xml:space="preserve"> </w:t>
      </w:r>
      <w:proofErr w:type="spellStart"/>
      <w:r w:rsidRPr="00C9677A">
        <w:rPr>
          <w:rFonts w:ascii="Tahoma" w:hAnsi="Tahoma" w:cs="Tahoma"/>
          <w:b/>
        </w:rPr>
        <w:t>Wireless</w:t>
      </w:r>
      <w:proofErr w:type="spellEnd"/>
      <w:r w:rsidRPr="00C9677A">
        <w:rPr>
          <w:rFonts w:ascii="Tahoma" w:hAnsi="Tahoma" w:cs="Tahoma"/>
          <w:b/>
        </w:rPr>
        <w:t xml:space="preserve"> Design.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931E5E" w:rsidRPr="00951779" w14:paraId="2353DB67" w14:textId="77777777" w:rsidTr="00EE3C1B">
        <w:tc>
          <w:tcPr>
            <w:tcW w:w="4644" w:type="dxa"/>
            <w:shd w:val="clear" w:color="auto" w:fill="auto"/>
          </w:tcPr>
          <w:p w14:paraId="531CFB27" w14:textId="77777777" w:rsidR="00931E5E" w:rsidRPr="00951779" w:rsidRDefault="00931E5E" w:rsidP="00780FBD">
            <w:pPr>
              <w:keepNext/>
              <w:keepLines/>
              <w:jc w:val="center"/>
              <w:rPr>
                <w:rFonts w:ascii="Tahoma" w:hAnsi="Tahoma" w:cs="Tahoma"/>
                <w:b/>
              </w:rPr>
            </w:pPr>
            <w:r w:rsidRPr="00951779">
              <w:rPr>
                <w:rFonts w:ascii="Tahoma" w:hAnsi="Tahoma" w:cs="Tahoma"/>
                <w:b/>
              </w:rPr>
              <w:t>IME IN PRIIMEK usposobljenega strokovnjaka</w:t>
            </w:r>
          </w:p>
        </w:tc>
        <w:tc>
          <w:tcPr>
            <w:tcW w:w="4962" w:type="dxa"/>
            <w:shd w:val="clear" w:color="auto" w:fill="auto"/>
          </w:tcPr>
          <w:p w14:paraId="19DBE102" w14:textId="77777777" w:rsidR="00931E5E" w:rsidRPr="00951779" w:rsidRDefault="00931E5E" w:rsidP="00780FBD">
            <w:pPr>
              <w:keepNext/>
              <w:keepLines/>
              <w:jc w:val="both"/>
              <w:rPr>
                <w:rFonts w:ascii="Tahoma" w:hAnsi="Tahoma" w:cs="Tahoma"/>
                <w:b/>
              </w:rPr>
            </w:pPr>
            <w:r w:rsidRPr="00951779">
              <w:rPr>
                <w:rFonts w:ascii="Tahoma" w:hAnsi="Tahoma" w:cs="Tahoma"/>
                <w:b/>
              </w:rPr>
              <w:t>Navedba (redno zaposlen pri ponudniku/podizvajalec, pogodbenik)</w:t>
            </w:r>
          </w:p>
        </w:tc>
      </w:tr>
      <w:tr w:rsidR="00931E5E" w:rsidRPr="00951779" w14:paraId="059ECF56" w14:textId="77777777" w:rsidTr="00EE3C1B">
        <w:tc>
          <w:tcPr>
            <w:tcW w:w="4644" w:type="dxa"/>
            <w:shd w:val="clear" w:color="auto" w:fill="auto"/>
          </w:tcPr>
          <w:p w14:paraId="6314B171" w14:textId="77777777" w:rsidR="00931E5E" w:rsidRPr="00951779" w:rsidRDefault="00931E5E" w:rsidP="00780FBD">
            <w:pPr>
              <w:keepNext/>
              <w:keepLines/>
              <w:jc w:val="both"/>
              <w:rPr>
                <w:rFonts w:ascii="Tahoma" w:hAnsi="Tahoma" w:cs="Tahoma"/>
              </w:rPr>
            </w:pPr>
          </w:p>
        </w:tc>
        <w:tc>
          <w:tcPr>
            <w:tcW w:w="4962" w:type="dxa"/>
            <w:shd w:val="clear" w:color="auto" w:fill="auto"/>
          </w:tcPr>
          <w:p w14:paraId="2BE830A4" w14:textId="77777777" w:rsidR="00931E5E" w:rsidRPr="00951779" w:rsidRDefault="00931E5E" w:rsidP="00780FBD">
            <w:pPr>
              <w:keepNext/>
              <w:keepLines/>
              <w:jc w:val="both"/>
              <w:rPr>
                <w:rFonts w:ascii="Tahoma" w:hAnsi="Tahoma" w:cs="Tahoma"/>
              </w:rPr>
            </w:pPr>
          </w:p>
        </w:tc>
      </w:tr>
      <w:tr w:rsidR="00931E5E" w:rsidRPr="00951779" w14:paraId="26694092" w14:textId="77777777" w:rsidTr="00EE3C1B">
        <w:tc>
          <w:tcPr>
            <w:tcW w:w="4644" w:type="dxa"/>
            <w:shd w:val="clear" w:color="auto" w:fill="auto"/>
          </w:tcPr>
          <w:p w14:paraId="3884BBDB" w14:textId="77777777" w:rsidR="00931E5E" w:rsidRPr="00951779" w:rsidRDefault="00931E5E" w:rsidP="00780FBD">
            <w:pPr>
              <w:keepNext/>
              <w:keepLines/>
              <w:jc w:val="both"/>
              <w:rPr>
                <w:rFonts w:ascii="Tahoma" w:hAnsi="Tahoma" w:cs="Tahoma"/>
              </w:rPr>
            </w:pPr>
          </w:p>
        </w:tc>
        <w:tc>
          <w:tcPr>
            <w:tcW w:w="4962" w:type="dxa"/>
            <w:shd w:val="clear" w:color="auto" w:fill="auto"/>
          </w:tcPr>
          <w:p w14:paraId="5727A171" w14:textId="77777777" w:rsidR="00931E5E" w:rsidRPr="00951779" w:rsidRDefault="00931E5E" w:rsidP="00780FBD">
            <w:pPr>
              <w:keepNext/>
              <w:keepLines/>
              <w:jc w:val="both"/>
              <w:rPr>
                <w:rFonts w:ascii="Tahoma" w:hAnsi="Tahoma" w:cs="Tahoma"/>
              </w:rPr>
            </w:pPr>
          </w:p>
        </w:tc>
      </w:tr>
      <w:tr w:rsidR="00931E5E" w:rsidRPr="00951779" w14:paraId="35977AA8" w14:textId="77777777" w:rsidTr="00EE3C1B">
        <w:tc>
          <w:tcPr>
            <w:tcW w:w="4644" w:type="dxa"/>
            <w:shd w:val="clear" w:color="auto" w:fill="auto"/>
          </w:tcPr>
          <w:p w14:paraId="2EDEF6AF" w14:textId="77777777" w:rsidR="00931E5E" w:rsidRPr="00951779" w:rsidRDefault="00931E5E" w:rsidP="00780FBD">
            <w:pPr>
              <w:keepNext/>
              <w:keepLines/>
              <w:jc w:val="both"/>
              <w:rPr>
                <w:rFonts w:ascii="Tahoma" w:hAnsi="Tahoma" w:cs="Tahoma"/>
              </w:rPr>
            </w:pPr>
          </w:p>
        </w:tc>
        <w:tc>
          <w:tcPr>
            <w:tcW w:w="4962" w:type="dxa"/>
            <w:shd w:val="clear" w:color="auto" w:fill="auto"/>
          </w:tcPr>
          <w:p w14:paraId="3AAA62A7" w14:textId="77777777" w:rsidR="00931E5E" w:rsidRPr="00951779" w:rsidRDefault="00931E5E" w:rsidP="00780FBD">
            <w:pPr>
              <w:keepNext/>
              <w:keepLines/>
              <w:jc w:val="both"/>
              <w:rPr>
                <w:rFonts w:ascii="Tahoma" w:hAnsi="Tahoma" w:cs="Tahoma"/>
              </w:rPr>
            </w:pPr>
          </w:p>
        </w:tc>
      </w:tr>
      <w:tr w:rsidR="00931E5E" w:rsidRPr="00951779" w14:paraId="5196D08B" w14:textId="77777777" w:rsidTr="00EE3C1B">
        <w:tc>
          <w:tcPr>
            <w:tcW w:w="4644" w:type="dxa"/>
            <w:shd w:val="clear" w:color="auto" w:fill="auto"/>
          </w:tcPr>
          <w:p w14:paraId="0F495EA5" w14:textId="77777777" w:rsidR="00931E5E" w:rsidRPr="00951779" w:rsidRDefault="00931E5E" w:rsidP="00780FBD">
            <w:pPr>
              <w:keepNext/>
              <w:keepLines/>
              <w:jc w:val="both"/>
              <w:rPr>
                <w:rFonts w:ascii="Tahoma" w:hAnsi="Tahoma" w:cs="Tahoma"/>
                <w:highlight w:val="yellow"/>
              </w:rPr>
            </w:pPr>
          </w:p>
        </w:tc>
        <w:tc>
          <w:tcPr>
            <w:tcW w:w="4962" w:type="dxa"/>
            <w:shd w:val="clear" w:color="auto" w:fill="auto"/>
          </w:tcPr>
          <w:p w14:paraId="0CC08ABB" w14:textId="77777777" w:rsidR="00931E5E" w:rsidRPr="00951779" w:rsidRDefault="00931E5E" w:rsidP="00780FBD">
            <w:pPr>
              <w:keepNext/>
              <w:keepLines/>
              <w:jc w:val="both"/>
              <w:rPr>
                <w:rFonts w:ascii="Tahoma" w:hAnsi="Tahoma" w:cs="Tahoma"/>
                <w:highlight w:val="yellow"/>
              </w:rPr>
            </w:pPr>
          </w:p>
        </w:tc>
      </w:tr>
      <w:tr w:rsidR="00931E5E" w:rsidRPr="00951779" w14:paraId="2EDB1F40" w14:textId="77777777" w:rsidTr="00EE3C1B">
        <w:tc>
          <w:tcPr>
            <w:tcW w:w="4644" w:type="dxa"/>
            <w:shd w:val="clear" w:color="auto" w:fill="auto"/>
          </w:tcPr>
          <w:p w14:paraId="21CB4F92" w14:textId="77777777" w:rsidR="00931E5E" w:rsidRPr="00951779" w:rsidRDefault="00931E5E" w:rsidP="00780FBD">
            <w:pPr>
              <w:keepNext/>
              <w:keepLines/>
              <w:jc w:val="both"/>
              <w:rPr>
                <w:rFonts w:ascii="Tahoma" w:hAnsi="Tahoma" w:cs="Tahoma"/>
                <w:highlight w:val="yellow"/>
              </w:rPr>
            </w:pPr>
          </w:p>
        </w:tc>
        <w:tc>
          <w:tcPr>
            <w:tcW w:w="4962" w:type="dxa"/>
            <w:shd w:val="clear" w:color="auto" w:fill="auto"/>
          </w:tcPr>
          <w:p w14:paraId="0FB85D2C" w14:textId="77777777" w:rsidR="00931E5E" w:rsidRPr="00951779" w:rsidRDefault="00931E5E" w:rsidP="00780FBD">
            <w:pPr>
              <w:keepNext/>
              <w:keepLines/>
              <w:jc w:val="both"/>
              <w:rPr>
                <w:rFonts w:ascii="Tahoma" w:hAnsi="Tahoma" w:cs="Tahoma"/>
                <w:highlight w:val="yellow"/>
              </w:rPr>
            </w:pPr>
          </w:p>
        </w:tc>
      </w:tr>
    </w:tbl>
    <w:p w14:paraId="572EEFFA" w14:textId="77777777" w:rsidR="009D1735" w:rsidRDefault="009D1735" w:rsidP="00780FBD">
      <w:pPr>
        <w:keepNext/>
        <w:keepLines/>
        <w:rPr>
          <w:rFonts w:ascii="Tahoma" w:hAnsi="Tahoma" w:cs="Tahoma"/>
        </w:rPr>
      </w:pPr>
    </w:p>
    <w:p w14:paraId="6D67074D" w14:textId="2FC35080" w:rsidR="00792FE5" w:rsidRPr="00E4166B" w:rsidRDefault="00792FE5" w:rsidP="00E4166B">
      <w:pPr>
        <w:pStyle w:val="Odstavekseznama"/>
        <w:numPr>
          <w:ilvl w:val="0"/>
          <w:numId w:val="31"/>
        </w:numPr>
        <w:jc w:val="both"/>
        <w:rPr>
          <w:rFonts w:ascii="Tahoma" w:hAnsi="Tahoma" w:cs="Tahoma"/>
          <w:b/>
        </w:rPr>
      </w:pPr>
      <w:r w:rsidRPr="00E4166B">
        <w:rPr>
          <w:rFonts w:ascii="Tahoma" w:hAnsi="Tahoma" w:cs="Tahoma"/>
          <w:b/>
        </w:rPr>
        <w:t xml:space="preserve">Navedba vsaj enega usposobljenega strokovnjaka </w:t>
      </w:r>
      <w:r w:rsidR="00E4166B" w:rsidRPr="00E4166B">
        <w:rPr>
          <w:rFonts w:ascii="Tahoma" w:hAnsi="Tahoma" w:cs="Tahoma"/>
          <w:b/>
        </w:rPr>
        <w:t xml:space="preserve">za področje brezžične komunikacije s certifikatom </w:t>
      </w:r>
      <w:proofErr w:type="spellStart"/>
      <w:r w:rsidR="00E4166B" w:rsidRPr="00E4166B">
        <w:rPr>
          <w:rFonts w:ascii="Tahoma" w:hAnsi="Tahoma" w:cs="Tahoma"/>
          <w:b/>
        </w:rPr>
        <w:t>Cisco</w:t>
      </w:r>
      <w:proofErr w:type="spellEnd"/>
      <w:r w:rsidR="00E4166B" w:rsidRPr="00E4166B">
        <w:rPr>
          <w:rFonts w:ascii="Tahoma" w:hAnsi="Tahoma" w:cs="Tahoma"/>
          <w:b/>
        </w:rPr>
        <w:t xml:space="preserve"> </w:t>
      </w:r>
      <w:proofErr w:type="spellStart"/>
      <w:r w:rsidR="00E4166B" w:rsidRPr="00E4166B">
        <w:rPr>
          <w:rFonts w:ascii="Tahoma" w:hAnsi="Tahoma" w:cs="Tahoma"/>
          <w:b/>
        </w:rPr>
        <w:t>Certified</w:t>
      </w:r>
      <w:proofErr w:type="spellEnd"/>
      <w:r w:rsidR="00E4166B" w:rsidRPr="00E4166B">
        <w:rPr>
          <w:rFonts w:ascii="Tahoma" w:hAnsi="Tahoma" w:cs="Tahoma"/>
          <w:b/>
        </w:rPr>
        <w:t xml:space="preserve"> Specialist - </w:t>
      </w:r>
      <w:proofErr w:type="spellStart"/>
      <w:r w:rsidR="00E4166B" w:rsidRPr="00E4166B">
        <w:rPr>
          <w:rFonts w:ascii="Tahoma" w:hAnsi="Tahoma" w:cs="Tahoma"/>
          <w:b/>
        </w:rPr>
        <w:t>Enterprise</w:t>
      </w:r>
      <w:proofErr w:type="spellEnd"/>
      <w:r w:rsidR="00E4166B" w:rsidRPr="00E4166B">
        <w:rPr>
          <w:rFonts w:ascii="Tahoma" w:hAnsi="Tahoma" w:cs="Tahoma"/>
          <w:b/>
        </w:rPr>
        <w:t xml:space="preserve"> </w:t>
      </w:r>
      <w:proofErr w:type="spellStart"/>
      <w:r w:rsidR="00E4166B" w:rsidRPr="00E4166B">
        <w:rPr>
          <w:rFonts w:ascii="Tahoma" w:hAnsi="Tahoma" w:cs="Tahoma"/>
          <w:b/>
        </w:rPr>
        <w:t>Wireless</w:t>
      </w:r>
      <w:proofErr w:type="spellEnd"/>
      <w:r w:rsidR="00E4166B" w:rsidRPr="00E4166B">
        <w:rPr>
          <w:rFonts w:ascii="Tahoma" w:hAnsi="Tahoma" w:cs="Tahoma"/>
          <w:b/>
        </w:rPr>
        <w:t xml:space="preserve"> </w:t>
      </w:r>
      <w:proofErr w:type="spellStart"/>
      <w:r w:rsidR="00E4166B" w:rsidRPr="00E4166B">
        <w:rPr>
          <w:rFonts w:ascii="Tahoma" w:hAnsi="Tahoma" w:cs="Tahoma"/>
          <w:b/>
        </w:rPr>
        <w:t>Implementation</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792FE5" w:rsidRPr="00951779" w14:paraId="3BA0724C" w14:textId="77777777" w:rsidTr="00CE4524">
        <w:tc>
          <w:tcPr>
            <w:tcW w:w="4644" w:type="dxa"/>
            <w:shd w:val="clear" w:color="auto" w:fill="auto"/>
          </w:tcPr>
          <w:p w14:paraId="24901507" w14:textId="77777777" w:rsidR="00792FE5" w:rsidRPr="00951779" w:rsidRDefault="00792FE5" w:rsidP="00CE4524">
            <w:pPr>
              <w:keepNext/>
              <w:keepLines/>
              <w:jc w:val="center"/>
              <w:rPr>
                <w:rFonts w:ascii="Tahoma" w:hAnsi="Tahoma" w:cs="Tahoma"/>
                <w:b/>
              </w:rPr>
            </w:pPr>
            <w:r w:rsidRPr="00951779">
              <w:rPr>
                <w:rFonts w:ascii="Tahoma" w:hAnsi="Tahoma" w:cs="Tahoma"/>
                <w:b/>
              </w:rPr>
              <w:t>IME IN PRIIMEK usposobljenega strokovnjaka</w:t>
            </w:r>
          </w:p>
        </w:tc>
        <w:tc>
          <w:tcPr>
            <w:tcW w:w="4962" w:type="dxa"/>
            <w:shd w:val="clear" w:color="auto" w:fill="auto"/>
          </w:tcPr>
          <w:p w14:paraId="4683715A" w14:textId="77777777" w:rsidR="00792FE5" w:rsidRPr="00951779" w:rsidRDefault="00792FE5" w:rsidP="00CE4524">
            <w:pPr>
              <w:keepNext/>
              <w:keepLines/>
              <w:jc w:val="both"/>
              <w:rPr>
                <w:rFonts w:ascii="Tahoma" w:hAnsi="Tahoma" w:cs="Tahoma"/>
                <w:b/>
              </w:rPr>
            </w:pPr>
            <w:r w:rsidRPr="00951779">
              <w:rPr>
                <w:rFonts w:ascii="Tahoma" w:hAnsi="Tahoma" w:cs="Tahoma"/>
                <w:b/>
              </w:rPr>
              <w:t>Navedba (redno zaposlen pri ponudniku/podizvajalec, pogodbenik)</w:t>
            </w:r>
          </w:p>
        </w:tc>
      </w:tr>
      <w:tr w:rsidR="00792FE5" w:rsidRPr="00951779" w14:paraId="4DB6ED38" w14:textId="77777777" w:rsidTr="00CE4524">
        <w:tc>
          <w:tcPr>
            <w:tcW w:w="4644" w:type="dxa"/>
            <w:shd w:val="clear" w:color="auto" w:fill="auto"/>
          </w:tcPr>
          <w:p w14:paraId="154D96F8" w14:textId="77777777" w:rsidR="00792FE5" w:rsidRPr="00951779" w:rsidRDefault="00792FE5" w:rsidP="00CE4524">
            <w:pPr>
              <w:keepNext/>
              <w:keepLines/>
              <w:jc w:val="both"/>
              <w:rPr>
                <w:rFonts w:ascii="Tahoma" w:hAnsi="Tahoma" w:cs="Tahoma"/>
              </w:rPr>
            </w:pPr>
          </w:p>
        </w:tc>
        <w:tc>
          <w:tcPr>
            <w:tcW w:w="4962" w:type="dxa"/>
            <w:shd w:val="clear" w:color="auto" w:fill="auto"/>
          </w:tcPr>
          <w:p w14:paraId="5CA554E6" w14:textId="77777777" w:rsidR="00792FE5" w:rsidRPr="00951779" w:rsidRDefault="00792FE5" w:rsidP="00CE4524">
            <w:pPr>
              <w:keepNext/>
              <w:keepLines/>
              <w:jc w:val="both"/>
              <w:rPr>
                <w:rFonts w:ascii="Tahoma" w:hAnsi="Tahoma" w:cs="Tahoma"/>
              </w:rPr>
            </w:pPr>
          </w:p>
        </w:tc>
      </w:tr>
      <w:tr w:rsidR="00792FE5" w:rsidRPr="00951779" w14:paraId="6880EF20" w14:textId="77777777" w:rsidTr="00CE4524">
        <w:tc>
          <w:tcPr>
            <w:tcW w:w="4644" w:type="dxa"/>
            <w:shd w:val="clear" w:color="auto" w:fill="auto"/>
          </w:tcPr>
          <w:p w14:paraId="7DB76C3C" w14:textId="77777777" w:rsidR="00792FE5" w:rsidRPr="00951779" w:rsidRDefault="00792FE5" w:rsidP="00CE4524">
            <w:pPr>
              <w:keepNext/>
              <w:keepLines/>
              <w:jc w:val="both"/>
              <w:rPr>
                <w:rFonts w:ascii="Tahoma" w:hAnsi="Tahoma" w:cs="Tahoma"/>
              </w:rPr>
            </w:pPr>
          </w:p>
        </w:tc>
        <w:tc>
          <w:tcPr>
            <w:tcW w:w="4962" w:type="dxa"/>
            <w:shd w:val="clear" w:color="auto" w:fill="auto"/>
          </w:tcPr>
          <w:p w14:paraId="00C03369" w14:textId="77777777" w:rsidR="00792FE5" w:rsidRPr="00951779" w:rsidRDefault="00792FE5" w:rsidP="00CE4524">
            <w:pPr>
              <w:keepNext/>
              <w:keepLines/>
              <w:jc w:val="both"/>
              <w:rPr>
                <w:rFonts w:ascii="Tahoma" w:hAnsi="Tahoma" w:cs="Tahoma"/>
              </w:rPr>
            </w:pPr>
          </w:p>
        </w:tc>
      </w:tr>
      <w:tr w:rsidR="00792FE5" w:rsidRPr="00951779" w14:paraId="1253BCA5" w14:textId="77777777" w:rsidTr="00CE4524">
        <w:tc>
          <w:tcPr>
            <w:tcW w:w="4644" w:type="dxa"/>
            <w:shd w:val="clear" w:color="auto" w:fill="auto"/>
          </w:tcPr>
          <w:p w14:paraId="3562905E" w14:textId="77777777" w:rsidR="00792FE5" w:rsidRPr="00951779" w:rsidRDefault="00792FE5" w:rsidP="00CE4524">
            <w:pPr>
              <w:keepNext/>
              <w:keepLines/>
              <w:jc w:val="both"/>
              <w:rPr>
                <w:rFonts w:ascii="Tahoma" w:hAnsi="Tahoma" w:cs="Tahoma"/>
              </w:rPr>
            </w:pPr>
          </w:p>
        </w:tc>
        <w:tc>
          <w:tcPr>
            <w:tcW w:w="4962" w:type="dxa"/>
            <w:shd w:val="clear" w:color="auto" w:fill="auto"/>
          </w:tcPr>
          <w:p w14:paraId="2149411D" w14:textId="77777777" w:rsidR="00792FE5" w:rsidRPr="00951779" w:rsidRDefault="00792FE5" w:rsidP="00CE4524">
            <w:pPr>
              <w:keepNext/>
              <w:keepLines/>
              <w:jc w:val="both"/>
              <w:rPr>
                <w:rFonts w:ascii="Tahoma" w:hAnsi="Tahoma" w:cs="Tahoma"/>
              </w:rPr>
            </w:pPr>
          </w:p>
        </w:tc>
      </w:tr>
      <w:tr w:rsidR="00792FE5" w:rsidRPr="00951779" w14:paraId="5F6CF5C8" w14:textId="77777777" w:rsidTr="00CE4524">
        <w:tc>
          <w:tcPr>
            <w:tcW w:w="4644" w:type="dxa"/>
            <w:shd w:val="clear" w:color="auto" w:fill="auto"/>
          </w:tcPr>
          <w:p w14:paraId="3178C7E1" w14:textId="77777777" w:rsidR="00792FE5" w:rsidRPr="00951779" w:rsidRDefault="00792FE5" w:rsidP="00CE4524">
            <w:pPr>
              <w:keepNext/>
              <w:keepLines/>
              <w:jc w:val="both"/>
              <w:rPr>
                <w:rFonts w:ascii="Tahoma" w:hAnsi="Tahoma" w:cs="Tahoma"/>
                <w:highlight w:val="yellow"/>
              </w:rPr>
            </w:pPr>
          </w:p>
        </w:tc>
        <w:tc>
          <w:tcPr>
            <w:tcW w:w="4962" w:type="dxa"/>
            <w:shd w:val="clear" w:color="auto" w:fill="auto"/>
          </w:tcPr>
          <w:p w14:paraId="0198D696" w14:textId="77777777" w:rsidR="00792FE5" w:rsidRPr="00951779" w:rsidRDefault="00792FE5" w:rsidP="00CE4524">
            <w:pPr>
              <w:keepNext/>
              <w:keepLines/>
              <w:jc w:val="both"/>
              <w:rPr>
                <w:rFonts w:ascii="Tahoma" w:hAnsi="Tahoma" w:cs="Tahoma"/>
                <w:highlight w:val="yellow"/>
              </w:rPr>
            </w:pPr>
          </w:p>
        </w:tc>
      </w:tr>
      <w:tr w:rsidR="00792FE5" w:rsidRPr="00951779" w14:paraId="1AD46E4C" w14:textId="77777777" w:rsidTr="00CE4524">
        <w:tc>
          <w:tcPr>
            <w:tcW w:w="4644" w:type="dxa"/>
            <w:shd w:val="clear" w:color="auto" w:fill="auto"/>
          </w:tcPr>
          <w:p w14:paraId="721DE9D3" w14:textId="77777777" w:rsidR="00792FE5" w:rsidRPr="00951779" w:rsidRDefault="00792FE5" w:rsidP="00CE4524">
            <w:pPr>
              <w:keepNext/>
              <w:keepLines/>
              <w:jc w:val="both"/>
              <w:rPr>
                <w:rFonts w:ascii="Tahoma" w:hAnsi="Tahoma" w:cs="Tahoma"/>
                <w:highlight w:val="yellow"/>
              </w:rPr>
            </w:pPr>
          </w:p>
        </w:tc>
        <w:tc>
          <w:tcPr>
            <w:tcW w:w="4962" w:type="dxa"/>
            <w:shd w:val="clear" w:color="auto" w:fill="auto"/>
          </w:tcPr>
          <w:p w14:paraId="00A025BD" w14:textId="77777777" w:rsidR="00792FE5" w:rsidRPr="00951779" w:rsidRDefault="00792FE5" w:rsidP="00CE4524">
            <w:pPr>
              <w:keepNext/>
              <w:keepLines/>
              <w:jc w:val="both"/>
              <w:rPr>
                <w:rFonts w:ascii="Tahoma" w:hAnsi="Tahoma" w:cs="Tahoma"/>
                <w:highlight w:val="yellow"/>
              </w:rPr>
            </w:pPr>
          </w:p>
        </w:tc>
      </w:tr>
    </w:tbl>
    <w:p w14:paraId="5E530019" w14:textId="77777777" w:rsidR="00E4166B" w:rsidRDefault="00E4166B" w:rsidP="00E4166B">
      <w:pPr>
        <w:rPr>
          <w:rFonts w:ascii="Tahoma" w:hAnsi="Tahoma" w:cs="Tahoma"/>
        </w:rPr>
      </w:pPr>
    </w:p>
    <w:p w14:paraId="48334129" w14:textId="11BEC332" w:rsidR="00185589" w:rsidRDefault="00185589" w:rsidP="00E4166B">
      <w:pPr>
        <w:rPr>
          <w:rFonts w:ascii="Tahoma" w:hAnsi="Tahoma" w:cs="Tahoma"/>
        </w:rPr>
      </w:pPr>
      <w:r w:rsidRPr="00185589">
        <w:rPr>
          <w:rFonts w:ascii="Tahoma" w:hAnsi="Tahoma" w:cs="Tahoma"/>
        </w:rPr>
        <w:t xml:space="preserve">Vsi prijavljeni kadri morajo biti pri ponudniku zaposleni in morajo tekoče govoriti slovenski jezik. Znanje jezika </w:t>
      </w:r>
      <w:r>
        <w:rPr>
          <w:rFonts w:ascii="Tahoma" w:hAnsi="Tahoma" w:cs="Tahoma"/>
        </w:rPr>
        <w:t>lahko naročnik preveri naknadno.</w:t>
      </w:r>
    </w:p>
    <w:p w14:paraId="62876842" w14:textId="77777777" w:rsidR="00185589" w:rsidRDefault="00185589" w:rsidP="00E4166B">
      <w:pPr>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85589" w:rsidRPr="00076991" w14:paraId="6766DE9B" w14:textId="77777777" w:rsidTr="00CE4524">
        <w:trPr>
          <w:trHeight w:val="235"/>
        </w:trPr>
        <w:tc>
          <w:tcPr>
            <w:tcW w:w="3402" w:type="dxa"/>
            <w:tcBorders>
              <w:bottom w:val="single" w:sz="4" w:space="0" w:color="auto"/>
            </w:tcBorders>
          </w:tcPr>
          <w:p w14:paraId="3F058F8E" w14:textId="77777777" w:rsidR="00185589" w:rsidRPr="00076991" w:rsidRDefault="00185589" w:rsidP="00E4166B">
            <w:pPr>
              <w:jc w:val="both"/>
              <w:rPr>
                <w:rFonts w:ascii="Tahoma" w:hAnsi="Tahoma" w:cs="Tahoma"/>
                <w:snapToGrid w:val="0"/>
                <w:color w:val="000000"/>
              </w:rPr>
            </w:pPr>
          </w:p>
        </w:tc>
        <w:tc>
          <w:tcPr>
            <w:tcW w:w="2977" w:type="dxa"/>
          </w:tcPr>
          <w:p w14:paraId="53610CC8" w14:textId="77777777" w:rsidR="00185589" w:rsidRPr="00076991" w:rsidRDefault="00185589" w:rsidP="00E4166B">
            <w:pPr>
              <w:jc w:val="center"/>
              <w:rPr>
                <w:rFonts w:ascii="Tahoma" w:hAnsi="Tahoma" w:cs="Tahoma"/>
                <w:snapToGrid w:val="0"/>
                <w:color w:val="000000"/>
              </w:rPr>
            </w:pPr>
          </w:p>
        </w:tc>
        <w:tc>
          <w:tcPr>
            <w:tcW w:w="3119" w:type="dxa"/>
            <w:tcBorders>
              <w:bottom w:val="single" w:sz="4" w:space="0" w:color="auto"/>
            </w:tcBorders>
          </w:tcPr>
          <w:p w14:paraId="4D343876" w14:textId="77777777" w:rsidR="00185589" w:rsidRPr="00076991" w:rsidRDefault="00185589" w:rsidP="00E4166B">
            <w:pPr>
              <w:tabs>
                <w:tab w:val="left" w:pos="567"/>
                <w:tab w:val="num" w:pos="851"/>
                <w:tab w:val="left" w:pos="993"/>
              </w:tabs>
              <w:jc w:val="both"/>
              <w:rPr>
                <w:rFonts w:ascii="Tahoma" w:hAnsi="Tahoma" w:cs="Tahoma"/>
                <w:snapToGrid w:val="0"/>
                <w:color w:val="000000"/>
              </w:rPr>
            </w:pPr>
          </w:p>
        </w:tc>
      </w:tr>
      <w:tr w:rsidR="00185589" w:rsidRPr="00076991" w14:paraId="1F45E702" w14:textId="77777777" w:rsidTr="00CE4524">
        <w:trPr>
          <w:trHeight w:val="235"/>
        </w:trPr>
        <w:tc>
          <w:tcPr>
            <w:tcW w:w="3402" w:type="dxa"/>
            <w:tcBorders>
              <w:top w:val="single" w:sz="4" w:space="0" w:color="auto"/>
            </w:tcBorders>
          </w:tcPr>
          <w:p w14:paraId="7076D50B" w14:textId="77777777" w:rsidR="00185589" w:rsidRPr="00076991" w:rsidRDefault="00185589" w:rsidP="00E4166B">
            <w:pPr>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9D8070D" w14:textId="77777777" w:rsidR="00185589" w:rsidRPr="00076991" w:rsidRDefault="00185589" w:rsidP="00E4166B">
            <w:pPr>
              <w:jc w:val="center"/>
              <w:rPr>
                <w:rFonts w:ascii="Tahoma" w:hAnsi="Tahoma" w:cs="Tahoma"/>
                <w:snapToGrid w:val="0"/>
                <w:color w:val="000000"/>
              </w:rPr>
            </w:pPr>
            <w:r w:rsidRPr="00076991">
              <w:rPr>
                <w:rFonts w:ascii="Tahoma" w:hAnsi="Tahoma" w:cs="Tahoma"/>
                <w:snapToGrid w:val="0"/>
                <w:color w:val="000000"/>
              </w:rPr>
              <w:t>žig</w:t>
            </w:r>
          </w:p>
        </w:tc>
        <w:tc>
          <w:tcPr>
            <w:tcW w:w="3119" w:type="dxa"/>
            <w:tcBorders>
              <w:top w:val="single" w:sz="4" w:space="0" w:color="auto"/>
            </w:tcBorders>
          </w:tcPr>
          <w:p w14:paraId="0F934189" w14:textId="77777777" w:rsidR="00185589" w:rsidRPr="00076991" w:rsidRDefault="00185589" w:rsidP="00E4166B">
            <w:pPr>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3EDADF10" w14:textId="77777777" w:rsidR="00792FE5" w:rsidRPr="00A3453C" w:rsidRDefault="00792FE5" w:rsidP="00780FBD">
      <w:pPr>
        <w:keepNext/>
        <w:keepLines/>
        <w:rPr>
          <w:sz w:val="4"/>
          <w:szCs w:val="4"/>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3330"/>
        <w:gridCol w:w="4319"/>
        <w:gridCol w:w="912"/>
        <w:gridCol w:w="442"/>
      </w:tblGrid>
      <w:tr w:rsidR="0038002D" w:rsidRPr="00A3453C" w14:paraId="11C13229" w14:textId="77777777" w:rsidTr="00CA2DE2">
        <w:tc>
          <w:tcPr>
            <w:tcW w:w="603" w:type="dxa"/>
            <w:tcBorders>
              <w:top w:val="single" w:sz="4" w:space="0" w:color="auto"/>
              <w:bottom w:val="single" w:sz="4" w:space="0" w:color="auto"/>
              <w:right w:val="nil"/>
            </w:tcBorders>
            <w:shd w:val="clear" w:color="auto" w:fill="auto"/>
          </w:tcPr>
          <w:p w14:paraId="47DECF94" w14:textId="77777777" w:rsidR="0038002D" w:rsidRPr="00A3453C" w:rsidRDefault="0038002D" w:rsidP="00780FBD">
            <w:pPr>
              <w:keepNext/>
              <w:keepLines/>
              <w:jc w:val="right"/>
              <w:rPr>
                <w:rFonts w:ascii="Tahoma" w:hAnsi="Tahoma" w:cs="Tahoma"/>
              </w:rPr>
            </w:pPr>
            <w:r w:rsidRPr="00A3453C">
              <w:rPr>
                <w:rFonts w:ascii="Tahoma" w:hAnsi="Tahoma" w:cs="Tahoma"/>
              </w:rPr>
              <w:t xml:space="preserve">  </w:t>
            </w:r>
          </w:p>
        </w:tc>
        <w:tc>
          <w:tcPr>
            <w:tcW w:w="7649" w:type="dxa"/>
            <w:gridSpan w:val="2"/>
            <w:tcBorders>
              <w:top w:val="single" w:sz="4" w:space="0" w:color="auto"/>
              <w:left w:val="nil"/>
              <w:bottom w:val="single" w:sz="4" w:space="0" w:color="auto"/>
            </w:tcBorders>
            <w:shd w:val="clear" w:color="auto" w:fill="auto"/>
          </w:tcPr>
          <w:p w14:paraId="49CE3E20" w14:textId="77777777" w:rsidR="0038002D" w:rsidRPr="00A3453C" w:rsidRDefault="0038002D" w:rsidP="00780FBD">
            <w:pPr>
              <w:keepNext/>
              <w:keepLines/>
              <w:rPr>
                <w:rFonts w:ascii="Tahoma" w:hAnsi="Tahoma" w:cs="Tahoma"/>
              </w:rPr>
            </w:pPr>
            <w:r w:rsidRPr="00A3453C">
              <w:rPr>
                <w:rFonts w:ascii="Tahoma" w:hAnsi="Tahoma" w:cs="Tahoma"/>
              </w:rPr>
              <w:t xml:space="preserve">VZOREC MENIČNE IZJAVE ZA DOBRO IZVEDBO POGODBENIH OBVEZNOSTI </w:t>
            </w:r>
          </w:p>
        </w:tc>
        <w:tc>
          <w:tcPr>
            <w:tcW w:w="912" w:type="dxa"/>
            <w:tcBorders>
              <w:top w:val="single" w:sz="4" w:space="0" w:color="auto"/>
              <w:bottom w:val="single" w:sz="4" w:space="0" w:color="auto"/>
              <w:right w:val="nil"/>
            </w:tcBorders>
            <w:shd w:val="clear" w:color="auto" w:fill="auto"/>
          </w:tcPr>
          <w:p w14:paraId="083237E8" w14:textId="77777777" w:rsidR="0038002D" w:rsidRPr="00A3453C" w:rsidRDefault="0038002D" w:rsidP="00780FBD">
            <w:pPr>
              <w:keepNext/>
              <w:keepLines/>
              <w:jc w:val="right"/>
              <w:rPr>
                <w:rFonts w:ascii="Tahoma" w:hAnsi="Tahoma" w:cs="Tahoma"/>
                <w:b/>
              </w:rPr>
            </w:pPr>
            <w:r w:rsidRPr="00A3453C">
              <w:rPr>
                <w:rFonts w:ascii="Tahoma" w:hAnsi="Tahoma" w:cs="Tahoma"/>
                <w:b/>
                <w:i/>
              </w:rPr>
              <w:t xml:space="preserve">priloga </w:t>
            </w:r>
          </w:p>
        </w:tc>
        <w:tc>
          <w:tcPr>
            <w:tcW w:w="442" w:type="dxa"/>
            <w:tcBorders>
              <w:top w:val="single" w:sz="4" w:space="0" w:color="auto"/>
              <w:left w:val="nil"/>
              <w:bottom w:val="single" w:sz="4" w:space="0" w:color="auto"/>
            </w:tcBorders>
            <w:shd w:val="clear" w:color="auto" w:fill="auto"/>
          </w:tcPr>
          <w:p w14:paraId="09977070" w14:textId="77777777" w:rsidR="0038002D" w:rsidRPr="00A3453C" w:rsidRDefault="00BF7CD9" w:rsidP="00780FBD">
            <w:pPr>
              <w:keepNext/>
              <w:keepLines/>
              <w:rPr>
                <w:rFonts w:ascii="Tahoma" w:hAnsi="Tahoma" w:cs="Tahoma"/>
                <w:b/>
                <w:i/>
              </w:rPr>
            </w:pPr>
            <w:r w:rsidRPr="00A3453C">
              <w:rPr>
                <w:rFonts w:ascii="Tahoma" w:hAnsi="Tahoma" w:cs="Tahoma"/>
                <w:b/>
                <w:i/>
              </w:rPr>
              <w:t>8</w:t>
            </w:r>
          </w:p>
        </w:tc>
      </w:tr>
      <w:tr w:rsidR="00F20DDB" w:rsidRPr="00A3453C" w14:paraId="7FEAF8A3" w14:textId="77777777" w:rsidTr="00CA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668" w:type="dxa"/>
          <w:trHeight w:val="397"/>
        </w:trPr>
        <w:tc>
          <w:tcPr>
            <w:tcW w:w="3933" w:type="dxa"/>
            <w:gridSpan w:val="2"/>
            <w:tcBorders>
              <w:top w:val="nil"/>
              <w:left w:val="nil"/>
              <w:bottom w:val="single" w:sz="4" w:space="0" w:color="000000"/>
              <w:right w:val="nil"/>
            </w:tcBorders>
            <w:shd w:val="clear" w:color="auto" w:fill="auto"/>
            <w:vAlign w:val="bottom"/>
          </w:tcPr>
          <w:p w14:paraId="2BD1F07E" w14:textId="77777777" w:rsidR="00792FE5" w:rsidRDefault="00792FE5" w:rsidP="00780FBD">
            <w:pPr>
              <w:keepNext/>
              <w:keepLines/>
              <w:tabs>
                <w:tab w:val="left" w:pos="3969"/>
              </w:tabs>
              <w:snapToGrid w:val="0"/>
              <w:rPr>
                <w:rFonts w:ascii="Tahoma" w:hAnsi="Tahoma" w:cs="Tahoma"/>
              </w:rPr>
            </w:pPr>
          </w:p>
          <w:p w14:paraId="53E798C9" w14:textId="77777777" w:rsidR="00792FE5" w:rsidRDefault="00792FE5" w:rsidP="00780FBD">
            <w:pPr>
              <w:keepNext/>
              <w:keepLines/>
              <w:tabs>
                <w:tab w:val="left" w:pos="3969"/>
              </w:tabs>
              <w:snapToGrid w:val="0"/>
              <w:rPr>
                <w:rFonts w:ascii="Tahoma" w:hAnsi="Tahoma" w:cs="Tahoma"/>
              </w:rPr>
            </w:pPr>
          </w:p>
          <w:p w14:paraId="4CD1AF21" w14:textId="77777777" w:rsidR="00792FE5" w:rsidRDefault="00792FE5" w:rsidP="00780FBD">
            <w:pPr>
              <w:keepNext/>
              <w:keepLines/>
              <w:tabs>
                <w:tab w:val="left" w:pos="3969"/>
              </w:tabs>
              <w:snapToGrid w:val="0"/>
              <w:rPr>
                <w:rFonts w:ascii="Tahoma" w:hAnsi="Tahoma" w:cs="Tahoma"/>
              </w:rPr>
            </w:pPr>
          </w:p>
          <w:p w14:paraId="3BAE0E96" w14:textId="122C6955" w:rsidR="00F20DDB" w:rsidRPr="00A3453C" w:rsidRDefault="003F5AF7" w:rsidP="00780FBD">
            <w:pPr>
              <w:keepNext/>
              <w:keepLines/>
              <w:tabs>
                <w:tab w:val="left" w:pos="3969"/>
              </w:tabs>
              <w:snapToGrid w:val="0"/>
              <w:rPr>
                <w:rFonts w:ascii="Tahoma" w:hAnsi="Tahoma" w:cs="Tahoma"/>
              </w:rPr>
            </w:pPr>
            <w:r>
              <w:rPr>
                <w:rFonts w:ascii="Tahoma" w:hAnsi="Tahoma" w:cs="Tahoma"/>
              </w:rPr>
              <w:t xml:space="preserve"> Prodajalec</w:t>
            </w:r>
            <w:r w:rsidR="00F20DDB" w:rsidRPr="00A3453C">
              <w:rPr>
                <w:rFonts w:ascii="Tahoma" w:hAnsi="Tahoma" w:cs="Tahoma"/>
              </w:rPr>
              <w:t>:</w:t>
            </w:r>
          </w:p>
          <w:p w14:paraId="1F72531B" w14:textId="77777777" w:rsidR="00F20DDB" w:rsidRPr="00A3453C" w:rsidRDefault="00F20DDB" w:rsidP="00780FBD">
            <w:pPr>
              <w:keepNext/>
              <w:keepLines/>
              <w:tabs>
                <w:tab w:val="left" w:pos="3969"/>
              </w:tabs>
              <w:snapToGrid w:val="0"/>
              <w:rPr>
                <w:rFonts w:ascii="Tahoma" w:hAnsi="Tahoma" w:cs="Tahoma"/>
              </w:rPr>
            </w:pPr>
          </w:p>
        </w:tc>
      </w:tr>
      <w:tr w:rsidR="00F20DDB" w:rsidRPr="00A3453C" w14:paraId="78219879" w14:textId="77777777" w:rsidTr="00CA2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668" w:type="dxa"/>
          <w:trHeight w:val="397"/>
        </w:trPr>
        <w:tc>
          <w:tcPr>
            <w:tcW w:w="3933" w:type="dxa"/>
            <w:gridSpan w:val="2"/>
            <w:tcBorders>
              <w:top w:val="nil"/>
              <w:left w:val="nil"/>
              <w:bottom w:val="single" w:sz="4" w:space="0" w:color="000000"/>
              <w:right w:val="nil"/>
            </w:tcBorders>
            <w:shd w:val="clear" w:color="auto" w:fill="auto"/>
            <w:vAlign w:val="bottom"/>
          </w:tcPr>
          <w:p w14:paraId="74519081" w14:textId="77777777" w:rsidR="00F20DDB" w:rsidRPr="00A3453C" w:rsidRDefault="00F20DDB" w:rsidP="00780FBD">
            <w:pPr>
              <w:keepNext/>
              <w:keepLines/>
              <w:tabs>
                <w:tab w:val="left" w:pos="3969"/>
              </w:tabs>
              <w:snapToGrid w:val="0"/>
              <w:rPr>
                <w:rFonts w:ascii="Tahoma" w:hAnsi="Tahoma" w:cs="Tahoma"/>
                <w:b/>
              </w:rPr>
            </w:pPr>
          </w:p>
        </w:tc>
      </w:tr>
    </w:tbl>
    <w:p w14:paraId="3BE364A6" w14:textId="77777777" w:rsidR="002F2C4B" w:rsidRPr="00A3453C" w:rsidRDefault="002F2C4B" w:rsidP="00780FBD">
      <w:pPr>
        <w:keepNext/>
        <w:keepLines/>
        <w:jc w:val="both"/>
        <w:rPr>
          <w:rFonts w:ascii="Tahoma" w:hAnsi="Tahoma" w:cs="Tahoma"/>
          <w:b/>
        </w:rPr>
      </w:pPr>
    </w:p>
    <w:p w14:paraId="1D99168A" w14:textId="77777777" w:rsidR="00F20DDB" w:rsidRPr="00A3453C" w:rsidRDefault="00F20DDB" w:rsidP="00780FBD">
      <w:pPr>
        <w:keepNext/>
        <w:keepLines/>
        <w:jc w:val="both"/>
        <w:rPr>
          <w:rFonts w:ascii="Tahoma" w:hAnsi="Tahoma" w:cs="Tahoma"/>
          <w:b/>
        </w:rPr>
      </w:pPr>
    </w:p>
    <w:p w14:paraId="150264A2" w14:textId="77777777" w:rsidR="002F2C4B" w:rsidRPr="00A3453C" w:rsidRDefault="002F2C4B" w:rsidP="00780FBD">
      <w:pPr>
        <w:keepNext/>
        <w:keepLines/>
        <w:jc w:val="center"/>
        <w:rPr>
          <w:rFonts w:ascii="Tahoma" w:hAnsi="Tahoma" w:cs="Tahoma"/>
          <w:b/>
        </w:rPr>
      </w:pPr>
      <w:r w:rsidRPr="00190812">
        <w:rPr>
          <w:rFonts w:ascii="Tahoma" w:hAnsi="Tahoma" w:cs="Tahoma"/>
          <w:b/>
        </w:rPr>
        <w:t>MENIČNA IZJAVA</w:t>
      </w:r>
    </w:p>
    <w:p w14:paraId="17DB4CAF" w14:textId="77777777" w:rsidR="002F2C4B" w:rsidRPr="00A3453C" w:rsidRDefault="002F2C4B" w:rsidP="00780FBD">
      <w:pPr>
        <w:keepNext/>
        <w:keepLines/>
        <w:jc w:val="center"/>
        <w:rPr>
          <w:rFonts w:ascii="Tahoma" w:hAnsi="Tahoma" w:cs="Tahoma"/>
          <w:b/>
        </w:rPr>
      </w:pPr>
      <w:r w:rsidRPr="00A3453C">
        <w:rPr>
          <w:rFonts w:ascii="Tahoma" w:hAnsi="Tahoma" w:cs="Tahoma"/>
          <w:b/>
        </w:rPr>
        <w:t>za zavarovanje dobre izvedbe pogodbenih obveznosti</w:t>
      </w:r>
    </w:p>
    <w:p w14:paraId="53198108" w14:textId="77777777" w:rsidR="002F2C4B" w:rsidRPr="00A3453C" w:rsidRDefault="002F2C4B" w:rsidP="00780FBD">
      <w:pPr>
        <w:keepNext/>
        <w:keepLines/>
        <w:jc w:val="both"/>
        <w:rPr>
          <w:rFonts w:ascii="Tahoma" w:hAnsi="Tahoma" w:cs="Tahoma"/>
        </w:rPr>
      </w:pPr>
    </w:p>
    <w:p w14:paraId="1477F73C" w14:textId="492684C2" w:rsidR="002F2C4B" w:rsidRPr="00A533DE" w:rsidRDefault="002F2C4B" w:rsidP="000E7F75">
      <w:pPr>
        <w:keepNext/>
        <w:keepLines/>
        <w:jc w:val="both"/>
        <w:rPr>
          <w:rFonts w:ascii="Tahoma" w:hAnsi="Tahoma" w:cs="Tahoma"/>
          <w:b/>
        </w:rPr>
      </w:pPr>
      <w:r w:rsidRPr="00A3453C">
        <w:rPr>
          <w:rFonts w:ascii="Tahoma" w:hAnsi="Tahoma" w:cs="Tahoma"/>
        </w:rPr>
        <w:t>V skladu s pogodbo z dne _____ ,</w:t>
      </w:r>
      <w:r w:rsidR="00931E5E">
        <w:rPr>
          <w:rFonts w:ascii="Tahoma" w:hAnsi="Tahoma" w:cs="Tahoma"/>
        </w:rPr>
        <w:t xml:space="preserve"> </w:t>
      </w:r>
      <w:r w:rsidRPr="00A3453C">
        <w:rPr>
          <w:rFonts w:ascii="Tahoma" w:hAnsi="Tahoma" w:cs="Tahoma"/>
        </w:rPr>
        <w:t>za javno naročilo št.</w:t>
      </w:r>
      <w:r w:rsidR="00DF13A7">
        <w:rPr>
          <w:rFonts w:ascii="Tahoma" w:hAnsi="Tahoma" w:cs="Tahoma"/>
          <w:b/>
        </w:rPr>
        <w:t xml:space="preserve"> </w:t>
      </w:r>
      <w:r w:rsidR="000E7F75">
        <w:rPr>
          <w:rFonts w:ascii="Tahoma" w:hAnsi="Tahoma" w:cs="Tahoma"/>
          <w:b/>
        </w:rPr>
        <w:t>JHL-16/21,</w:t>
      </w:r>
      <w:r w:rsidR="000E7F75" w:rsidRPr="0055219B">
        <w:rPr>
          <w:rFonts w:ascii="Tahoma" w:hAnsi="Tahoma" w:cs="Tahoma"/>
          <w:b/>
        </w:rPr>
        <w:t xml:space="preserve"> </w:t>
      </w:r>
      <w:r w:rsidR="000E7F75">
        <w:rPr>
          <w:rFonts w:ascii="Tahoma" w:hAnsi="Tahoma" w:cs="Tahoma"/>
          <w:b/>
        </w:rPr>
        <w:t>»</w:t>
      </w:r>
      <w:r w:rsidR="000E7F75">
        <w:rPr>
          <w:rFonts w:ascii="Tahoma" w:hAnsi="Tahoma" w:cs="Tahoma"/>
          <w:b/>
          <w:color w:val="000000"/>
        </w:rPr>
        <w:t>Nadgradnja WIFI infrastrukture CISCO«</w:t>
      </w:r>
      <w:r w:rsidR="003F5AF7">
        <w:rPr>
          <w:rFonts w:ascii="Tahoma" w:hAnsi="Tahoma" w:cs="Tahoma"/>
        </w:rPr>
        <w:t>, sklenjeno med kupcem</w:t>
      </w:r>
      <w:r w:rsidRPr="00A3453C">
        <w:rPr>
          <w:rFonts w:ascii="Tahoma" w:hAnsi="Tahoma" w:cs="Tahoma"/>
        </w:rPr>
        <w:t xml:space="preserve"> </w:t>
      </w:r>
      <w:r w:rsidR="00691CDE" w:rsidRPr="00A3453C">
        <w:rPr>
          <w:rFonts w:ascii="Tahoma" w:hAnsi="Tahoma" w:cs="Tahoma"/>
        </w:rPr>
        <w:t>______________________ (v nadaljevanju: upravičenec)</w:t>
      </w:r>
      <w:r w:rsidRPr="00A3453C">
        <w:rPr>
          <w:rFonts w:ascii="Tahoma" w:hAnsi="Tahoma" w:cs="Tahoma"/>
        </w:rPr>
        <w:t xml:space="preserve"> in</w:t>
      </w:r>
      <w:r w:rsidR="003F5AF7">
        <w:rPr>
          <w:rFonts w:ascii="Tahoma" w:hAnsi="Tahoma" w:cs="Tahoma"/>
        </w:rPr>
        <w:t xml:space="preserve"> prodajalcem</w:t>
      </w:r>
      <w:r w:rsidR="00691CDE" w:rsidRPr="00A3453C">
        <w:rPr>
          <w:rFonts w:ascii="Tahoma" w:hAnsi="Tahoma" w:cs="Tahoma"/>
        </w:rPr>
        <w:t xml:space="preserve"> __________________</w:t>
      </w:r>
      <w:r w:rsidRPr="00A3453C">
        <w:rPr>
          <w:rFonts w:ascii="Tahoma" w:hAnsi="Tahoma" w:cs="Tahoma"/>
        </w:rPr>
        <w:t>________ (v nadaljevanju: zavezanec), je zavezanec dolžan opraviti pogodbene obveznosti v roku, količini, ceni in kvaliteti kot je opredeljeno v navedeni pogodbi</w:t>
      </w:r>
      <w:r w:rsidR="00EA613D">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sidR="006B6DEA">
        <w:rPr>
          <w:rFonts w:ascii="Tahoma" w:hAnsi="Tahoma" w:cs="Tahoma"/>
        </w:rPr>
        <w:t>z</w:t>
      </w:r>
      <w:r w:rsidR="006B6DEA" w:rsidRPr="00A3453C">
        <w:rPr>
          <w:rFonts w:ascii="Tahoma" w:hAnsi="Tahoma" w:cs="Tahoma"/>
        </w:rPr>
        <w:t xml:space="preserve"> </w:t>
      </w:r>
      <w:r w:rsidRPr="00A3453C">
        <w:rPr>
          <w:rFonts w:ascii="Tahoma" w:hAnsi="Tahoma" w:cs="Tahoma"/>
        </w:rPr>
        <w:t xml:space="preserve">DDV.  </w:t>
      </w:r>
      <w:r w:rsidR="00691CDE" w:rsidRPr="00A3453C">
        <w:rPr>
          <w:rFonts w:ascii="Tahoma" w:hAnsi="Tahoma" w:cs="Tahoma"/>
        </w:rPr>
        <w:t xml:space="preserve"> </w:t>
      </w:r>
      <w:r w:rsidRPr="00A3453C">
        <w:rPr>
          <w:rFonts w:ascii="Tahoma" w:hAnsi="Tahoma" w:cs="Tahoma"/>
        </w:rPr>
        <w:t xml:space="preserve"> </w:t>
      </w:r>
    </w:p>
    <w:p w14:paraId="59547EC7" w14:textId="77777777" w:rsidR="002F2C4B" w:rsidRPr="00A3453C" w:rsidRDefault="002F2C4B" w:rsidP="000E7F75">
      <w:pPr>
        <w:keepNext/>
        <w:keepLines/>
        <w:jc w:val="both"/>
        <w:rPr>
          <w:rFonts w:ascii="Tahoma" w:hAnsi="Tahoma" w:cs="Tahoma"/>
        </w:rPr>
      </w:pPr>
    </w:p>
    <w:p w14:paraId="19908B29" w14:textId="77777777" w:rsidR="002F2C4B" w:rsidRPr="00A3453C" w:rsidRDefault="002F2C4B" w:rsidP="000E7F75">
      <w:pPr>
        <w:keepNext/>
        <w:keepLines/>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00691CDE" w:rsidRPr="00A3453C">
        <w:rPr>
          <w:rFonts w:ascii="Tahoma" w:hAnsi="Tahoma" w:cs="Tahoma"/>
        </w:rPr>
        <w:t xml:space="preserve"> </w:t>
      </w:r>
      <w:r w:rsidRPr="00A3453C">
        <w:rPr>
          <w:rFonts w:ascii="Tahoma" w:hAnsi="Tahoma" w:cs="Tahoma"/>
        </w:rPr>
        <w:t>s pooblastilom za njeno izpolnitev in unovčenje, na kateri so podpisane pooblaščene osebe za zastopanje:</w:t>
      </w:r>
    </w:p>
    <w:p w14:paraId="593768D4" w14:textId="77777777" w:rsidR="002F2C4B" w:rsidRPr="00A3453C" w:rsidRDefault="002F2C4B" w:rsidP="00780FBD">
      <w:pPr>
        <w:keepNext/>
        <w:keepLines/>
        <w:jc w:val="both"/>
        <w:rPr>
          <w:rFonts w:ascii="Tahoma" w:hAnsi="Tahoma" w:cs="Tahoma"/>
        </w:rPr>
      </w:pPr>
    </w:p>
    <w:p w14:paraId="3DBD6B0D" w14:textId="77777777" w:rsidR="002F2C4B" w:rsidRPr="00A3453C" w:rsidRDefault="002F2C4B" w:rsidP="00780FBD">
      <w:pPr>
        <w:keepNext/>
        <w:keepLines/>
        <w:jc w:val="both"/>
        <w:rPr>
          <w:rFonts w:ascii="Tahoma" w:hAnsi="Tahoma" w:cs="Tahoma"/>
        </w:rPr>
      </w:pPr>
      <w:r w:rsidRPr="00A3453C">
        <w:rPr>
          <w:rFonts w:ascii="Tahoma" w:hAnsi="Tahoma" w:cs="Tahoma"/>
        </w:rPr>
        <w:t>____________________________________________________________________________________</w:t>
      </w:r>
    </w:p>
    <w:p w14:paraId="26C0A9FD" w14:textId="77777777" w:rsidR="002F2C4B" w:rsidRPr="00A3453C" w:rsidRDefault="002F2C4B" w:rsidP="00780FBD">
      <w:pPr>
        <w:keepNext/>
        <w:keepLines/>
        <w:jc w:val="both"/>
        <w:rPr>
          <w:rFonts w:ascii="Tahoma" w:hAnsi="Tahoma" w:cs="Tahoma"/>
        </w:rPr>
      </w:pPr>
      <w:r w:rsidRPr="00A3453C">
        <w:rPr>
          <w:rFonts w:ascii="Tahoma" w:hAnsi="Tahoma" w:cs="Tahoma"/>
        </w:rPr>
        <w:t xml:space="preserve">(Ime in priimek)                        (Funkcija zastopnika)                     </w:t>
      </w:r>
      <w:r w:rsidRPr="00A3453C">
        <w:rPr>
          <w:rFonts w:ascii="Tahoma" w:hAnsi="Tahoma" w:cs="Tahoma"/>
        </w:rPr>
        <w:tab/>
      </w:r>
      <w:r w:rsidRPr="00A3453C">
        <w:rPr>
          <w:rFonts w:ascii="Tahoma" w:hAnsi="Tahoma" w:cs="Tahoma"/>
        </w:rPr>
        <w:tab/>
        <w:t>(Podpis)</w:t>
      </w:r>
    </w:p>
    <w:p w14:paraId="484627B3" w14:textId="77777777" w:rsidR="002F2C4B" w:rsidRPr="00A3453C" w:rsidRDefault="002F2C4B" w:rsidP="00780FBD">
      <w:pPr>
        <w:keepNext/>
        <w:keepLines/>
        <w:jc w:val="both"/>
        <w:rPr>
          <w:rFonts w:ascii="Tahoma" w:hAnsi="Tahoma" w:cs="Tahoma"/>
        </w:rPr>
      </w:pPr>
    </w:p>
    <w:p w14:paraId="466DE13B" w14:textId="77777777" w:rsidR="002F2C4B" w:rsidRPr="00A3453C" w:rsidRDefault="00DC2307" w:rsidP="00780FBD">
      <w:pPr>
        <w:keepNext/>
        <w:keepLines/>
        <w:jc w:val="both"/>
        <w:rPr>
          <w:rFonts w:ascii="Tahoma" w:hAnsi="Tahoma" w:cs="Tahoma"/>
        </w:rPr>
      </w:pPr>
      <w:r w:rsidRPr="00A3453C">
        <w:rPr>
          <w:rFonts w:ascii="Tahoma" w:hAnsi="Tahoma" w:cs="Tahoma"/>
        </w:rPr>
        <w:t>Nepreklicno in brezpogojno p</w:t>
      </w:r>
      <w:r w:rsidR="002F2C4B" w:rsidRPr="00A3453C">
        <w:rPr>
          <w:rFonts w:ascii="Tahoma" w:hAnsi="Tahoma" w:cs="Tahoma"/>
        </w:rPr>
        <w:t xml:space="preserve">ooblaščamo upravičenca, da v primeru, če mi kot zavezanec ne bomo izpolnili pogodbenih obveznosti v dogovorjeni kvaliteti, količini ali rokih, opredeljenih v zgoraj citirani pogodbi, da: </w:t>
      </w:r>
    </w:p>
    <w:p w14:paraId="00668129" w14:textId="77777777" w:rsidR="002F2C4B" w:rsidRPr="00A3453C" w:rsidRDefault="002F2C4B" w:rsidP="00780FBD">
      <w:pPr>
        <w:keepNext/>
        <w:keepLines/>
        <w:numPr>
          <w:ilvl w:val="0"/>
          <w:numId w:val="13"/>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7775A482" w14:textId="77777777" w:rsidR="002F2C4B" w:rsidRPr="00A3453C" w:rsidRDefault="002F2C4B" w:rsidP="00780FBD">
      <w:pPr>
        <w:keepNext/>
        <w:keepLines/>
        <w:numPr>
          <w:ilvl w:val="0"/>
          <w:numId w:val="13"/>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77350C48" w14:textId="77777777" w:rsidR="002F2C4B" w:rsidRPr="00A3453C" w:rsidRDefault="002F2C4B" w:rsidP="00780FBD">
      <w:pPr>
        <w:keepNext/>
        <w:keepLines/>
        <w:numPr>
          <w:ilvl w:val="0"/>
          <w:numId w:val="13"/>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49251487" w14:textId="77777777" w:rsidR="002F2C4B" w:rsidRPr="00A3453C" w:rsidRDefault="002F2C4B" w:rsidP="00780FBD">
      <w:pPr>
        <w:keepNext/>
        <w:keepLines/>
        <w:ind w:left="284"/>
        <w:jc w:val="both"/>
        <w:rPr>
          <w:rFonts w:ascii="Tahoma" w:hAnsi="Tahoma" w:cs="Tahoma"/>
        </w:rPr>
      </w:pPr>
    </w:p>
    <w:p w14:paraId="2E9147F3" w14:textId="77777777" w:rsidR="002F2C4B" w:rsidRPr="00A3453C" w:rsidRDefault="002F2C4B" w:rsidP="00780FBD">
      <w:pPr>
        <w:keepNext/>
        <w:keepLines/>
        <w:jc w:val="both"/>
        <w:rPr>
          <w:rFonts w:ascii="Tahoma" w:hAnsi="Tahoma" w:cs="Tahoma"/>
        </w:rPr>
      </w:pPr>
    </w:p>
    <w:p w14:paraId="16820501" w14:textId="77777777" w:rsidR="002F2C4B" w:rsidRPr="00A3453C" w:rsidRDefault="002F2C4B" w:rsidP="00780FBD">
      <w:pPr>
        <w:keepNext/>
        <w:keepLines/>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1506B508" w14:textId="77777777" w:rsidR="002F2C4B" w:rsidRPr="00A3453C" w:rsidRDefault="002F2C4B" w:rsidP="00780FBD">
      <w:pPr>
        <w:keepNext/>
        <w:keepLines/>
        <w:jc w:val="both"/>
        <w:rPr>
          <w:rFonts w:ascii="Tahoma" w:hAnsi="Tahoma" w:cs="Tahoma"/>
        </w:rPr>
      </w:pPr>
    </w:p>
    <w:p w14:paraId="3D5BBA31" w14:textId="77777777" w:rsidR="002F2C4B" w:rsidRPr="00A3453C" w:rsidRDefault="002F2C4B" w:rsidP="00780FBD">
      <w:pPr>
        <w:keepNext/>
        <w:keepLines/>
        <w:jc w:val="both"/>
        <w:rPr>
          <w:rFonts w:ascii="Tahoma" w:hAnsi="Tahoma" w:cs="Tahoma"/>
        </w:rPr>
      </w:pPr>
      <w:r w:rsidRPr="00A3453C">
        <w:rPr>
          <w:rFonts w:ascii="Tahoma" w:hAnsi="Tahoma" w:cs="Tahoma"/>
        </w:rPr>
        <w:t>Pooblaščamo upravičenca, da menico po potrebi domicilira pri katerikoli banki, pri kateri imamo odprt račun.</w:t>
      </w:r>
    </w:p>
    <w:p w14:paraId="0302ABD1" w14:textId="77777777" w:rsidR="002F2C4B" w:rsidRPr="00A3453C" w:rsidRDefault="002F2C4B" w:rsidP="00780FBD">
      <w:pPr>
        <w:keepNext/>
        <w:keepLines/>
        <w:jc w:val="both"/>
        <w:rPr>
          <w:rFonts w:ascii="Tahoma" w:hAnsi="Tahoma" w:cs="Tahoma"/>
        </w:rPr>
      </w:pPr>
    </w:p>
    <w:p w14:paraId="18862561" w14:textId="77777777" w:rsidR="002F2C4B" w:rsidRPr="00A3453C" w:rsidRDefault="002F2C4B" w:rsidP="00780FBD">
      <w:pPr>
        <w:keepNext/>
        <w:keepLines/>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6D54B369" w14:textId="77777777" w:rsidR="002F2C4B" w:rsidRPr="00A3453C" w:rsidRDefault="002F2C4B" w:rsidP="00780FBD">
      <w:pPr>
        <w:keepNext/>
        <w:keepLines/>
        <w:jc w:val="both"/>
        <w:rPr>
          <w:rFonts w:ascii="Tahoma" w:hAnsi="Tahoma" w:cs="Tahoma"/>
        </w:rPr>
      </w:pPr>
    </w:p>
    <w:p w14:paraId="6573A453" w14:textId="77777777" w:rsidR="002F2C4B" w:rsidRPr="00A3453C" w:rsidRDefault="002F2C4B" w:rsidP="00780FBD">
      <w:pPr>
        <w:keepNext/>
        <w:keepLines/>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2073F49F" w14:textId="77777777" w:rsidR="002F2C4B" w:rsidRPr="00A3453C" w:rsidRDefault="002F2C4B" w:rsidP="00780FBD">
      <w:pPr>
        <w:keepNext/>
        <w:keepLines/>
        <w:jc w:val="both"/>
        <w:rPr>
          <w:rFonts w:ascii="Tahoma" w:hAnsi="Tahoma" w:cs="Tahoma"/>
        </w:rPr>
      </w:pPr>
    </w:p>
    <w:p w14:paraId="1B7C43E4" w14:textId="77777777" w:rsidR="002F2C4B" w:rsidRPr="00A3453C" w:rsidRDefault="002F2C4B" w:rsidP="00780FBD">
      <w:pPr>
        <w:keepNext/>
        <w:keepLines/>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09454A4A" w14:textId="77777777" w:rsidR="002F2C4B" w:rsidRPr="00A3453C" w:rsidRDefault="002F2C4B" w:rsidP="00780FBD">
      <w:pPr>
        <w:keepNext/>
        <w:keepLines/>
        <w:jc w:val="both"/>
        <w:rPr>
          <w:rFonts w:ascii="Tahoma" w:hAnsi="Tahoma" w:cs="Tahoma"/>
        </w:rPr>
      </w:pPr>
    </w:p>
    <w:p w14:paraId="423F9ECC" w14:textId="77777777" w:rsidR="0030044A" w:rsidRDefault="0030044A" w:rsidP="00780FBD">
      <w:pPr>
        <w:keepNext/>
        <w:keepLines/>
        <w:jc w:val="both"/>
        <w:rPr>
          <w:rFonts w:ascii="Tahoma" w:hAnsi="Tahoma" w:cs="Tahoma"/>
        </w:rPr>
      </w:pPr>
      <w:r>
        <w:rPr>
          <w:rFonts w:ascii="Tahoma" w:hAnsi="Tahoma" w:cs="Tahoma"/>
        </w:rPr>
        <w:t>Zavezujemo se, da tega pooblastila ne bomo preklicali.</w:t>
      </w:r>
    </w:p>
    <w:p w14:paraId="1DBBCE81" w14:textId="77777777" w:rsidR="0030044A" w:rsidRPr="00A3453C" w:rsidRDefault="0030044A" w:rsidP="00780FBD">
      <w:pPr>
        <w:keepNext/>
        <w:keepLines/>
        <w:jc w:val="both"/>
        <w:rPr>
          <w:rFonts w:ascii="Tahoma" w:hAnsi="Tahoma" w:cs="Tahoma"/>
        </w:rPr>
      </w:pPr>
    </w:p>
    <w:p w14:paraId="48EDEEE6" w14:textId="77777777" w:rsidR="002F2C4B" w:rsidRPr="00A3453C" w:rsidRDefault="002F2C4B" w:rsidP="00780FBD">
      <w:pPr>
        <w:keepNext/>
        <w:keepLines/>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AF2C4B2" w14:textId="77777777" w:rsidR="002F2C4B" w:rsidRDefault="002F2C4B" w:rsidP="00780FBD">
      <w:pPr>
        <w:keepNext/>
        <w:keepLines/>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E70C404" w14:textId="77777777" w:rsidR="004F2509" w:rsidRDefault="004F2509" w:rsidP="00780FBD">
      <w:pPr>
        <w:keepNext/>
        <w:keepLines/>
        <w:jc w:val="both"/>
        <w:rPr>
          <w:rFonts w:ascii="Tahoma" w:hAnsi="Tahoma" w:cs="Tahoma"/>
          <w:u w:val="single"/>
        </w:rPr>
      </w:pPr>
    </w:p>
    <w:p w14:paraId="471CC843" w14:textId="77777777" w:rsidR="00327C32" w:rsidRDefault="00327C32" w:rsidP="00780FBD">
      <w:pPr>
        <w:keepNext/>
        <w:keepLines/>
        <w:jc w:val="both"/>
        <w:rPr>
          <w:rFonts w:ascii="Tahoma" w:hAnsi="Tahoma" w:cs="Tahoma"/>
          <w:u w:val="single"/>
        </w:rPr>
      </w:pPr>
    </w:p>
    <w:p w14:paraId="363B8117" w14:textId="77777777" w:rsidR="00327C32" w:rsidRDefault="00327C32" w:rsidP="00780FBD">
      <w:pPr>
        <w:keepNext/>
        <w:keepLines/>
        <w:jc w:val="both"/>
        <w:rPr>
          <w:rFonts w:ascii="Tahoma" w:hAnsi="Tahoma" w:cs="Tahoma"/>
          <w:u w:val="single"/>
        </w:rPr>
      </w:pPr>
    </w:p>
    <w:p w14:paraId="23D42586" w14:textId="77777777" w:rsidR="00327C32" w:rsidRDefault="00327C32" w:rsidP="00780FBD">
      <w:pPr>
        <w:keepNext/>
        <w:keepLines/>
        <w:jc w:val="both"/>
        <w:rPr>
          <w:rFonts w:ascii="Tahoma" w:hAnsi="Tahoma" w:cs="Tahoma"/>
          <w:u w:val="single"/>
        </w:rPr>
      </w:pPr>
    </w:p>
    <w:p w14:paraId="1CB05B2D" w14:textId="77777777" w:rsidR="004F2509" w:rsidRDefault="004F2509" w:rsidP="00780FBD">
      <w:pPr>
        <w:keepNext/>
        <w:keepLines/>
        <w:jc w:val="both"/>
        <w:rPr>
          <w:rFonts w:ascii="Tahoma" w:hAnsi="Tahoma" w:cs="Tahoma"/>
          <w:u w:val="single"/>
        </w:rPr>
      </w:pPr>
    </w:p>
    <w:p w14:paraId="34A68A7D" w14:textId="77777777" w:rsidR="00030021" w:rsidRDefault="00030021" w:rsidP="00780FBD">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F2509" w:rsidRPr="000F384B" w14:paraId="5C9AB70E" w14:textId="77777777" w:rsidTr="00080B1F">
        <w:tc>
          <w:tcPr>
            <w:tcW w:w="599" w:type="dxa"/>
            <w:tcBorders>
              <w:top w:val="single" w:sz="4" w:space="0" w:color="auto"/>
              <w:bottom w:val="single" w:sz="4" w:space="0" w:color="auto"/>
              <w:right w:val="nil"/>
            </w:tcBorders>
          </w:tcPr>
          <w:p w14:paraId="741BBFA3" w14:textId="77777777" w:rsidR="004F2509" w:rsidRPr="000F384B" w:rsidRDefault="004F2509" w:rsidP="00780FBD">
            <w:pPr>
              <w:keepNext/>
              <w:keepLines/>
              <w:jc w:val="right"/>
              <w:rPr>
                <w:rFonts w:ascii="Tahoma" w:hAnsi="Tahoma" w:cs="Tahoma"/>
              </w:rPr>
            </w:pPr>
            <w:r w:rsidRPr="000F384B">
              <w:br w:type="page"/>
            </w:r>
            <w:r w:rsidRPr="000F384B">
              <w:br w:type="page"/>
            </w:r>
            <w:r w:rsidRPr="000F384B">
              <w:br w:type="page"/>
            </w:r>
            <w:r w:rsidRPr="000F384B">
              <w:rPr>
                <w:rFonts w:ascii="Tahoma" w:hAnsi="Tahoma" w:cs="Tahoma"/>
                <w:b/>
              </w:rPr>
              <w:br w:type="page"/>
            </w:r>
          </w:p>
        </w:tc>
        <w:tc>
          <w:tcPr>
            <w:tcW w:w="7653" w:type="dxa"/>
            <w:tcBorders>
              <w:top w:val="single" w:sz="4" w:space="0" w:color="auto"/>
              <w:left w:val="nil"/>
              <w:bottom w:val="single" w:sz="4" w:space="0" w:color="auto"/>
            </w:tcBorders>
          </w:tcPr>
          <w:p w14:paraId="6793D56F" w14:textId="77777777" w:rsidR="004F2509" w:rsidRPr="000F384B" w:rsidRDefault="004F2509" w:rsidP="00780FBD">
            <w:pPr>
              <w:keepNext/>
              <w:keepLines/>
              <w:jc w:val="both"/>
              <w:rPr>
                <w:rFonts w:ascii="Tahoma" w:hAnsi="Tahoma" w:cs="Tahoma"/>
              </w:rPr>
            </w:pPr>
            <w:r w:rsidRPr="000F384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D700208" w14:textId="77777777" w:rsidR="004F2509" w:rsidRPr="000F384B" w:rsidRDefault="004F2509" w:rsidP="00780FBD">
            <w:pPr>
              <w:keepNext/>
              <w:keepLines/>
              <w:jc w:val="right"/>
              <w:rPr>
                <w:rFonts w:ascii="Tahoma" w:hAnsi="Tahoma" w:cs="Tahoma"/>
                <w:b/>
              </w:rPr>
            </w:pPr>
            <w:r w:rsidRPr="000F384B">
              <w:rPr>
                <w:rFonts w:ascii="Tahoma" w:hAnsi="Tahoma" w:cs="Tahoma"/>
                <w:b/>
                <w:i/>
              </w:rPr>
              <w:t xml:space="preserve">priloga </w:t>
            </w:r>
          </w:p>
        </w:tc>
        <w:tc>
          <w:tcPr>
            <w:tcW w:w="551" w:type="dxa"/>
            <w:tcBorders>
              <w:top w:val="single" w:sz="4" w:space="0" w:color="auto"/>
              <w:left w:val="nil"/>
              <w:bottom w:val="single" w:sz="4" w:space="0" w:color="auto"/>
            </w:tcBorders>
          </w:tcPr>
          <w:p w14:paraId="3D0AA64D" w14:textId="22D3F1EA" w:rsidR="004F2509" w:rsidRPr="000F384B" w:rsidRDefault="00EE3C1B" w:rsidP="00780FBD">
            <w:pPr>
              <w:keepNext/>
              <w:keepLines/>
              <w:rPr>
                <w:rFonts w:ascii="Tahoma" w:hAnsi="Tahoma" w:cs="Tahoma"/>
                <w:b/>
                <w:i/>
              </w:rPr>
            </w:pPr>
            <w:r>
              <w:rPr>
                <w:rFonts w:ascii="Tahoma" w:hAnsi="Tahoma" w:cs="Tahoma"/>
                <w:b/>
                <w:i/>
              </w:rPr>
              <w:t>9</w:t>
            </w:r>
          </w:p>
        </w:tc>
      </w:tr>
    </w:tbl>
    <w:p w14:paraId="366D812F" w14:textId="77777777" w:rsidR="004F2509" w:rsidRPr="000F384B" w:rsidRDefault="004F2509" w:rsidP="00780FBD">
      <w:pPr>
        <w:keepNext/>
        <w:keepLines/>
      </w:pPr>
    </w:p>
    <w:p w14:paraId="2201AD89" w14:textId="77777777" w:rsidR="004F2509" w:rsidRPr="000F384B" w:rsidRDefault="004F2509" w:rsidP="00780FBD">
      <w:pPr>
        <w:keepNext/>
        <w:keepLines/>
        <w:jc w:val="both"/>
        <w:rPr>
          <w:rFonts w:ascii="Tahoma" w:hAnsi="Tahoma" w:cs="Tahoma"/>
        </w:rPr>
      </w:pPr>
      <w:r w:rsidRPr="000F384B">
        <w:rPr>
          <w:rFonts w:ascii="Tahoma" w:hAnsi="Tahoma" w:cs="Tahoma"/>
        </w:rPr>
        <w:t>Ponudnik mora prilogo izpolniti, v kolikor uporabi zmogljivost drugih subjektov za izvedbo javnega naročila.</w:t>
      </w:r>
    </w:p>
    <w:p w14:paraId="356B22DB" w14:textId="77777777" w:rsidR="004F2509" w:rsidRPr="000F384B" w:rsidRDefault="004F2509" w:rsidP="00780FBD">
      <w:pPr>
        <w:keepNext/>
        <w:keepLines/>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F2509" w:rsidRPr="000F384B" w14:paraId="3023F05F" w14:textId="77777777" w:rsidTr="00080B1F">
        <w:trPr>
          <w:trHeight w:val="454"/>
          <w:jc w:val="center"/>
        </w:trPr>
        <w:tc>
          <w:tcPr>
            <w:tcW w:w="9208" w:type="dxa"/>
            <w:gridSpan w:val="2"/>
            <w:vAlign w:val="center"/>
          </w:tcPr>
          <w:p w14:paraId="03210822" w14:textId="60C31866" w:rsidR="00931E5E" w:rsidRDefault="00931E5E" w:rsidP="00780FBD">
            <w:pPr>
              <w:keepNext/>
              <w:keepLines/>
              <w:rPr>
                <w:rFonts w:ascii="Tahoma" w:hAnsi="Tahoma" w:cs="Tahoma"/>
                <w:b/>
              </w:rPr>
            </w:pPr>
          </w:p>
          <w:p w14:paraId="1D93E78F" w14:textId="77777777" w:rsidR="004F2509" w:rsidRDefault="000E7F75" w:rsidP="00780FBD">
            <w:pPr>
              <w:keepNext/>
              <w:keepLines/>
              <w:jc w:val="center"/>
              <w:rPr>
                <w:rFonts w:ascii="Tahoma" w:hAnsi="Tahoma" w:cs="Tahoma"/>
                <w:b/>
                <w:color w:val="000000"/>
              </w:rPr>
            </w:pPr>
            <w:r>
              <w:rPr>
                <w:rFonts w:ascii="Tahoma" w:hAnsi="Tahoma" w:cs="Tahoma"/>
                <w:b/>
              </w:rPr>
              <w:t>JHL-16/21,</w:t>
            </w:r>
            <w:r w:rsidRPr="0055219B">
              <w:rPr>
                <w:rFonts w:ascii="Tahoma" w:hAnsi="Tahoma" w:cs="Tahoma"/>
                <w:b/>
              </w:rPr>
              <w:t xml:space="preserve"> </w:t>
            </w:r>
            <w:r>
              <w:rPr>
                <w:rFonts w:ascii="Tahoma" w:hAnsi="Tahoma" w:cs="Tahoma"/>
                <w:b/>
              </w:rPr>
              <w:t>»</w:t>
            </w:r>
            <w:r>
              <w:rPr>
                <w:rFonts w:ascii="Tahoma" w:hAnsi="Tahoma" w:cs="Tahoma"/>
                <w:b/>
                <w:color w:val="000000"/>
              </w:rPr>
              <w:t>Nadgradnja WIFI infrastrukture CISCO«</w:t>
            </w:r>
          </w:p>
          <w:p w14:paraId="2A7D9E05" w14:textId="42C1BD9C" w:rsidR="000E7F75" w:rsidRPr="00B838B2" w:rsidRDefault="000E7F75" w:rsidP="00780FBD">
            <w:pPr>
              <w:keepNext/>
              <w:keepLines/>
              <w:jc w:val="center"/>
              <w:rPr>
                <w:rFonts w:ascii="Tahoma" w:hAnsi="Tahoma" w:cs="Tahoma"/>
              </w:rPr>
            </w:pPr>
          </w:p>
        </w:tc>
      </w:tr>
      <w:tr w:rsidR="004F2509" w:rsidRPr="000F384B" w14:paraId="2A6BDF74" w14:textId="77777777" w:rsidTr="00080B1F">
        <w:trPr>
          <w:trHeight w:val="385"/>
          <w:jc w:val="center"/>
        </w:trPr>
        <w:tc>
          <w:tcPr>
            <w:tcW w:w="2762" w:type="dxa"/>
            <w:vAlign w:val="center"/>
          </w:tcPr>
          <w:p w14:paraId="6DC93C15"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Naziv subjekta</w:t>
            </w:r>
          </w:p>
        </w:tc>
        <w:tc>
          <w:tcPr>
            <w:tcW w:w="6446" w:type="dxa"/>
            <w:vAlign w:val="center"/>
          </w:tcPr>
          <w:p w14:paraId="5C12EE15" w14:textId="77777777" w:rsidR="004F2509" w:rsidRPr="000F384B" w:rsidRDefault="004F2509" w:rsidP="00780FBD">
            <w:pPr>
              <w:keepNext/>
              <w:keepLines/>
              <w:rPr>
                <w:rFonts w:ascii="Tahoma" w:hAnsi="Tahoma" w:cs="Tahoma"/>
                <w:sz w:val="18"/>
                <w:szCs w:val="18"/>
              </w:rPr>
            </w:pPr>
          </w:p>
          <w:p w14:paraId="5D449097" w14:textId="77777777" w:rsidR="004F2509" w:rsidRPr="000F384B" w:rsidRDefault="004F2509" w:rsidP="00780FBD">
            <w:pPr>
              <w:keepNext/>
              <w:keepLines/>
              <w:rPr>
                <w:rFonts w:ascii="Tahoma" w:hAnsi="Tahoma" w:cs="Tahoma"/>
                <w:sz w:val="18"/>
                <w:szCs w:val="18"/>
              </w:rPr>
            </w:pPr>
          </w:p>
        </w:tc>
      </w:tr>
      <w:tr w:rsidR="004F2509" w:rsidRPr="000F384B" w14:paraId="2C2B713B" w14:textId="77777777" w:rsidTr="00080B1F">
        <w:trPr>
          <w:jc w:val="center"/>
        </w:trPr>
        <w:tc>
          <w:tcPr>
            <w:tcW w:w="2762" w:type="dxa"/>
            <w:vAlign w:val="center"/>
          </w:tcPr>
          <w:p w14:paraId="07681C84"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Polni naslov</w:t>
            </w:r>
          </w:p>
        </w:tc>
        <w:tc>
          <w:tcPr>
            <w:tcW w:w="6446" w:type="dxa"/>
            <w:vAlign w:val="center"/>
          </w:tcPr>
          <w:p w14:paraId="401AB058" w14:textId="77777777" w:rsidR="004F2509" w:rsidRPr="000F384B" w:rsidRDefault="004F2509" w:rsidP="00780FBD">
            <w:pPr>
              <w:keepNext/>
              <w:keepLines/>
              <w:rPr>
                <w:rFonts w:ascii="Tahoma" w:hAnsi="Tahoma" w:cs="Tahoma"/>
                <w:sz w:val="18"/>
                <w:szCs w:val="18"/>
              </w:rPr>
            </w:pPr>
          </w:p>
          <w:p w14:paraId="5AEC093E" w14:textId="77777777" w:rsidR="004F2509" w:rsidRPr="000F384B" w:rsidRDefault="004F2509" w:rsidP="00780FBD">
            <w:pPr>
              <w:keepNext/>
              <w:keepLines/>
              <w:rPr>
                <w:rFonts w:ascii="Tahoma" w:hAnsi="Tahoma" w:cs="Tahoma"/>
                <w:sz w:val="18"/>
                <w:szCs w:val="18"/>
              </w:rPr>
            </w:pPr>
          </w:p>
        </w:tc>
      </w:tr>
      <w:tr w:rsidR="004F2509" w:rsidRPr="000F384B" w14:paraId="26F42A94" w14:textId="77777777" w:rsidTr="00080B1F">
        <w:trPr>
          <w:jc w:val="center"/>
        </w:trPr>
        <w:tc>
          <w:tcPr>
            <w:tcW w:w="2762" w:type="dxa"/>
            <w:vAlign w:val="center"/>
          </w:tcPr>
          <w:p w14:paraId="19A3B8E1" w14:textId="77777777" w:rsidR="004F2509" w:rsidRPr="000F384B" w:rsidRDefault="004F2509" w:rsidP="00780FBD">
            <w:pPr>
              <w:keepNext/>
              <w:keepLines/>
              <w:rPr>
                <w:rFonts w:ascii="Tahoma" w:hAnsi="Tahoma" w:cs="Tahoma"/>
                <w:sz w:val="18"/>
                <w:szCs w:val="18"/>
              </w:rPr>
            </w:pPr>
          </w:p>
          <w:p w14:paraId="38F85E6A"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Vsi zakoniti zastopniki subjekta</w:t>
            </w:r>
          </w:p>
          <w:p w14:paraId="2B4AD7B5" w14:textId="77777777" w:rsidR="004F2509" w:rsidRPr="000F384B" w:rsidRDefault="004F2509" w:rsidP="00780FBD">
            <w:pPr>
              <w:keepNext/>
              <w:keepLines/>
              <w:rPr>
                <w:rFonts w:ascii="Tahoma" w:hAnsi="Tahoma" w:cs="Tahoma"/>
                <w:sz w:val="18"/>
                <w:szCs w:val="18"/>
              </w:rPr>
            </w:pPr>
          </w:p>
        </w:tc>
        <w:tc>
          <w:tcPr>
            <w:tcW w:w="6446" w:type="dxa"/>
            <w:vAlign w:val="center"/>
          </w:tcPr>
          <w:p w14:paraId="7142145E" w14:textId="77777777" w:rsidR="004F2509" w:rsidRPr="000F384B" w:rsidRDefault="004F2509" w:rsidP="00780FBD">
            <w:pPr>
              <w:keepNext/>
              <w:keepLines/>
              <w:rPr>
                <w:rFonts w:ascii="Tahoma" w:hAnsi="Tahoma" w:cs="Tahoma"/>
                <w:sz w:val="18"/>
                <w:szCs w:val="18"/>
              </w:rPr>
            </w:pPr>
          </w:p>
          <w:p w14:paraId="0F143D48" w14:textId="77777777" w:rsidR="004F2509" w:rsidRPr="000F384B" w:rsidRDefault="004F2509" w:rsidP="00780FBD">
            <w:pPr>
              <w:keepNext/>
              <w:keepLines/>
              <w:rPr>
                <w:rFonts w:ascii="Tahoma" w:hAnsi="Tahoma" w:cs="Tahoma"/>
                <w:sz w:val="18"/>
                <w:szCs w:val="18"/>
              </w:rPr>
            </w:pPr>
          </w:p>
          <w:p w14:paraId="167FB2A0" w14:textId="77777777" w:rsidR="004F2509" w:rsidRPr="000F384B" w:rsidRDefault="004F2509" w:rsidP="00780FBD">
            <w:pPr>
              <w:keepNext/>
              <w:keepLines/>
              <w:rPr>
                <w:rFonts w:ascii="Tahoma" w:hAnsi="Tahoma" w:cs="Tahoma"/>
                <w:sz w:val="18"/>
                <w:szCs w:val="18"/>
              </w:rPr>
            </w:pPr>
          </w:p>
          <w:p w14:paraId="3BF451D5" w14:textId="77777777" w:rsidR="004F2509" w:rsidRPr="000F384B" w:rsidRDefault="004F2509" w:rsidP="00780FBD">
            <w:pPr>
              <w:keepNext/>
              <w:keepLines/>
              <w:rPr>
                <w:rFonts w:ascii="Tahoma" w:hAnsi="Tahoma" w:cs="Tahoma"/>
                <w:sz w:val="18"/>
                <w:szCs w:val="18"/>
              </w:rPr>
            </w:pPr>
          </w:p>
        </w:tc>
      </w:tr>
      <w:tr w:rsidR="004F2509" w:rsidRPr="000F384B" w14:paraId="13EE0204" w14:textId="77777777" w:rsidTr="00080B1F">
        <w:trPr>
          <w:trHeight w:val="357"/>
          <w:jc w:val="center"/>
        </w:trPr>
        <w:tc>
          <w:tcPr>
            <w:tcW w:w="2762" w:type="dxa"/>
            <w:vAlign w:val="center"/>
          </w:tcPr>
          <w:p w14:paraId="00122D36" w14:textId="77777777" w:rsidR="004F2509" w:rsidRPr="000F384B" w:rsidRDefault="004F2509" w:rsidP="00780FBD">
            <w:pPr>
              <w:keepNext/>
              <w:keepLines/>
              <w:spacing w:line="276" w:lineRule="auto"/>
              <w:rPr>
                <w:rFonts w:ascii="Tahoma" w:hAnsi="Tahoma" w:cs="Tahoma"/>
                <w:sz w:val="18"/>
                <w:szCs w:val="18"/>
              </w:rPr>
            </w:pPr>
            <w:r w:rsidRPr="000F384B">
              <w:rPr>
                <w:rFonts w:ascii="Tahoma" w:hAnsi="Tahoma" w:cs="Tahoma"/>
                <w:sz w:val="18"/>
                <w:szCs w:val="18"/>
              </w:rPr>
              <w:t>Matična številka subjekta</w:t>
            </w:r>
          </w:p>
        </w:tc>
        <w:tc>
          <w:tcPr>
            <w:tcW w:w="6446" w:type="dxa"/>
            <w:vAlign w:val="center"/>
          </w:tcPr>
          <w:p w14:paraId="545D21FE" w14:textId="77777777" w:rsidR="004F2509" w:rsidRPr="000F384B" w:rsidRDefault="004F2509" w:rsidP="00780FBD">
            <w:pPr>
              <w:keepNext/>
              <w:keepLines/>
              <w:spacing w:line="276" w:lineRule="auto"/>
              <w:rPr>
                <w:rFonts w:ascii="Tahoma" w:hAnsi="Tahoma" w:cs="Tahoma"/>
                <w:sz w:val="18"/>
                <w:szCs w:val="18"/>
              </w:rPr>
            </w:pPr>
          </w:p>
        </w:tc>
      </w:tr>
      <w:tr w:rsidR="004F2509" w:rsidRPr="000F384B" w14:paraId="755C280F" w14:textId="77777777" w:rsidTr="00080B1F">
        <w:trPr>
          <w:trHeight w:val="405"/>
          <w:jc w:val="center"/>
        </w:trPr>
        <w:tc>
          <w:tcPr>
            <w:tcW w:w="2762" w:type="dxa"/>
            <w:vAlign w:val="center"/>
          </w:tcPr>
          <w:p w14:paraId="2CD0146B" w14:textId="77777777" w:rsidR="004F2509" w:rsidRPr="000F384B" w:rsidRDefault="004F2509" w:rsidP="00780FBD">
            <w:pPr>
              <w:keepNext/>
              <w:keepLines/>
              <w:spacing w:line="276" w:lineRule="auto"/>
              <w:rPr>
                <w:rFonts w:ascii="Tahoma" w:hAnsi="Tahoma" w:cs="Tahoma"/>
                <w:sz w:val="18"/>
                <w:szCs w:val="18"/>
              </w:rPr>
            </w:pPr>
            <w:r w:rsidRPr="000F384B">
              <w:rPr>
                <w:rFonts w:ascii="Tahoma" w:hAnsi="Tahoma" w:cs="Tahoma"/>
                <w:sz w:val="18"/>
                <w:szCs w:val="18"/>
              </w:rPr>
              <w:t>Davčna številka subjekta</w:t>
            </w:r>
          </w:p>
        </w:tc>
        <w:tc>
          <w:tcPr>
            <w:tcW w:w="6446" w:type="dxa"/>
            <w:vAlign w:val="center"/>
          </w:tcPr>
          <w:p w14:paraId="45AC12DB" w14:textId="77777777" w:rsidR="004F2509" w:rsidRPr="000F384B" w:rsidRDefault="004F2509" w:rsidP="00780FBD">
            <w:pPr>
              <w:keepNext/>
              <w:keepLines/>
              <w:spacing w:line="276" w:lineRule="auto"/>
              <w:rPr>
                <w:rFonts w:ascii="Tahoma" w:hAnsi="Tahoma" w:cs="Tahoma"/>
                <w:sz w:val="18"/>
                <w:szCs w:val="18"/>
              </w:rPr>
            </w:pPr>
          </w:p>
        </w:tc>
      </w:tr>
      <w:tr w:rsidR="004F2509" w:rsidRPr="000F384B" w14:paraId="2AB43294" w14:textId="77777777" w:rsidTr="00080B1F">
        <w:trPr>
          <w:trHeight w:val="410"/>
          <w:jc w:val="center"/>
        </w:trPr>
        <w:tc>
          <w:tcPr>
            <w:tcW w:w="2762" w:type="dxa"/>
            <w:vAlign w:val="center"/>
          </w:tcPr>
          <w:p w14:paraId="6B79B2BF" w14:textId="77777777" w:rsidR="004F2509" w:rsidRPr="000F384B" w:rsidRDefault="004F2509" w:rsidP="00780FBD">
            <w:pPr>
              <w:keepNext/>
              <w:keepLines/>
              <w:spacing w:line="276" w:lineRule="auto"/>
              <w:rPr>
                <w:rFonts w:ascii="Tahoma" w:hAnsi="Tahoma" w:cs="Tahoma"/>
                <w:sz w:val="18"/>
                <w:szCs w:val="18"/>
              </w:rPr>
            </w:pPr>
            <w:r w:rsidRPr="000F384B">
              <w:rPr>
                <w:rFonts w:ascii="Tahoma" w:hAnsi="Tahoma" w:cs="Tahoma"/>
                <w:sz w:val="18"/>
                <w:szCs w:val="18"/>
              </w:rPr>
              <w:t>Transakcijski račun subjekta</w:t>
            </w:r>
          </w:p>
        </w:tc>
        <w:tc>
          <w:tcPr>
            <w:tcW w:w="6446" w:type="dxa"/>
            <w:vAlign w:val="center"/>
          </w:tcPr>
          <w:p w14:paraId="36CB276C" w14:textId="77777777" w:rsidR="004F2509" w:rsidRPr="000F384B" w:rsidRDefault="004F2509" w:rsidP="00780FBD">
            <w:pPr>
              <w:keepNext/>
              <w:keepLines/>
              <w:spacing w:line="276" w:lineRule="auto"/>
              <w:rPr>
                <w:rFonts w:ascii="Tahoma" w:hAnsi="Tahoma" w:cs="Tahoma"/>
                <w:sz w:val="18"/>
                <w:szCs w:val="18"/>
              </w:rPr>
            </w:pPr>
          </w:p>
        </w:tc>
      </w:tr>
      <w:tr w:rsidR="004F2509" w:rsidRPr="000F384B" w14:paraId="4AA1C4AE" w14:textId="77777777" w:rsidTr="00080B1F">
        <w:trPr>
          <w:jc w:val="center"/>
        </w:trPr>
        <w:tc>
          <w:tcPr>
            <w:tcW w:w="2762" w:type="dxa"/>
            <w:vAlign w:val="center"/>
          </w:tcPr>
          <w:p w14:paraId="5E051129" w14:textId="77777777" w:rsidR="004F2509" w:rsidRPr="000F384B" w:rsidRDefault="004F2509" w:rsidP="00780FBD">
            <w:pPr>
              <w:keepNext/>
              <w:keepLines/>
              <w:jc w:val="center"/>
              <w:rPr>
                <w:rFonts w:ascii="Tahoma" w:hAnsi="Tahoma" w:cs="Tahoma"/>
                <w:sz w:val="18"/>
                <w:szCs w:val="18"/>
              </w:rPr>
            </w:pPr>
          </w:p>
          <w:p w14:paraId="037030FC" w14:textId="77777777" w:rsidR="004F2509" w:rsidRPr="000F384B" w:rsidRDefault="004F2509" w:rsidP="00780FBD">
            <w:pPr>
              <w:keepNext/>
              <w:keepLines/>
              <w:jc w:val="center"/>
              <w:rPr>
                <w:rFonts w:ascii="Tahoma" w:hAnsi="Tahoma" w:cs="Tahoma"/>
                <w:sz w:val="18"/>
                <w:szCs w:val="18"/>
              </w:rPr>
            </w:pPr>
          </w:p>
          <w:p w14:paraId="0213D3EC" w14:textId="77777777" w:rsidR="004F2509" w:rsidRPr="000F384B" w:rsidRDefault="004F2509" w:rsidP="00780FBD">
            <w:pPr>
              <w:keepNext/>
              <w:keepLines/>
              <w:jc w:val="center"/>
              <w:rPr>
                <w:rFonts w:ascii="Tahoma" w:hAnsi="Tahoma" w:cs="Tahoma"/>
                <w:sz w:val="18"/>
                <w:szCs w:val="18"/>
              </w:rPr>
            </w:pPr>
          </w:p>
          <w:p w14:paraId="4DB5A3D4" w14:textId="77777777" w:rsidR="004F2509" w:rsidRPr="000F384B" w:rsidRDefault="004F2509" w:rsidP="00780FBD">
            <w:pPr>
              <w:keepNext/>
              <w:keepLines/>
              <w:jc w:val="center"/>
              <w:rPr>
                <w:rFonts w:ascii="Tahoma" w:hAnsi="Tahoma" w:cs="Tahoma"/>
                <w:sz w:val="18"/>
                <w:szCs w:val="18"/>
              </w:rPr>
            </w:pPr>
          </w:p>
          <w:p w14:paraId="4C5AE478"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Vsak del javnega naročila, za katere namerava ponudnik uporabiti zmogljivost subjekta</w:t>
            </w:r>
          </w:p>
          <w:p w14:paraId="55FBA204" w14:textId="77777777" w:rsidR="004F2509" w:rsidRPr="000F384B" w:rsidRDefault="004F2509" w:rsidP="00780FBD">
            <w:pPr>
              <w:keepNext/>
              <w:keepLines/>
              <w:jc w:val="center"/>
              <w:rPr>
                <w:rFonts w:ascii="Tahoma" w:hAnsi="Tahoma" w:cs="Tahoma"/>
                <w:sz w:val="18"/>
                <w:szCs w:val="18"/>
              </w:rPr>
            </w:pPr>
          </w:p>
          <w:p w14:paraId="318345CD" w14:textId="77777777" w:rsidR="004F2509" w:rsidRPr="000F384B" w:rsidRDefault="004F2509" w:rsidP="00780FBD">
            <w:pPr>
              <w:keepNext/>
              <w:keepLines/>
              <w:jc w:val="center"/>
              <w:rPr>
                <w:rFonts w:ascii="Tahoma" w:hAnsi="Tahoma" w:cs="Tahoma"/>
                <w:sz w:val="18"/>
                <w:szCs w:val="18"/>
              </w:rPr>
            </w:pPr>
          </w:p>
          <w:p w14:paraId="141994DB" w14:textId="77777777" w:rsidR="004F2509" w:rsidRPr="000F384B" w:rsidRDefault="004F2509" w:rsidP="00780FBD">
            <w:pPr>
              <w:keepNext/>
              <w:keepLines/>
              <w:jc w:val="center"/>
              <w:rPr>
                <w:rFonts w:ascii="Tahoma" w:hAnsi="Tahoma" w:cs="Tahoma"/>
                <w:sz w:val="18"/>
                <w:szCs w:val="18"/>
              </w:rPr>
            </w:pPr>
          </w:p>
          <w:p w14:paraId="34703EB2" w14:textId="77777777" w:rsidR="004F2509" w:rsidRPr="000F384B" w:rsidRDefault="004F2509" w:rsidP="00780FBD">
            <w:pPr>
              <w:keepNext/>
              <w:keepLines/>
              <w:jc w:val="center"/>
              <w:rPr>
                <w:rFonts w:ascii="Tahoma" w:hAnsi="Tahoma" w:cs="Tahoma"/>
                <w:sz w:val="18"/>
                <w:szCs w:val="18"/>
              </w:rPr>
            </w:pPr>
          </w:p>
          <w:p w14:paraId="512201CA" w14:textId="77777777" w:rsidR="004F2509" w:rsidRPr="000F384B" w:rsidRDefault="004F2509" w:rsidP="00780FBD">
            <w:pPr>
              <w:keepNext/>
              <w:keepLines/>
              <w:jc w:val="center"/>
              <w:rPr>
                <w:rFonts w:ascii="Tahoma" w:hAnsi="Tahoma" w:cs="Tahoma"/>
                <w:sz w:val="18"/>
                <w:szCs w:val="18"/>
              </w:rPr>
            </w:pPr>
          </w:p>
          <w:p w14:paraId="20AB7508" w14:textId="77777777" w:rsidR="004F2509" w:rsidRPr="000F384B" w:rsidRDefault="004F2509" w:rsidP="00780FBD">
            <w:pPr>
              <w:keepNext/>
              <w:keepLines/>
              <w:jc w:val="center"/>
              <w:rPr>
                <w:rFonts w:ascii="Tahoma" w:hAnsi="Tahoma" w:cs="Tahoma"/>
                <w:sz w:val="18"/>
                <w:szCs w:val="18"/>
              </w:rPr>
            </w:pPr>
          </w:p>
          <w:p w14:paraId="6CB574CB" w14:textId="77777777" w:rsidR="004F2509" w:rsidRPr="000F384B" w:rsidRDefault="004F2509" w:rsidP="00780FBD">
            <w:pPr>
              <w:keepNext/>
              <w:keepLines/>
              <w:jc w:val="center"/>
              <w:rPr>
                <w:rFonts w:ascii="Tahoma" w:hAnsi="Tahoma" w:cs="Tahoma"/>
                <w:sz w:val="18"/>
                <w:szCs w:val="18"/>
              </w:rPr>
            </w:pPr>
          </w:p>
        </w:tc>
        <w:tc>
          <w:tcPr>
            <w:tcW w:w="6446" w:type="dxa"/>
            <w:vAlign w:val="center"/>
          </w:tcPr>
          <w:p w14:paraId="084E7521" w14:textId="77777777" w:rsidR="004F2509" w:rsidRPr="000F384B" w:rsidRDefault="004F2509" w:rsidP="00780FBD">
            <w:pPr>
              <w:keepNext/>
              <w:keepLines/>
              <w:rPr>
                <w:sz w:val="18"/>
                <w:szCs w:val="18"/>
              </w:rPr>
            </w:pPr>
          </w:p>
          <w:p w14:paraId="44F01D53" w14:textId="77777777" w:rsidR="004F2509" w:rsidRPr="000F384B" w:rsidRDefault="004F2509" w:rsidP="00780FBD">
            <w:pPr>
              <w:keepNext/>
              <w:keepLines/>
              <w:rPr>
                <w:sz w:val="18"/>
                <w:szCs w:val="18"/>
              </w:rPr>
            </w:pPr>
          </w:p>
        </w:tc>
      </w:tr>
      <w:tr w:rsidR="004F2509" w:rsidRPr="000F384B" w14:paraId="67151296" w14:textId="77777777" w:rsidTr="00080B1F">
        <w:trPr>
          <w:jc w:val="center"/>
        </w:trPr>
        <w:tc>
          <w:tcPr>
            <w:tcW w:w="2762" w:type="dxa"/>
            <w:vAlign w:val="center"/>
          </w:tcPr>
          <w:p w14:paraId="3B0324A6"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Količina/Delež (%) javnega naročila</w:t>
            </w:r>
          </w:p>
        </w:tc>
        <w:tc>
          <w:tcPr>
            <w:tcW w:w="6446" w:type="dxa"/>
            <w:vAlign w:val="center"/>
          </w:tcPr>
          <w:p w14:paraId="02A1BB31" w14:textId="77777777" w:rsidR="004F2509" w:rsidRPr="000F384B" w:rsidRDefault="004F2509" w:rsidP="00780FBD">
            <w:pPr>
              <w:keepNext/>
              <w:keepLines/>
              <w:rPr>
                <w:sz w:val="18"/>
                <w:szCs w:val="18"/>
              </w:rPr>
            </w:pPr>
          </w:p>
          <w:p w14:paraId="1196F3D6" w14:textId="77777777" w:rsidR="004F2509" w:rsidRPr="000F384B" w:rsidRDefault="004F2509" w:rsidP="00780FBD">
            <w:pPr>
              <w:keepNext/>
              <w:keepLines/>
              <w:rPr>
                <w:sz w:val="18"/>
                <w:szCs w:val="18"/>
              </w:rPr>
            </w:pPr>
          </w:p>
        </w:tc>
      </w:tr>
      <w:tr w:rsidR="004F2509" w:rsidRPr="000F384B" w14:paraId="4B598108" w14:textId="77777777" w:rsidTr="00080B1F">
        <w:trPr>
          <w:jc w:val="center"/>
        </w:trPr>
        <w:tc>
          <w:tcPr>
            <w:tcW w:w="2762" w:type="dxa"/>
            <w:vAlign w:val="center"/>
          </w:tcPr>
          <w:p w14:paraId="2E76FE07"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Kraj izvedbe</w:t>
            </w:r>
          </w:p>
        </w:tc>
        <w:tc>
          <w:tcPr>
            <w:tcW w:w="6446" w:type="dxa"/>
            <w:vAlign w:val="center"/>
          </w:tcPr>
          <w:p w14:paraId="25FC1DD9" w14:textId="77777777" w:rsidR="004F2509" w:rsidRPr="000F384B" w:rsidRDefault="004F2509" w:rsidP="00780FBD">
            <w:pPr>
              <w:keepNext/>
              <w:keepLines/>
              <w:rPr>
                <w:sz w:val="18"/>
                <w:szCs w:val="18"/>
              </w:rPr>
            </w:pPr>
          </w:p>
          <w:p w14:paraId="5411D65D" w14:textId="77777777" w:rsidR="004F2509" w:rsidRPr="000F384B" w:rsidRDefault="004F2509" w:rsidP="00780FBD">
            <w:pPr>
              <w:keepNext/>
              <w:keepLines/>
              <w:rPr>
                <w:sz w:val="18"/>
                <w:szCs w:val="18"/>
              </w:rPr>
            </w:pPr>
          </w:p>
        </w:tc>
      </w:tr>
      <w:tr w:rsidR="004F2509" w:rsidRPr="000F384B" w14:paraId="26B35FDB" w14:textId="77777777" w:rsidTr="00080B1F">
        <w:trPr>
          <w:jc w:val="center"/>
        </w:trPr>
        <w:tc>
          <w:tcPr>
            <w:tcW w:w="2762" w:type="dxa"/>
            <w:vAlign w:val="center"/>
          </w:tcPr>
          <w:p w14:paraId="43B7E22D" w14:textId="77777777" w:rsidR="004F2509" w:rsidRPr="000F384B" w:rsidRDefault="004F2509" w:rsidP="00780FBD">
            <w:pPr>
              <w:keepNext/>
              <w:keepLines/>
              <w:rPr>
                <w:rFonts w:ascii="Tahoma" w:hAnsi="Tahoma" w:cs="Tahoma"/>
                <w:sz w:val="18"/>
                <w:szCs w:val="18"/>
              </w:rPr>
            </w:pPr>
            <w:r w:rsidRPr="000F384B">
              <w:rPr>
                <w:rFonts w:ascii="Tahoma" w:hAnsi="Tahoma" w:cs="Tahoma"/>
                <w:sz w:val="18"/>
                <w:szCs w:val="18"/>
              </w:rPr>
              <w:t>Rok izvedbe</w:t>
            </w:r>
          </w:p>
        </w:tc>
        <w:tc>
          <w:tcPr>
            <w:tcW w:w="6446" w:type="dxa"/>
            <w:vAlign w:val="center"/>
          </w:tcPr>
          <w:p w14:paraId="006CC320" w14:textId="77777777" w:rsidR="004F2509" w:rsidRPr="000F384B" w:rsidRDefault="004F2509" w:rsidP="00780FBD">
            <w:pPr>
              <w:keepNext/>
              <w:keepLines/>
              <w:rPr>
                <w:sz w:val="18"/>
                <w:szCs w:val="18"/>
              </w:rPr>
            </w:pPr>
          </w:p>
          <w:p w14:paraId="67864FE1" w14:textId="77777777" w:rsidR="004F2509" w:rsidRPr="000F384B" w:rsidRDefault="004F2509" w:rsidP="00780FBD">
            <w:pPr>
              <w:keepNext/>
              <w:keepLines/>
              <w:rPr>
                <w:sz w:val="18"/>
                <w:szCs w:val="18"/>
              </w:rPr>
            </w:pPr>
          </w:p>
        </w:tc>
      </w:tr>
    </w:tbl>
    <w:p w14:paraId="4A710FD4" w14:textId="77777777" w:rsidR="004F2509" w:rsidRPr="000F384B" w:rsidRDefault="004F2509" w:rsidP="00780FBD">
      <w:pPr>
        <w:keepNext/>
        <w:keepLines/>
        <w:tabs>
          <w:tab w:val="left" w:pos="567"/>
          <w:tab w:val="left" w:pos="851"/>
          <w:tab w:val="left" w:pos="993"/>
        </w:tabs>
        <w:suppressAutoHyphens/>
        <w:jc w:val="both"/>
        <w:rPr>
          <w:rFonts w:ascii="Tahoma" w:hAnsi="Tahoma" w:cs="Tahoma"/>
          <w:lang w:eastAsia="ar-SA"/>
        </w:rPr>
      </w:pPr>
    </w:p>
    <w:p w14:paraId="6E79057D" w14:textId="77777777" w:rsidR="004F2509" w:rsidRPr="000F384B" w:rsidRDefault="004F2509" w:rsidP="00780FBD">
      <w:pPr>
        <w:keepNext/>
        <w:keepLines/>
        <w:tabs>
          <w:tab w:val="left" w:pos="5400"/>
        </w:tabs>
        <w:rPr>
          <w:rFonts w:ascii="Tahoma" w:hAnsi="Tahoma" w:cs="Tahoma"/>
          <w:lang w:val="x-none"/>
        </w:rPr>
      </w:pPr>
      <w:r w:rsidRPr="000F384B">
        <w:rPr>
          <w:rFonts w:ascii="Tahoma" w:hAnsi="Tahoma" w:cs="Tahoma"/>
          <w:lang w:val="x-none"/>
        </w:rPr>
        <w:t>Datum:.........................</w:t>
      </w:r>
      <w:r w:rsidRPr="000F384B">
        <w:rPr>
          <w:rFonts w:ascii="Tahoma" w:hAnsi="Tahoma" w:cs="Tahoma"/>
          <w:lang w:val="x-none"/>
        </w:rPr>
        <w:tab/>
      </w:r>
    </w:p>
    <w:p w14:paraId="33D48592" w14:textId="77777777" w:rsidR="004F2509" w:rsidRDefault="004F2509" w:rsidP="00780FBD">
      <w:pPr>
        <w:keepNext/>
        <w:keepLines/>
        <w:tabs>
          <w:tab w:val="left" w:pos="5400"/>
        </w:tabs>
        <w:jc w:val="both"/>
        <w:rPr>
          <w:rFonts w:ascii="Tahoma" w:hAnsi="Tahoma" w:cs="Tahoma"/>
        </w:rPr>
      </w:pPr>
    </w:p>
    <w:p w14:paraId="7B1500EF" w14:textId="77777777" w:rsidR="004F2509" w:rsidRPr="000F384B" w:rsidRDefault="004F2509" w:rsidP="00780FBD">
      <w:pPr>
        <w:keepNext/>
        <w:keepLines/>
        <w:tabs>
          <w:tab w:val="left" w:pos="5400"/>
        </w:tabs>
        <w:jc w:val="both"/>
        <w:rPr>
          <w:rFonts w:ascii="Tahoma" w:hAnsi="Tahoma" w:cs="Tahoma"/>
        </w:rPr>
      </w:pPr>
    </w:p>
    <w:p w14:paraId="6FD1DB4A" w14:textId="77777777" w:rsidR="004F2509" w:rsidRPr="000F384B" w:rsidRDefault="004F2509" w:rsidP="00780FBD">
      <w:pPr>
        <w:keepNext/>
        <w:keepLines/>
        <w:tabs>
          <w:tab w:val="left" w:pos="5400"/>
        </w:tabs>
        <w:jc w:val="both"/>
        <w:rPr>
          <w:rFonts w:ascii="Tahoma" w:hAnsi="Tahoma" w:cs="Tahoma"/>
        </w:rPr>
      </w:pPr>
      <w:r>
        <w:rPr>
          <w:rFonts w:ascii="Tahoma" w:hAnsi="Tahoma" w:cs="Tahoma"/>
        </w:rPr>
        <w:t xml:space="preserve">  </w:t>
      </w:r>
      <w:r w:rsidRPr="000F384B">
        <w:rPr>
          <w:rFonts w:ascii="Tahoma" w:hAnsi="Tahoma" w:cs="Tahoma"/>
          <w:lang w:val="x-none"/>
        </w:rPr>
        <w:t>Ime in priimek ter podpi</w:t>
      </w:r>
      <w:r w:rsidRPr="000F384B">
        <w:rPr>
          <w:rFonts w:ascii="Tahoma" w:hAnsi="Tahoma" w:cs="Tahoma"/>
        </w:rPr>
        <w:t>s</w:t>
      </w:r>
      <w:r w:rsidRPr="000F384B">
        <w:rPr>
          <w:rFonts w:ascii="Tahoma" w:hAnsi="Tahoma" w:cs="Tahoma"/>
          <w:lang w:val="x-none"/>
        </w:rPr>
        <w:tab/>
      </w:r>
      <w:r w:rsidRPr="000F384B">
        <w:rPr>
          <w:rFonts w:ascii="Tahoma" w:hAnsi="Tahoma" w:cs="Tahoma"/>
        </w:rPr>
        <w:t xml:space="preserve">    </w:t>
      </w:r>
      <w:r>
        <w:rPr>
          <w:rFonts w:ascii="Tahoma" w:hAnsi="Tahoma" w:cs="Tahoma"/>
        </w:rPr>
        <w:t xml:space="preserve">    </w:t>
      </w:r>
      <w:r w:rsidRPr="000F384B">
        <w:rPr>
          <w:rFonts w:ascii="Tahoma" w:hAnsi="Tahoma" w:cs="Tahoma"/>
        </w:rPr>
        <w:t xml:space="preserve"> </w:t>
      </w:r>
      <w:r w:rsidRPr="000F384B">
        <w:rPr>
          <w:rFonts w:ascii="Tahoma" w:hAnsi="Tahoma" w:cs="Tahoma"/>
          <w:lang w:val="x-none"/>
        </w:rPr>
        <w:t xml:space="preserve">Ime in priimek ter podpis </w:t>
      </w:r>
    </w:p>
    <w:p w14:paraId="60D6997F" w14:textId="77777777" w:rsidR="004F2509" w:rsidRPr="000F384B" w:rsidRDefault="004F2509" w:rsidP="00780FBD">
      <w:pPr>
        <w:keepNext/>
        <w:keepLines/>
        <w:tabs>
          <w:tab w:val="left" w:pos="5400"/>
        </w:tabs>
        <w:jc w:val="both"/>
        <w:rPr>
          <w:rFonts w:ascii="Tahoma" w:hAnsi="Tahoma" w:cs="Tahoma"/>
          <w:lang w:val="x-none"/>
        </w:rPr>
      </w:pPr>
      <w:r>
        <w:rPr>
          <w:rFonts w:ascii="Tahoma" w:hAnsi="Tahoma" w:cs="Tahoma"/>
        </w:rPr>
        <w:t xml:space="preserve">         </w:t>
      </w:r>
      <w:r w:rsidRPr="000F384B">
        <w:rPr>
          <w:rFonts w:ascii="Tahoma" w:hAnsi="Tahoma" w:cs="Tahoma"/>
          <w:lang w:val="x-none"/>
        </w:rPr>
        <w:t xml:space="preserve">ponudnika:                                                                    </w:t>
      </w:r>
      <w:r w:rsidRPr="000F384B">
        <w:rPr>
          <w:rFonts w:ascii="Tahoma" w:hAnsi="Tahoma" w:cs="Tahoma"/>
        </w:rPr>
        <w:t xml:space="preserve">  </w:t>
      </w:r>
      <w:r>
        <w:rPr>
          <w:rFonts w:ascii="Tahoma" w:hAnsi="Tahoma" w:cs="Tahoma"/>
        </w:rPr>
        <w:t xml:space="preserve">         </w:t>
      </w:r>
      <w:r w:rsidRPr="000F384B">
        <w:rPr>
          <w:rFonts w:ascii="Tahoma" w:hAnsi="Tahoma" w:cs="Tahoma"/>
        </w:rPr>
        <w:t>subjekta</w:t>
      </w:r>
      <w:r w:rsidRPr="000F384B">
        <w:rPr>
          <w:rFonts w:ascii="Tahoma" w:hAnsi="Tahoma" w:cs="Tahoma"/>
          <w:lang w:val="x-none"/>
        </w:rPr>
        <w:t>:</w:t>
      </w:r>
    </w:p>
    <w:p w14:paraId="23CB8178" w14:textId="77777777" w:rsidR="004F2509" w:rsidRPr="000F384B" w:rsidRDefault="004F2509" w:rsidP="00780FBD">
      <w:pPr>
        <w:keepNext/>
        <w:keepLines/>
        <w:tabs>
          <w:tab w:val="left" w:pos="5400"/>
        </w:tabs>
        <w:rPr>
          <w:rFonts w:ascii="Tahoma" w:hAnsi="Tahoma" w:cs="Tahoma"/>
          <w:lang w:val="x-none"/>
        </w:rPr>
      </w:pPr>
    </w:p>
    <w:p w14:paraId="51329463" w14:textId="77777777" w:rsidR="004F2509" w:rsidRPr="000F384B" w:rsidRDefault="004F2509" w:rsidP="00780FBD">
      <w:pPr>
        <w:keepNext/>
        <w:keepLines/>
        <w:rPr>
          <w:rFonts w:ascii="Tahoma" w:hAnsi="Tahoma" w:cs="Tahoma"/>
          <w:lang w:val="x-none"/>
        </w:rPr>
      </w:pPr>
      <w:r w:rsidRPr="000F384B">
        <w:rPr>
          <w:rFonts w:ascii="Tahoma" w:hAnsi="Tahoma" w:cs="Tahoma"/>
          <w:lang w:val="x-none"/>
        </w:rPr>
        <w:t>..........................................</w:t>
      </w:r>
      <w:r w:rsidRPr="000F384B">
        <w:rPr>
          <w:rFonts w:ascii="Tahoma" w:hAnsi="Tahoma" w:cs="Tahoma"/>
          <w:lang w:val="x-none"/>
        </w:rPr>
        <w:tab/>
      </w:r>
      <w:r w:rsidRPr="000F384B">
        <w:rPr>
          <w:rFonts w:ascii="Tahoma" w:hAnsi="Tahoma" w:cs="Tahoma"/>
          <w:lang w:val="x-none"/>
        </w:rPr>
        <w:tab/>
      </w:r>
      <w:r w:rsidRPr="000F384B">
        <w:rPr>
          <w:rFonts w:ascii="Tahoma" w:hAnsi="Tahoma" w:cs="Tahoma"/>
          <w:lang w:val="x-none"/>
        </w:rPr>
        <w:tab/>
      </w:r>
      <w:r w:rsidRPr="000F384B">
        <w:rPr>
          <w:rFonts w:ascii="Tahoma" w:hAnsi="Tahoma" w:cs="Tahoma"/>
          <w:lang w:val="x-none"/>
        </w:rPr>
        <w:tab/>
      </w:r>
      <w:r w:rsidRPr="000F384B">
        <w:rPr>
          <w:rFonts w:ascii="Tahoma" w:hAnsi="Tahoma" w:cs="Tahoma"/>
          <w:lang w:val="x-none"/>
        </w:rPr>
        <w:tab/>
        <w:t>………………………………………………</w:t>
      </w:r>
    </w:p>
    <w:p w14:paraId="1C7371DC" w14:textId="77777777" w:rsidR="004F2509" w:rsidRPr="000F384B" w:rsidRDefault="004F2509" w:rsidP="00780FBD">
      <w:pPr>
        <w:keepNext/>
        <w:keepLines/>
        <w:tabs>
          <w:tab w:val="left" w:pos="284"/>
        </w:tabs>
        <w:jc w:val="both"/>
        <w:rPr>
          <w:rFonts w:ascii="Tahoma" w:hAnsi="Tahoma" w:cs="Tahoma"/>
          <w:b/>
        </w:rPr>
      </w:pPr>
      <w:r w:rsidRPr="000F384B">
        <w:rPr>
          <w:rFonts w:ascii="Tahoma" w:hAnsi="Tahoma" w:cs="Tahoma"/>
          <w:b/>
        </w:rPr>
        <w:tab/>
      </w:r>
      <w:r w:rsidRPr="000F384B">
        <w:rPr>
          <w:rFonts w:ascii="Tahoma" w:hAnsi="Tahoma" w:cs="Tahoma"/>
          <w:b/>
        </w:rPr>
        <w:tab/>
      </w:r>
      <w:r>
        <w:rPr>
          <w:rFonts w:ascii="Tahoma" w:hAnsi="Tahoma" w:cs="Tahoma"/>
          <w:b/>
        </w:rPr>
        <w:t xml:space="preserve">  </w:t>
      </w:r>
      <w:r w:rsidRPr="000F384B">
        <w:rPr>
          <w:rFonts w:ascii="Tahoma" w:hAnsi="Tahoma" w:cs="Tahoma"/>
          <w:b/>
        </w:rPr>
        <w:t xml:space="preserve"> </w:t>
      </w:r>
      <w:r>
        <w:rPr>
          <w:rFonts w:ascii="Tahoma" w:hAnsi="Tahoma" w:cs="Tahoma"/>
        </w:rPr>
        <w:t xml:space="preserve">Žig: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0F384B">
        <w:rPr>
          <w:rFonts w:ascii="Tahoma" w:hAnsi="Tahoma" w:cs="Tahoma"/>
        </w:rPr>
        <w:t>Žig:</w:t>
      </w:r>
    </w:p>
    <w:p w14:paraId="13E3BAE0" w14:textId="77777777" w:rsidR="004F2509" w:rsidRPr="000F384B" w:rsidRDefault="004F2509" w:rsidP="00780FBD">
      <w:pPr>
        <w:keepNext/>
        <w:keepLines/>
        <w:tabs>
          <w:tab w:val="left" w:pos="567"/>
          <w:tab w:val="left" w:pos="851"/>
          <w:tab w:val="left" w:pos="993"/>
        </w:tabs>
        <w:suppressAutoHyphens/>
        <w:jc w:val="both"/>
        <w:rPr>
          <w:rFonts w:ascii="Tahoma" w:hAnsi="Tahoma" w:cs="Tahoma"/>
          <w:b/>
          <w:i/>
          <w:sz w:val="18"/>
          <w:szCs w:val="18"/>
          <w:lang w:eastAsia="ar-SA"/>
        </w:rPr>
      </w:pPr>
    </w:p>
    <w:p w14:paraId="2284CE76" w14:textId="77777777" w:rsidR="004F2509" w:rsidRPr="000F384B" w:rsidRDefault="004F2509" w:rsidP="00780FBD">
      <w:pPr>
        <w:keepNext/>
        <w:keepLines/>
        <w:tabs>
          <w:tab w:val="left" w:pos="567"/>
          <w:tab w:val="left" w:pos="851"/>
          <w:tab w:val="left" w:pos="993"/>
        </w:tabs>
        <w:suppressAutoHyphens/>
        <w:jc w:val="both"/>
        <w:rPr>
          <w:rFonts w:ascii="Tahoma" w:hAnsi="Tahoma" w:cs="Tahoma"/>
          <w:b/>
          <w:i/>
          <w:sz w:val="18"/>
          <w:szCs w:val="18"/>
          <w:lang w:eastAsia="ar-SA"/>
        </w:rPr>
      </w:pPr>
    </w:p>
    <w:p w14:paraId="5BF1495A" w14:textId="77777777" w:rsidR="004F2509" w:rsidRPr="000F384B" w:rsidRDefault="004F2509" w:rsidP="00780FBD">
      <w:pPr>
        <w:keepNext/>
        <w:keepLines/>
        <w:tabs>
          <w:tab w:val="left" w:pos="567"/>
          <w:tab w:val="left" w:pos="851"/>
          <w:tab w:val="left" w:pos="993"/>
        </w:tabs>
        <w:suppressAutoHyphens/>
        <w:jc w:val="both"/>
        <w:rPr>
          <w:rFonts w:ascii="Tahoma" w:hAnsi="Tahoma" w:cs="Tahoma"/>
          <w:b/>
          <w:i/>
          <w:sz w:val="18"/>
          <w:szCs w:val="18"/>
          <w:lang w:eastAsia="ar-SA"/>
        </w:rPr>
      </w:pPr>
    </w:p>
    <w:p w14:paraId="5297DC48" w14:textId="77777777" w:rsidR="000C071F" w:rsidRDefault="004F2509" w:rsidP="00780FBD">
      <w:pPr>
        <w:keepNext/>
        <w:keepLines/>
        <w:tabs>
          <w:tab w:val="left" w:pos="567"/>
          <w:tab w:val="left" w:pos="851"/>
          <w:tab w:val="left" w:pos="993"/>
        </w:tabs>
        <w:suppressAutoHyphens/>
        <w:jc w:val="both"/>
        <w:rPr>
          <w:rFonts w:ascii="Tahoma" w:hAnsi="Tahoma" w:cs="Tahoma"/>
          <w:i/>
          <w:sz w:val="18"/>
          <w:szCs w:val="18"/>
          <w:lang w:eastAsia="ar-SA"/>
        </w:rPr>
      </w:pPr>
      <w:r w:rsidRPr="000F384B">
        <w:rPr>
          <w:rFonts w:ascii="Tahoma" w:hAnsi="Tahoma" w:cs="Tahoma"/>
          <w:b/>
          <w:i/>
          <w:sz w:val="18"/>
          <w:szCs w:val="18"/>
          <w:lang w:eastAsia="ar-SA"/>
        </w:rPr>
        <w:t>Navodilo</w:t>
      </w:r>
      <w:r w:rsidRPr="000F384B">
        <w:rPr>
          <w:rFonts w:ascii="Tahoma" w:hAnsi="Tahoma" w:cs="Tahoma"/>
          <w:i/>
          <w:sz w:val="18"/>
          <w:szCs w:val="18"/>
          <w:lang w:eastAsia="ar-SA"/>
        </w:rPr>
        <w:t>: Obrazec se po potrebi kopira!</w:t>
      </w:r>
    </w:p>
    <w:p w14:paraId="28034A2C" w14:textId="545650E3" w:rsidR="00F20DDB" w:rsidRPr="00A3453C" w:rsidRDefault="00F20DDB" w:rsidP="00780FBD">
      <w:pPr>
        <w:keepNext/>
        <w:keepLines/>
        <w:rPr>
          <w:sz w:val="8"/>
          <w:szCs w:val="8"/>
        </w:rPr>
      </w:pPr>
    </w:p>
    <w:sectPr w:rsidR="00F20DDB" w:rsidRPr="00A3453C" w:rsidSect="00FD1728">
      <w:footerReference w:type="default" r:id="rId23"/>
      <w:pgSz w:w="11906" w:h="16838" w:code="9"/>
      <w:pgMar w:top="1843" w:right="1276" w:bottom="1276" w:left="1276" w:header="567"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9D5F" w14:textId="77777777" w:rsidR="00D41A27" w:rsidRDefault="00D41A27">
      <w:r>
        <w:separator/>
      </w:r>
    </w:p>
  </w:endnote>
  <w:endnote w:type="continuationSeparator" w:id="0">
    <w:p w14:paraId="1DC8AE82" w14:textId="77777777" w:rsidR="00D41A27" w:rsidRDefault="00D4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urostileTEE">
    <w:altName w:val="Times New Roman"/>
    <w:charset w:val="00"/>
    <w:family w:val="auto"/>
    <w:pitch w:val="variable"/>
    <w:sig w:usb0="00000001"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BDD5" w14:textId="4830E7D0" w:rsidR="00D41A27" w:rsidRPr="007653AE" w:rsidRDefault="00D41A27" w:rsidP="00CE4524">
    <w:pPr>
      <w:pStyle w:val="Noga"/>
      <w:tabs>
        <w:tab w:val="clear" w:pos="4536"/>
        <w:tab w:val="clear" w:pos="9072"/>
        <w:tab w:val="left" w:pos="6525"/>
      </w:tabs>
      <w:ind w:right="-1276"/>
      <w:rPr>
        <w:sz w:val="16"/>
        <w:szCs w:val="16"/>
      </w:rPr>
    </w:pPr>
    <w:r>
      <w:rPr>
        <w:sz w:val="16"/>
        <w:szCs w:val="16"/>
      </w:rPr>
      <w:tab/>
    </w:r>
    <w:r w:rsidRPr="005332C6">
      <w:rPr>
        <w:noProof/>
        <w:sz w:val="16"/>
        <w:szCs w:val="16"/>
        <w:lang w:val="sl-SI"/>
      </w:rPr>
      <w:drawing>
        <wp:inline distT="0" distB="0" distL="0" distR="0" wp14:anchorId="1739F354" wp14:editId="25388C0C">
          <wp:extent cx="2419350" cy="737235"/>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19350" cy="7372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BA3A" w14:textId="77777777" w:rsidR="00D41A27" w:rsidRDefault="00D41A27"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64B2" w14:textId="788DFCF4" w:rsidR="00D41A27" w:rsidRPr="007A7F30" w:rsidRDefault="00D41A27">
    <w:pPr>
      <w:pStyle w:val="Noga"/>
      <w:rPr>
        <w:rFonts w:ascii="Tahoma" w:hAnsi="Tahoma" w:cs="Tahoma"/>
        <w:sz w:val="16"/>
        <w:szCs w:val="16"/>
      </w:rPr>
    </w:pPr>
    <w:r>
      <w:rPr>
        <w:rFonts w:ascii="Tahoma" w:hAnsi="Tahoma" w:cs="Tahoma"/>
        <w:sz w:val="16"/>
        <w:szCs w:val="16"/>
        <w:lang w:val="sl-SI"/>
      </w:rPr>
      <w:t>JHL-16/21</w:t>
    </w:r>
    <w:sdt>
      <w:sdtPr>
        <w:rPr>
          <w:rFonts w:ascii="Tahoma" w:hAnsi="Tahoma" w:cs="Tahoma"/>
          <w:sz w:val="16"/>
          <w:szCs w:val="16"/>
        </w:rPr>
        <w:id w:val="1956209817"/>
        <w:docPartObj>
          <w:docPartGallery w:val="Page Numbers (Bottom of Page)"/>
          <w:docPartUnique/>
        </w:docPartObj>
      </w:sdtPr>
      <w:sdtEndPr/>
      <w:sdtContent>
        <w:sdt>
          <w:sdtPr>
            <w:rPr>
              <w:rFonts w:ascii="Tahoma" w:hAnsi="Tahoma" w:cs="Tahoma"/>
              <w:sz w:val="16"/>
              <w:szCs w:val="16"/>
            </w:rPr>
            <w:id w:val="98381352"/>
            <w:docPartObj>
              <w:docPartGallery w:val="Page Numbers (Top of Page)"/>
              <w:docPartUnique/>
            </w:docPartObj>
          </w:sdtPr>
          <w:sdtEndPr/>
          <w:sdtContent>
            <w:r w:rsidRPr="007A7F30">
              <w:rPr>
                <w:rFonts w:ascii="Tahoma" w:hAnsi="Tahoma" w:cs="Tahoma"/>
                <w:sz w:val="16"/>
                <w:szCs w:val="16"/>
                <w:lang w:val="sl-SI"/>
              </w:rPr>
              <w:tab/>
              <w:t xml:space="preserve">Stran </w:t>
            </w:r>
            <w:r w:rsidRPr="007A7F30">
              <w:rPr>
                <w:rFonts w:ascii="Tahoma" w:hAnsi="Tahoma" w:cs="Tahoma"/>
                <w:bCs/>
                <w:sz w:val="16"/>
                <w:szCs w:val="16"/>
              </w:rPr>
              <w:fldChar w:fldCharType="begin"/>
            </w:r>
            <w:r w:rsidRPr="007A7F30">
              <w:rPr>
                <w:rFonts w:ascii="Tahoma" w:hAnsi="Tahoma" w:cs="Tahoma"/>
                <w:bCs/>
                <w:sz w:val="16"/>
                <w:szCs w:val="16"/>
              </w:rPr>
              <w:instrText>PAGE</w:instrText>
            </w:r>
            <w:r w:rsidRPr="007A7F30">
              <w:rPr>
                <w:rFonts w:ascii="Tahoma" w:hAnsi="Tahoma" w:cs="Tahoma"/>
                <w:bCs/>
                <w:sz w:val="16"/>
                <w:szCs w:val="16"/>
              </w:rPr>
              <w:fldChar w:fldCharType="separate"/>
            </w:r>
            <w:r w:rsidR="00FB029A">
              <w:rPr>
                <w:rFonts w:ascii="Tahoma" w:hAnsi="Tahoma" w:cs="Tahoma"/>
                <w:bCs/>
                <w:noProof/>
                <w:sz w:val="16"/>
                <w:szCs w:val="16"/>
              </w:rPr>
              <w:t>1</w:t>
            </w:r>
            <w:r w:rsidRPr="007A7F30">
              <w:rPr>
                <w:rFonts w:ascii="Tahoma" w:hAnsi="Tahoma" w:cs="Tahoma"/>
                <w:bCs/>
                <w:sz w:val="16"/>
                <w:szCs w:val="16"/>
              </w:rPr>
              <w:fldChar w:fldCharType="end"/>
            </w:r>
            <w:r w:rsidRPr="007A7F30">
              <w:rPr>
                <w:rFonts w:ascii="Tahoma" w:hAnsi="Tahoma" w:cs="Tahoma"/>
                <w:sz w:val="16"/>
                <w:szCs w:val="16"/>
                <w:lang w:val="sl-SI"/>
              </w:rPr>
              <w:t xml:space="preserve"> od </w:t>
            </w:r>
            <w:r w:rsidRPr="007A7F30">
              <w:rPr>
                <w:rFonts w:ascii="Tahoma" w:hAnsi="Tahoma" w:cs="Tahoma"/>
                <w:bCs/>
                <w:sz w:val="16"/>
                <w:szCs w:val="16"/>
              </w:rPr>
              <w:fldChar w:fldCharType="begin"/>
            </w:r>
            <w:r w:rsidRPr="007A7F30">
              <w:rPr>
                <w:rFonts w:ascii="Tahoma" w:hAnsi="Tahoma" w:cs="Tahoma"/>
                <w:bCs/>
                <w:sz w:val="16"/>
                <w:szCs w:val="16"/>
              </w:rPr>
              <w:instrText>NUMPAGES</w:instrText>
            </w:r>
            <w:r w:rsidRPr="007A7F30">
              <w:rPr>
                <w:rFonts w:ascii="Tahoma" w:hAnsi="Tahoma" w:cs="Tahoma"/>
                <w:bCs/>
                <w:sz w:val="16"/>
                <w:szCs w:val="16"/>
              </w:rPr>
              <w:fldChar w:fldCharType="separate"/>
            </w:r>
            <w:r w:rsidR="00FB029A">
              <w:rPr>
                <w:rFonts w:ascii="Tahoma" w:hAnsi="Tahoma" w:cs="Tahoma"/>
                <w:bCs/>
                <w:noProof/>
                <w:sz w:val="16"/>
                <w:szCs w:val="16"/>
              </w:rPr>
              <w:t>42</w:t>
            </w:r>
            <w:r w:rsidRPr="007A7F30">
              <w:rPr>
                <w:rFonts w:ascii="Tahoma" w:hAnsi="Tahoma" w:cs="Tahoma"/>
                <w:bCs/>
                <w:sz w:val="16"/>
                <w:szCs w:val="16"/>
              </w:rPr>
              <w:fldChar w:fldCharType="end"/>
            </w:r>
          </w:sdtContent>
        </w:sdt>
      </w:sdtContent>
    </w:sdt>
  </w:p>
  <w:p w14:paraId="53F2D9C1" w14:textId="77777777" w:rsidR="00D41A27" w:rsidRPr="007653AE" w:rsidRDefault="00D41A27" w:rsidP="007F200A">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0073E" w14:textId="77777777" w:rsidR="00D41A27" w:rsidRDefault="00D41A27">
      <w:r>
        <w:separator/>
      </w:r>
    </w:p>
  </w:footnote>
  <w:footnote w:type="continuationSeparator" w:id="0">
    <w:p w14:paraId="13D33666" w14:textId="77777777" w:rsidR="00D41A27" w:rsidRDefault="00D4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0110" w14:textId="77777777" w:rsidR="00D41A27" w:rsidRDefault="00D41A27" w:rsidP="00BC29BA">
    <w:pPr>
      <w:pStyle w:val="Glava"/>
      <w:tabs>
        <w:tab w:val="clear" w:pos="4536"/>
        <w:tab w:val="clear" w:pos="9072"/>
      </w:tabs>
      <w:ind w:right="-1276"/>
      <w:jc w:val="right"/>
    </w:pPr>
  </w:p>
  <w:p w14:paraId="778B78D5" w14:textId="6EB37795" w:rsidR="00D41A27" w:rsidRDefault="00D41A27" w:rsidP="00CE4524">
    <w:pPr>
      <w:pStyle w:val="Glava"/>
      <w:tabs>
        <w:tab w:val="left" w:pos="3915"/>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3CA78228" w14:textId="2CA01ADE" w:rsidR="00D41A27" w:rsidRPr="009670F5" w:rsidRDefault="00D41A27" w:rsidP="00CE4524">
    <w:pPr>
      <w:pStyle w:val="Glava"/>
      <w:tabs>
        <w:tab w:val="left" w:pos="3915"/>
      </w:tabs>
    </w:pPr>
    <w:r>
      <w:tab/>
    </w:r>
    <w:r>
      <w:rPr>
        <w:noProof/>
        <w:lang w:val="sl-SI"/>
      </w:rPr>
      <w:drawing>
        <wp:inline distT="0" distB="0" distL="0" distR="0" wp14:anchorId="15338613" wp14:editId="74AB4F0E">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2D1E" w14:textId="77777777" w:rsidR="00D41A27" w:rsidRDefault="00D41A27" w:rsidP="0000613B">
    <w:pPr>
      <w:pStyle w:val="Glava"/>
      <w:tabs>
        <w:tab w:val="clear" w:pos="4536"/>
        <w:tab w:val="clear" w:pos="9072"/>
      </w:tabs>
      <w:spacing w:after="120"/>
      <w:jc w:val="right"/>
    </w:pPr>
  </w:p>
  <w:p w14:paraId="54E2A526" w14:textId="77777777" w:rsidR="00D41A27" w:rsidRDefault="00D41A27" w:rsidP="009670F5">
    <w:pPr>
      <w:pStyle w:val="Glava"/>
      <w:spacing w:after="120"/>
    </w:pPr>
  </w:p>
  <w:p w14:paraId="15E68710" w14:textId="77777777" w:rsidR="00D41A27" w:rsidRDefault="00D41A27" w:rsidP="009670F5">
    <w:pPr>
      <w:pStyle w:val="Glava"/>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B232A"/>
    <w:multiLevelType w:val="multilevel"/>
    <w:tmpl w:val="48E87720"/>
    <w:styleLink w:val="StyleBulleted41"/>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C52460F"/>
    <w:multiLevelType w:val="hybridMultilevel"/>
    <w:tmpl w:val="FC028D78"/>
    <w:lvl w:ilvl="0" w:tplc="9D8C90FA">
      <w:numFmt w:val="bullet"/>
      <w:lvlText w:val="-"/>
      <w:lvlJc w:val="left"/>
      <w:pPr>
        <w:ind w:left="360" w:hanging="360"/>
      </w:pPr>
      <w:rPr>
        <w:rFonts w:ascii="Times New Roman" w:hAnsi="Times New Roman"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0EA7578F"/>
    <w:multiLevelType w:val="multilevel"/>
    <w:tmpl w:val="A87E87C6"/>
    <w:lvl w:ilvl="0">
      <w:start w:val="1"/>
      <w:numFmt w:val="bullet"/>
      <w:lvlText w:val="-"/>
      <w:lvlJc w:val="left"/>
      <w:pPr>
        <w:tabs>
          <w:tab w:val="num" w:pos="720"/>
        </w:tabs>
        <w:ind w:left="720" w:hanging="360"/>
      </w:pPr>
      <w:rPr>
        <w:rFonts w:ascii="Arial" w:eastAsia="Times New Roman"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A639D1"/>
    <w:multiLevelType w:val="hybridMultilevel"/>
    <w:tmpl w:val="AE86FEB2"/>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363C6B"/>
    <w:multiLevelType w:val="hybridMultilevel"/>
    <w:tmpl w:val="F6E43254"/>
    <w:lvl w:ilvl="0" w:tplc="2B7A7710">
      <w:start w:val="1"/>
      <w:numFmt w:val="bullet"/>
      <w:pStyle w:val="Bullets1"/>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1610DE06"/>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1795086"/>
    <w:multiLevelType w:val="multilevel"/>
    <w:tmpl w:val="F6EE8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CB6FBA"/>
    <w:multiLevelType w:val="multilevel"/>
    <w:tmpl w:val="067AB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576B68"/>
    <w:multiLevelType w:val="hybridMultilevel"/>
    <w:tmpl w:val="F4786214"/>
    <w:lvl w:ilvl="0" w:tplc="04240019">
      <w:start w:val="1"/>
      <w:numFmt w:val="upperLetter"/>
      <w:lvlText w:val="%1."/>
      <w:lvlJc w:val="left"/>
      <w:pPr>
        <w:ind w:left="720" w:hanging="360"/>
      </w:pPr>
      <w:rPr>
        <w:rFonts w:hint="default"/>
        <w:b/>
      </w:rPr>
    </w:lvl>
    <w:lvl w:ilvl="1" w:tplc="04240003">
      <w:start w:val="1"/>
      <w:numFmt w:val="lowerLetter"/>
      <w:lvlText w:val="%2."/>
      <w:lvlJc w:val="left"/>
      <w:pPr>
        <w:ind w:left="1440" w:hanging="360"/>
      </w:pPr>
    </w:lvl>
    <w:lvl w:ilvl="2" w:tplc="6220F872">
      <w:start w:val="1"/>
      <w:numFmt w:val="lowerLetter"/>
      <w:lvlText w:val="%3)"/>
      <w:lvlJc w:val="right"/>
      <w:pPr>
        <w:ind w:left="464" w:hanging="180"/>
      </w:pPr>
      <w:rPr>
        <w:rFonts w:ascii="Tahoma" w:eastAsia="Times New Roman" w:hAnsi="Tahoma" w:cs="Tahoma"/>
      </w:rPr>
    </w:lvl>
    <w:lvl w:ilvl="3" w:tplc="129AEC4A">
      <w:start w:val="2"/>
      <w:numFmt w:val="decimal"/>
      <w:lvlText w:val="%4"/>
      <w:lvlJc w:val="left"/>
      <w:pPr>
        <w:ind w:left="2880" w:hanging="360"/>
      </w:pPr>
      <w:rPr>
        <w:rFonts w:hint="default"/>
      </w:r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2" w15:restartNumberingAfterBreak="0">
    <w:nsid w:val="277201DD"/>
    <w:multiLevelType w:val="hybridMultilevel"/>
    <w:tmpl w:val="3AAAE94A"/>
    <w:lvl w:ilvl="0" w:tplc="04240001">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CF3856"/>
    <w:multiLevelType w:val="hybridMultilevel"/>
    <w:tmpl w:val="0ECE37C2"/>
    <w:lvl w:ilvl="0" w:tplc="715E7E56">
      <w:numFmt w:val="bullet"/>
      <w:lvlText w:val="•"/>
      <w:lvlJc w:val="left"/>
      <w:pPr>
        <w:ind w:left="360" w:firstLine="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hybridMultilevel"/>
    <w:tmpl w:val="9ADC7836"/>
    <w:lvl w:ilvl="0" w:tplc="04240005">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C531591"/>
    <w:multiLevelType w:val="hybridMultilevel"/>
    <w:tmpl w:val="3A461DC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C707F36"/>
    <w:multiLevelType w:val="multilevel"/>
    <w:tmpl w:val="2A8A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5F5A10"/>
    <w:multiLevelType w:val="hybridMultilevel"/>
    <w:tmpl w:val="3894ED9C"/>
    <w:lvl w:ilvl="0" w:tplc="FFFFFFFF">
      <w:start w:val="1"/>
      <w:numFmt w:val="bullet"/>
      <w:lvlText w:val="⃞"/>
      <w:lvlJc w:val="left"/>
      <w:pPr>
        <w:ind w:left="720" w:hanging="360"/>
      </w:pPr>
      <w:rPr>
        <w:rFonts w:ascii="Arial Unicode MS" w:eastAsia="Arial Unicode MS" w:hAnsi="Arial Unicode MS" w:hint="eastAsia"/>
        <w:sz w:val="30"/>
        <w:szCs w:val="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697762D"/>
    <w:multiLevelType w:val="hybridMultilevel"/>
    <w:tmpl w:val="E098E578"/>
    <w:lvl w:ilvl="0" w:tplc="04240003">
      <w:start w:val="1"/>
      <w:numFmt w:val="bullet"/>
      <w:lvlText w:val="o"/>
      <w:lvlJc w:val="left"/>
      <w:pPr>
        <w:ind w:left="709" w:firstLine="0"/>
      </w:pPr>
      <w:rPr>
        <w:rFonts w:ascii="Courier New" w:hAnsi="Courier New" w:cs="Courier New"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15:restartNumberingAfterBreak="0">
    <w:nsid w:val="37BC59C7"/>
    <w:multiLevelType w:val="hybridMultilevel"/>
    <w:tmpl w:val="431AC686"/>
    <w:lvl w:ilvl="0" w:tplc="0424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51AA566A">
      <w:start w:val="1"/>
      <w:numFmt w:val="decimal"/>
      <w:pStyle w:val="Zoran2"/>
      <w:lvlText w:val="%1."/>
      <w:lvlJc w:val="left"/>
      <w:pPr>
        <w:tabs>
          <w:tab w:val="num" w:pos="340"/>
        </w:tabs>
        <w:ind w:left="340" w:hanging="340"/>
      </w:pPr>
      <w:rPr>
        <w:rFonts w:cs="Times New Roman" w:hint="default"/>
      </w:rPr>
    </w:lvl>
    <w:lvl w:ilvl="1" w:tplc="AB0A1292">
      <w:start w:val="1"/>
      <w:numFmt w:val="bullet"/>
      <w:lvlText w:val="-"/>
      <w:lvlJc w:val="left"/>
      <w:pPr>
        <w:tabs>
          <w:tab w:val="num" w:pos="340"/>
        </w:tabs>
        <w:ind w:left="340" w:hanging="340"/>
      </w:pPr>
      <w:rPr>
        <w:rFonts w:ascii="Times New Roman" w:eastAsia="Times New Roman" w:hAnsi="Times New Roman" w:hint="default"/>
      </w:rPr>
    </w:lvl>
    <w:lvl w:ilvl="2" w:tplc="C8AC2894">
      <w:start w:val="1"/>
      <w:numFmt w:val="bullet"/>
      <w:lvlText w:val="-"/>
      <w:lvlJc w:val="left"/>
      <w:pPr>
        <w:tabs>
          <w:tab w:val="num" w:pos="2196"/>
        </w:tabs>
        <w:ind w:left="2196" w:hanging="216"/>
      </w:pPr>
      <w:rPr>
        <w:rFonts w:ascii="Arial" w:eastAsia="Times New Roman" w:hAnsi="Arial" w:hint="default"/>
      </w:rPr>
    </w:lvl>
    <w:lvl w:ilvl="3" w:tplc="373AF38E" w:tentative="1">
      <w:start w:val="1"/>
      <w:numFmt w:val="decimal"/>
      <w:lvlText w:val="%4."/>
      <w:lvlJc w:val="left"/>
      <w:pPr>
        <w:tabs>
          <w:tab w:val="num" w:pos="2880"/>
        </w:tabs>
        <w:ind w:left="2880" w:hanging="360"/>
      </w:pPr>
      <w:rPr>
        <w:rFonts w:cs="Times New Roman"/>
      </w:rPr>
    </w:lvl>
    <w:lvl w:ilvl="4" w:tplc="5622C618" w:tentative="1">
      <w:start w:val="1"/>
      <w:numFmt w:val="lowerLetter"/>
      <w:lvlText w:val="%5."/>
      <w:lvlJc w:val="left"/>
      <w:pPr>
        <w:tabs>
          <w:tab w:val="num" w:pos="3600"/>
        </w:tabs>
        <w:ind w:left="3600" w:hanging="360"/>
      </w:pPr>
      <w:rPr>
        <w:rFonts w:cs="Times New Roman"/>
      </w:rPr>
    </w:lvl>
    <w:lvl w:ilvl="5" w:tplc="FCFA9AD2" w:tentative="1">
      <w:start w:val="1"/>
      <w:numFmt w:val="lowerRoman"/>
      <w:lvlText w:val="%6."/>
      <w:lvlJc w:val="right"/>
      <w:pPr>
        <w:tabs>
          <w:tab w:val="num" w:pos="4320"/>
        </w:tabs>
        <w:ind w:left="4320" w:hanging="180"/>
      </w:pPr>
      <w:rPr>
        <w:rFonts w:cs="Times New Roman"/>
      </w:rPr>
    </w:lvl>
    <w:lvl w:ilvl="6" w:tplc="D32CD6C6" w:tentative="1">
      <w:start w:val="1"/>
      <w:numFmt w:val="decimal"/>
      <w:lvlText w:val="%7."/>
      <w:lvlJc w:val="left"/>
      <w:pPr>
        <w:tabs>
          <w:tab w:val="num" w:pos="5040"/>
        </w:tabs>
        <w:ind w:left="5040" w:hanging="360"/>
      </w:pPr>
      <w:rPr>
        <w:rFonts w:cs="Times New Roman"/>
      </w:rPr>
    </w:lvl>
    <w:lvl w:ilvl="7" w:tplc="FBC2CA58" w:tentative="1">
      <w:start w:val="1"/>
      <w:numFmt w:val="lowerLetter"/>
      <w:lvlText w:val="%8."/>
      <w:lvlJc w:val="left"/>
      <w:pPr>
        <w:tabs>
          <w:tab w:val="num" w:pos="5760"/>
        </w:tabs>
        <w:ind w:left="5760" w:hanging="360"/>
      </w:pPr>
      <w:rPr>
        <w:rFonts w:cs="Times New Roman"/>
      </w:rPr>
    </w:lvl>
    <w:lvl w:ilvl="8" w:tplc="2EE21F0A"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9F917ED"/>
    <w:multiLevelType w:val="multilevel"/>
    <w:tmpl w:val="45B0E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265F9F"/>
    <w:multiLevelType w:val="hybridMultilevel"/>
    <w:tmpl w:val="5692BAE6"/>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FDF6E3B"/>
    <w:multiLevelType w:val="multilevel"/>
    <w:tmpl w:val="34C6D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DFC5810"/>
    <w:multiLevelType w:val="hybridMultilevel"/>
    <w:tmpl w:val="32508272"/>
    <w:lvl w:ilvl="0" w:tplc="3A704F88">
      <w:start w:val="4"/>
      <w:numFmt w:val="bullet"/>
      <w:lvlText w:val="-"/>
      <w:lvlJc w:val="left"/>
      <w:pPr>
        <w:ind w:left="720" w:hanging="360"/>
      </w:pPr>
      <w:rPr>
        <w:rFonts w:ascii="Arial" w:eastAsia="MS Mincho" w:hAnsi="Aria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AB870A1"/>
    <w:multiLevelType w:val="hybridMultilevel"/>
    <w:tmpl w:val="B2B66108"/>
    <w:lvl w:ilvl="0" w:tplc="FAC646CE">
      <w:start w:val="1"/>
      <w:numFmt w:val="decimal"/>
      <w:lvlText w:val="%1."/>
      <w:lvlJc w:val="left"/>
      <w:pPr>
        <w:ind w:left="144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0"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733A5452"/>
    <w:multiLevelType w:val="hybridMultilevel"/>
    <w:tmpl w:val="15D84A2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9812369"/>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ED1C92"/>
    <w:multiLevelType w:val="hybridMultilevel"/>
    <w:tmpl w:val="B35A2000"/>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25"/>
  </w:num>
  <w:num w:numId="4">
    <w:abstractNumId w:val="24"/>
  </w:num>
  <w:num w:numId="5">
    <w:abstractNumId w:val="30"/>
  </w:num>
  <w:num w:numId="6">
    <w:abstractNumId w:val="54"/>
  </w:num>
  <w:num w:numId="7">
    <w:abstractNumId w:val="34"/>
  </w:num>
  <w:num w:numId="8">
    <w:abstractNumId w:val="17"/>
  </w:num>
  <w:num w:numId="9">
    <w:abstractNumId w:val="35"/>
  </w:num>
  <w:num w:numId="10">
    <w:abstractNumId w:val="22"/>
  </w:num>
  <w:num w:numId="11">
    <w:abstractNumId w:val="21"/>
  </w:num>
  <w:num w:numId="12">
    <w:abstractNumId w:val="28"/>
  </w:num>
  <w:num w:numId="13">
    <w:abstractNumId w:val="49"/>
  </w:num>
  <w:num w:numId="14">
    <w:abstractNumId w:val="55"/>
  </w:num>
  <w:num w:numId="15">
    <w:abstractNumId w:val="8"/>
  </w:num>
  <w:num w:numId="16">
    <w:abstractNumId w:val="38"/>
  </w:num>
  <w:num w:numId="17">
    <w:abstractNumId w:val="7"/>
  </w:num>
  <w:num w:numId="18">
    <w:abstractNumId w:val="33"/>
  </w:num>
  <w:num w:numId="19">
    <w:abstractNumId w:val="46"/>
  </w:num>
  <w:num w:numId="20">
    <w:abstractNumId w:val="47"/>
  </w:num>
  <w:num w:numId="21">
    <w:abstractNumId w:val="32"/>
  </w:num>
  <w:num w:numId="22">
    <w:abstractNumId w:val="10"/>
  </w:num>
  <w:num w:numId="23">
    <w:abstractNumId w:val="48"/>
  </w:num>
  <w:num w:numId="24">
    <w:abstractNumId w:val="31"/>
  </w:num>
  <w:num w:numId="25">
    <w:abstractNumId w:val="6"/>
  </w:num>
  <w:num w:numId="26">
    <w:abstractNumId w:val="12"/>
  </w:num>
  <w:num w:numId="27">
    <w:abstractNumId w:val="52"/>
  </w:num>
  <w:num w:numId="28">
    <w:abstractNumId w:val="41"/>
  </w:num>
  <w:num w:numId="29">
    <w:abstractNumId w:val="53"/>
  </w:num>
  <w:num w:numId="30">
    <w:abstractNumId w:val="42"/>
  </w:num>
  <w:num w:numId="31">
    <w:abstractNumId w:val="9"/>
  </w:num>
  <w:num w:numId="32">
    <w:abstractNumId w:val="44"/>
  </w:num>
  <w:num w:numId="33">
    <w:abstractNumId w:val="39"/>
  </w:num>
  <w:num w:numId="34">
    <w:abstractNumId w:val="50"/>
  </w:num>
  <w:num w:numId="35">
    <w:abstractNumId w:val="16"/>
  </w:num>
  <w:num w:numId="36">
    <w:abstractNumId w:val="37"/>
  </w:num>
  <w:num w:numId="37">
    <w:abstractNumId w:val="45"/>
  </w:num>
  <w:num w:numId="38">
    <w:abstractNumId w:val="43"/>
  </w:num>
  <w:num w:numId="39">
    <w:abstractNumId w:val="23"/>
  </w:num>
  <w:num w:numId="40">
    <w:abstractNumId w:val="29"/>
  </w:num>
  <w:num w:numId="41">
    <w:abstractNumId w:val="13"/>
  </w:num>
  <w:num w:numId="42">
    <w:abstractNumId w:val="51"/>
  </w:num>
  <w:num w:numId="43">
    <w:abstractNumId w:val="40"/>
  </w:num>
  <w:num w:numId="44">
    <w:abstractNumId w:val="19"/>
  </w:num>
  <w:num w:numId="45">
    <w:abstractNumId w:val="20"/>
  </w:num>
  <w:num w:numId="46">
    <w:abstractNumId w:val="27"/>
  </w:num>
  <w:num w:numId="47">
    <w:abstractNumId w:val="15"/>
  </w:num>
  <w:num w:numId="48">
    <w:abstractNumId w:val="36"/>
  </w:num>
  <w:num w:numId="49">
    <w:abstractNumId w:val="14"/>
  </w:num>
  <w:num w:numId="5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81D"/>
    <w:rsid w:val="00000A76"/>
    <w:rsid w:val="00001A3E"/>
    <w:rsid w:val="00001E41"/>
    <w:rsid w:val="00001FA5"/>
    <w:rsid w:val="0000206B"/>
    <w:rsid w:val="000022F5"/>
    <w:rsid w:val="00003E0C"/>
    <w:rsid w:val="00003E1B"/>
    <w:rsid w:val="000043D5"/>
    <w:rsid w:val="000049DE"/>
    <w:rsid w:val="00004DC7"/>
    <w:rsid w:val="00005EA6"/>
    <w:rsid w:val="0000605A"/>
    <w:rsid w:val="0000613B"/>
    <w:rsid w:val="0000645B"/>
    <w:rsid w:val="0000731C"/>
    <w:rsid w:val="00010161"/>
    <w:rsid w:val="00010D29"/>
    <w:rsid w:val="00011089"/>
    <w:rsid w:val="00011627"/>
    <w:rsid w:val="00011B83"/>
    <w:rsid w:val="00012691"/>
    <w:rsid w:val="000132DD"/>
    <w:rsid w:val="00013660"/>
    <w:rsid w:val="00013D25"/>
    <w:rsid w:val="000145A5"/>
    <w:rsid w:val="00014CF4"/>
    <w:rsid w:val="00015D22"/>
    <w:rsid w:val="000162F9"/>
    <w:rsid w:val="000165DA"/>
    <w:rsid w:val="00016C1F"/>
    <w:rsid w:val="00016FD2"/>
    <w:rsid w:val="00017024"/>
    <w:rsid w:val="0001705D"/>
    <w:rsid w:val="00017745"/>
    <w:rsid w:val="00017F19"/>
    <w:rsid w:val="00020110"/>
    <w:rsid w:val="00021128"/>
    <w:rsid w:val="0002142C"/>
    <w:rsid w:val="000218E4"/>
    <w:rsid w:val="00022059"/>
    <w:rsid w:val="00022754"/>
    <w:rsid w:val="0002284B"/>
    <w:rsid w:val="00023344"/>
    <w:rsid w:val="00024685"/>
    <w:rsid w:val="00025047"/>
    <w:rsid w:val="00025357"/>
    <w:rsid w:val="00025A1E"/>
    <w:rsid w:val="00025FBC"/>
    <w:rsid w:val="000264A2"/>
    <w:rsid w:val="00026752"/>
    <w:rsid w:val="00026D63"/>
    <w:rsid w:val="00027E44"/>
    <w:rsid w:val="00030021"/>
    <w:rsid w:val="000304B6"/>
    <w:rsid w:val="00030784"/>
    <w:rsid w:val="0003193F"/>
    <w:rsid w:val="00031AC3"/>
    <w:rsid w:val="00031BD9"/>
    <w:rsid w:val="00031BEA"/>
    <w:rsid w:val="00032754"/>
    <w:rsid w:val="000327A1"/>
    <w:rsid w:val="00032966"/>
    <w:rsid w:val="0003367D"/>
    <w:rsid w:val="00034339"/>
    <w:rsid w:val="00034A98"/>
    <w:rsid w:val="00035D92"/>
    <w:rsid w:val="00035E12"/>
    <w:rsid w:val="000363A5"/>
    <w:rsid w:val="000371A5"/>
    <w:rsid w:val="000372C8"/>
    <w:rsid w:val="00037AB0"/>
    <w:rsid w:val="00037E5F"/>
    <w:rsid w:val="00040073"/>
    <w:rsid w:val="00040651"/>
    <w:rsid w:val="000407C2"/>
    <w:rsid w:val="00041070"/>
    <w:rsid w:val="000414DF"/>
    <w:rsid w:val="000415C3"/>
    <w:rsid w:val="00041F7A"/>
    <w:rsid w:val="000427C2"/>
    <w:rsid w:val="00043107"/>
    <w:rsid w:val="00044252"/>
    <w:rsid w:val="00044535"/>
    <w:rsid w:val="00044862"/>
    <w:rsid w:val="000448F2"/>
    <w:rsid w:val="00044EAD"/>
    <w:rsid w:val="0004529A"/>
    <w:rsid w:val="000456BD"/>
    <w:rsid w:val="0004599E"/>
    <w:rsid w:val="00045A3B"/>
    <w:rsid w:val="00045E2C"/>
    <w:rsid w:val="00045E54"/>
    <w:rsid w:val="0004651C"/>
    <w:rsid w:val="00046636"/>
    <w:rsid w:val="00046AF1"/>
    <w:rsid w:val="00046EC6"/>
    <w:rsid w:val="00047152"/>
    <w:rsid w:val="000478E3"/>
    <w:rsid w:val="000478FE"/>
    <w:rsid w:val="00047A4C"/>
    <w:rsid w:val="000514D8"/>
    <w:rsid w:val="00051E9C"/>
    <w:rsid w:val="00051F67"/>
    <w:rsid w:val="00052507"/>
    <w:rsid w:val="00052686"/>
    <w:rsid w:val="00053192"/>
    <w:rsid w:val="00053A72"/>
    <w:rsid w:val="00053C66"/>
    <w:rsid w:val="00053E2B"/>
    <w:rsid w:val="0005439B"/>
    <w:rsid w:val="00054AEC"/>
    <w:rsid w:val="00055708"/>
    <w:rsid w:val="000564F3"/>
    <w:rsid w:val="0005672C"/>
    <w:rsid w:val="00057089"/>
    <w:rsid w:val="000571E9"/>
    <w:rsid w:val="000611F7"/>
    <w:rsid w:val="00061293"/>
    <w:rsid w:val="00061B4C"/>
    <w:rsid w:val="00062846"/>
    <w:rsid w:val="00063711"/>
    <w:rsid w:val="00063BEB"/>
    <w:rsid w:val="00064EB4"/>
    <w:rsid w:val="00064EC6"/>
    <w:rsid w:val="0006648D"/>
    <w:rsid w:val="0006679F"/>
    <w:rsid w:val="0006692E"/>
    <w:rsid w:val="00066DED"/>
    <w:rsid w:val="00067367"/>
    <w:rsid w:val="00067D3D"/>
    <w:rsid w:val="0007078F"/>
    <w:rsid w:val="00070790"/>
    <w:rsid w:val="00070A72"/>
    <w:rsid w:val="000710B3"/>
    <w:rsid w:val="00071365"/>
    <w:rsid w:val="00071C36"/>
    <w:rsid w:val="0007222B"/>
    <w:rsid w:val="00072448"/>
    <w:rsid w:val="0007251E"/>
    <w:rsid w:val="00073387"/>
    <w:rsid w:val="000736D6"/>
    <w:rsid w:val="0007392D"/>
    <w:rsid w:val="00073C38"/>
    <w:rsid w:val="00074616"/>
    <w:rsid w:val="000746FD"/>
    <w:rsid w:val="0007502E"/>
    <w:rsid w:val="000750A4"/>
    <w:rsid w:val="0007541C"/>
    <w:rsid w:val="0007588B"/>
    <w:rsid w:val="0007642B"/>
    <w:rsid w:val="00076A62"/>
    <w:rsid w:val="00076FF2"/>
    <w:rsid w:val="00077069"/>
    <w:rsid w:val="0007766B"/>
    <w:rsid w:val="00077A90"/>
    <w:rsid w:val="00077FB0"/>
    <w:rsid w:val="000807CE"/>
    <w:rsid w:val="000808D4"/>
    <w:rsid w:val="00080B1F"/>
    <w:rsid w:val="00080D83"/>
    <w:rsid w:val="00080F69"/>
    <w:rsid w:val="000810B1"/>
    <w:rsid w:val="000822AE"/>
    <w:rsid w:val="00082957"/>
    <w:rsid w:val="00083039"/>
    <w:rsid w:val="00084519"/>
    <w:rsid w:val="00084BBF"/>
    <w:rsid w:val="00085011"/>
    <w:rsid w:val="00085249"/>
    <w:rsid w:val="00085A12"/>
    <w:rsid w:val="00085DB5"/>
    <w:rsid w:val="00086112"/>
    <w:rsid w:val="0008628A"/>
    <w:rsid w:val="0008637D"/>
    <w:rsid w:val="00086440"/>
    <w:rsid w:val="00087045"/>
    <w:rsid w:val="00087C7C"/>
    <w:rsid w:val="00087D1D"/>
    <w:rsid w:val="00091207"/>
    <w:rsid w:val="00091A51"/>
    <w:rsid w:val="000926D4"/>
    <w:rsid w:val="00092B7C"/>
    <w:rsid w:val="00093799"/>
    <w:rsid w:val="00093CD0"/>
    <w:rsid w:val="00094773"/>
    <w:rsid w:val="00094B9A"/>
    <w:rsid w:val="0009540B"/>
    <w:rsid w:val="0009597A"/>
    <w:rsid w:val="000A003A"/>
    <w:rsid w:val="000A02C9"/>
    <w:rsid w:val="000A076D"/>
    <w:rsid w:val="000A0AD6"/>
    <w:rsid w:val="000A0BD5"/>
    <w:rsid w:val="000A0C95"/>
    <w:rsid w:val="000A104F"/>
    <w:rsid w:val="000A13C0"/>
    <w:rsid w:val="000A14A1"/>
    <w:rsid w:val="000A1FEE"/>
    <w:rsid w:val="000A2F7E"/>
    <w:rsid w:val="000A42EC"/>
    <w:rsid w:val="000A433B"/>
    <w:rsid w:val="000A51FE"/>
    <w:rsid w:val="000A6E22"/>
    <w:rsid w:val="000A6F22"/>
    <w:rsid w:val="000A70CA"/>
    <w:rsid w:val="000A72AE"/>
    <w:rsid w:val="000A739B"/>
    <w:rsid w:val="000B0080"/>
    <w:rsid w:val="000B00D1"/>
    <w:rsid w:val="000B02AB"/>
    <w:rsid w:val="000B09F1"/>
    <w:rsid w:val="000B0B92"/>
    <w:rsid w:val="000B25FB"/>
    <w:rsid w:val="000B26BB"/>
    <w:rsid w:val="000B29F9"/>
    <w:rsid w:val="000B2B5B"/>
    <w:rsid w:val="000B36C8"/>
    <w:rsid w:val="000B3884"/>
    <w:rsid w:val="000B3DC1"/>
    <w:rsid w:val="000B43E2"/>
    <w:rsid w:val="000B5103"/>
    <w:rsid w:val="000B569C"/>
    <w:rsid w:val="000B5B0A"/>
    <w:rsid w:val="000B6B7A"/>
    <w:rsid w:val="000B6E8D"/>
    <w:rsid w:val="000B71A7"/>
    <w:rsid w:val="000B75EA"/>
    <w:rsid w:val="000B7880"/>
    <w:rsid w:val="000B7AC2"/>
    <w:rsid w:val="000B7B73"/>
    <w:rsid w:val="000B7DEA"/>
    <w:rsid w:val="000C071F"/>
    <w:rsid w:val="000C07A3"/>
    <w:rsid w:val="000C0AF8"/>
    <w:rsid w:val="000C0B73"/>
    <w:rsid w:val="000C1E30"/>
    <w:rsid w:val="000C22BF"/>
    <w:rsid w:val="000C249E"/>
    <w:rsid w:val="000C26BD"/>
    <w:rsid w:val="000C27F1"/>
    <w:rsid w:val="000C3713"/>
    <w:rsid w:val="000C3785"/>
    <w:rsid w:val="000C424C"/>
    <w:rsid w:val="000C4260"/>
    <w:rsid w:val="000C44A5"/>
    <w:rsid w:val="000C473C"/>
    <w:rsid w:val="000C76A6"/>
    <w:rsid w:val="000D088B"/>
    <w:rsid w:val="000D09E8"/>
    <w:rsid w:val="000D0C34"/>
    <w:rsid w:val="000D18FA"/>
    <w:rsid w:val="000D1988"/>
    <w:rsid w:val="000D1B33"/>
    <w:rsid w:val="000D1D9B"/>
    <w:rsid w:val="000D3C0D"/>
    <w:rsid w:val="000D48E1"/>
    <w:rsid w:val="000D55CA"/>
    <w:rsid w:val="000D5865"/>
    <w:rsid w:val="000D7E09"/>
    <w:rsid w:val="000D7F61"/>
    <w:rsid w:val="000E0371"/>
    <w:rsid w:val="000E07DA"/>
    <w:rsid w:val="000E089E"/>
    <w:rsid w:val="000E0CC8"/>
    <w:rsid w:val="000E11AF"/>
    <w:rsid w:val="000E1B7F"/>
    <w:rsid w:val="000E1C4B"/>
    <w:rsid w:val="000E1E10"/>
    <w:rsid w:val="000E2191"/>
    <w:rsid w:val="000E2E8B"/>
    <w:rsid w:val="000E3822"/>
    <w:rsid w:val="000E4585"/>
    <w:rsid w:val="000E4812"/>
    <w:rsid w:val="000E4A63"/>
    <w:rsid w:val="000E4D4E"/>
    <w:rsid w:val="000E4E34"/>
    <w:rsid w:val="000E50E4"/>
    <w:rsid w:val="000E58C3"/>
    <w:rsid w:val="000E631C"/>
    <w:rsid w:val="000E75E0"/>
    <w:rsid w:val="000E7F75"/>
    <w:rsid w:val="000F17B1"/>
    <w:rsid w:val="000F391D"/>
    <w:rsid w:val="000F5216"/>
    <w:rsid w:val="000F53F5"/>
    <w:rsid w:val="000F5AE8"/>
    <w:rsid w:val="000F60F8"/>
    <w:rsid w:val="000F6570"/>
    <w:rsid w:val="000F6DF7"/>
    <w:rsid w:val="000F759E"/>
    <w:rsid w:val="000F7773"/>
    <w:rsid w:val="000F7D78"/>
    <w:rsid w:val="00100668"/>
    <w:rsid w:val="001008B5"/>
    <w:rsid w:val="00100A01"/>
    <w:rsid w:val="00100BA7"/>
    <w:rsid w:val="001015B8"/>
    <w:rsid w:val="00101A86"/>
    <w:rsid w:val="00101CEE"/>
    <w:rsid w:val="001028BE"/>
    <w:rsid w:val="00102BE1"/>
    <w:rsid w:val="00103080"/>
    <w:rsid w:val="0010370B"/>
    <w:rsid w:val="00103845"/>
    <w:rsid w:val="00103BCD"/>
    <w:rsid w:val="00103DF4"/>
    <w:rsid w:val="00104E2A"/>
    <w:rsid w:val="00104F5C"/>
    <w:rsid w:val="001058FE"/>
    <w:rsid w:val="00105A59"/>
    <w:rsid w:val="00105C79"/>
    <w:rsid w:val="0010604D"/>
    <w:rsid w:val="001060E9"/>
    <w:rsid w:val="0010683B"/>
    <w:rsid w:val="0010742F"/>
    <w:rsid w:val="00107DEB"/>
    <w:rsid w:val="00107F94"/>
    <w:rsid w:val="00110355"/>
    <w:rsid w:val="00110600"/>
    <w:rsid w:val="001108E1"/>
    <w:rsid w:val="00110BE2"/>
    <w:rsid w:val="00111931"/>
    <w:rsid w:val="00112236"/>
    <w:rsid w:val="001145A7"/>
    <w:rsid w:val="001149CB"/>
    <w:rsid w:val="001156BD"/>
    <w:rsid w:val="00115788"/>
    <w:rsid w:val="00116838"/>
    <w:rsid w:val="0011690D"/>
    <w:rsid w:val="00116D3C"/>
    <w:rsid w:val="00120FED"/>
    <w:rsid w:val="00121DC9"/>
    <w:rsid w:val="0012294E"/>
    <w:rsid w:val="00122ADD"/>
    <w:rsid w:val="00123703"/>
    <w:rsid w:val="00123A26"/>
    <w:rsid w:val="00123B12"/>
    <w:rsid w:val="00124D85"/>
    <w:rsid w:val="00124F61"/>
    <w:rsid w:val="001255AB"/>
    <w:rsid w:val="00125872"/>
    <w:rsid w:val="00126F0D"/>
    <w:rsid w:val="001275A6"/>
    <w:rsid w:val="00127B2B"/>
    <w:rsid w:val="00127B82"/>
    <w:rsid w:val="0013023F"/>
    <w:rsid w:val="00130A89"/>
    <w:rsid w:val="001318AF"/>
    <w:rsid w:val="00132F42"/>
    <w:rsid w:val="0013312D"/>
    <w:rsid w:val="0013434C"/>
    <w:rsid w:val="00134380"/>
    <w:rsid w:val="0013461E"/>
    <w:rsid w:val="00135E7E"/>
    <w:rsid w:val="00136617"/>
    <w:rsid w:val="001369EE"/>
    <w:rsid w:val="00136DA0"/>
    <w:rsid w:val="001372AD"/>
    <w:rsid w:val="00137BF1"/>
    <w:rsid w:val="001406B6"/>
    <w:rsid w:val="00140B54"/>
    <w:rsid w:val="00141774"/>
    <w:rsid w:val="00141D57"/>
    <w:rsid w:val="00141DF0"/>
    <w:rsid w:val="00142EFB"/>
    <w:rsid w:val="00143691"/>
    <w:rsid w:val="00143AEF"/>
    <w:rsid w:val="00144449"/>
    <w:rsid w:val="0014486A"/>
    <w:rsid w:val="001452F2"/>
    <w:rsid w:val="00145869"/>
    <w:rsid w:val="00145AB9"/>
    <w:rsid w:val="00145C1E"/>
    <w:rsid w:val="00145C74"/>
    <w:rsid w:val="0014601B"/>
    <w:rsid w:val="001468EB"/>
    <w:rsid w:val="001468FF"/>
    <w:rsid w:val="00146D89"/>
    <w:rsid w:val="00146E76"/>
    <w:rsid w:val="001472B9"/>
    <w:rsid w:val="00147FB0"/>
    <w:rsid w:val="0015027A"/>
    <w:rsid w:val="00150DA7"/>
    <w:rsid w:val="00151D86"/>
    <w:rsid w:val="001525BA"/>
    <w:rsid w:val="00152737"/>
    <w:rsid w:val="00155235"/>
    <w:rsid w:val="001554E4"/>
    <w:rsid w:val="00156AC3"/>
    <w:rsid w:val="00156DDF"/>
    <w:rsid w:val="00157421"/>
    <w:rsid w:val="0015756F"/>
    <w:rsid w:val="00157831"/>
    <w:rsid w:val="00157C20"/>
    <w:rsid w:val="00157E26"/>
    <w:rsid w:val="0016000F"/>
    <w:rsid w:val="0016065F"/>
    <w:rsid w:val="00160E50"/>
    <w:rsid w:val="00161829"/>
    <w:rsid w:val="00161A92"/>
    <w:rsid w:val="001625B1"/>
    <w:rsid w:val="001626AE"/>
    <w:rsid w:val="001630AF"/>
    <w:rsid w:val="00164748"/>
    <w:rsid w:val="00164D16"/>
    <w:rsid w:val="0016523F"/>
    <w:rsid w:val="00165C5E"/>
    <w:rsid w:val="00165CA4"/>
    <w:rsid w:val="00166EB9"/>
    <w:rsid w:val="00167CDD"/>
    <w:rsid w:val="00170DC1"/>
    <w:rsid w:val="00171369"/>
    <w:rsid w:val="00171506"/>
    <w:rsid w:val="00171699"/>
    <w:rsid w:val="00171D2F"/>
    <w:rsid w:val="00173DE8"/>
    <w:rsid w:val="00175156"/>
    <w:rsid w:val="00175206"/>
    <w:rsid w:val="0017542C"/>
    <w:rsid w:val="001759B4"/>
    <w:rsid w:val="00175F24"/>
    <w:rsid w:val="00176BFC"/>
    <w:rsid w:val="00176C8F"/>
    <w:rsid w:val="00176DD6"/>
    <w:rsid w:val="00176DFC"/>
    <w:rsid w:val="00176E0B"/>
    <w:rsid w:val="00177058"/>
    <w:rsid w:val="001772FC"/>
    <w:rsid w:val="00177F0F"/>
    <w:rsid w:val="00180071"/>
    <w:rsid w:val="001806E7"/>
    <w:rsid w:val="00180AE2"/>
    <w:rsid w:val="00180C5C"/>
    <w:rsid w:val="00181CD8"/>
    <w:rsid w:val="00182134"/>
    <w:rsid w:val="001821A7"/>
    <w:rsid w:val="00182463"/>
    <w:rsid w:val="001825F2"/>
    <w:rsid w:val="00182A9D"/>
    <w:rsid w:val="00182BFE"/>
    <w:rsid w:val="00182FD9"/>
    <w:rsid w:val="0018317E"/>
    <w:rsid w:val="0018445F"/>
    <w:rsid w:val="00184D09"/>
    <w:rsid w:val="00184E29"/>
    <w:rsid w:val="00185589"/>
    <w:rsid w:val="00185B2B"/>
    <w:rsid w:val="00185DBB"/>
    <w:rsid w:val="00185F8A"/>
    <w:rsid w:val="00185FDB"/>
    <w:rsid w:val="00187099"/>
    <w:rsid w:val="001872DC"/>
    <w:rsid w:val="00187524"/>
    <w:rsid w:val="00190812"/>
    <w:rsid w:val="00190B6E"/>
    <w:rsid w:val="00191300"/>
    <w:rsid w:val="00191A76"/>
    <w:rsid w:val="0019210E"/>
    <w:rsid w:val="001922C8"/>
    <w:rsid w:val="00192350"/>
    <w:rsid w:val="00192E00"/>
    <w:rsid w:val="0019309D"/>
    <w:rsid w:val="00193548"/>
    <w:rsid w:val="00193E0E"/>
    <w:rsid w:val="0019444E"/>
    <w:rsid w:val="0019451A"/>
    <w:rsid w:val="00194882"/>
    <w:rsid w:val="00194C32"/>
    <w:rsid w:val="001954BC"/>
    <w:rsid w:val="00195E67"/>
    <w:rsid w:val="00195E87"/>
    <w:rsid w:val="001962DC"/>
    <w:rsid w:val="0019634C"/>
    <w:rsid w:val="00196A6E"/>
    <w:rsid w:val="00196BDC"/>
    <w:rsid w:val="00196FBB"/>
    <w:rsid w:val="00197046"/>
    <w:rsid w:val="00197504"/>
    <w:rsid w:val="00197847"/>
    <w:rsid w:val="001979BF"/>
    <w:rsid w:val="001A0620"/>
    <w:rsid w:val="001A0819"/>
    <w:rsid w:val="001A08FC"/>
    <w:rsid w:val="001A143A"/>
    <w:rsid w:val="001A19C9"/>
    <w:rsid w:val="001A2465"/>
    <w:rsid w:val="001A2CB7"/>
    <w:rsid w:val="001A33A7"/>
    <w:rsid w:val="001A35E2"/>
    <w:rsid w:val="001A392A"/>
    <w:rsid w:val="001A43CF"/>
    <w:rsid w:val="001A541E"/>
    <w:rsid w:val="001A559F"/>
    <w:rsid w:val="001A58AB"/>
    <w:rsid w:val="001A6846"/>
    <w:rsid w:val="001A6BFE"/>
    <w:rsid w:val="001A6C1F"/>
    <w:rsid w:val="001A782F"/>
    <w:rsid w:val="001A7A16"/>
    <w:rsid w:val="001B0125"/>
    <w:rsid w:val="001B01A0"/>
    <w:rsid w:val="001B05B3"/>
    <w:rsid w:val="001B0661"/>
    <w:rsid w:val="001B0B5D"/>
    <w:rsid w:val="001B0C4C"/>
    <w:rsid w:val="001B0E4E"/>
    <w:rsid w:val="001B108C"/>
    <w:rsid w:val="001B10C8"/>
    <w:rsid w:val="001B2462"/>
    <w:rsid w:val="001B26A2"/>
    <w:rsid w:val="001B2C44"/>
    <w:rsid w:val="001B2DA1"/>
    <w:rsid w:val="001B2ECC"/>
    <w:rsid w:val="001B4295"/>
    <w:rsid w:val="001B4320"/>
    <w:rsid w:val="001B44A8"/>
    <w:rsid w:val="001B60A7"/>
    <w:rsid w:val="001B64A0"/>
    <w:rsid w:val="001B69CC"/>
    <w:rsid w:val="001B776A"/>
    <w:rsid w:val="001B79BD"/>
    <w:rsid w:val="001B7A0E"/>
    <w:rsid w:val="001B7B78"/>
    <w:rsid w:val="001C0A5C"/>
    <w:rsid w:val="001C17AD"/>
    <w:rsid w:val="001C24AB"/>
    <w:rsid w:val="001C2A1A"/>
    <w:rsid w:val="001C2CC6"/>
    <w:rsid w:val="001C2DF4"/>
    <w:rsid w:val="001C3C09"/>
    <w:rsid w:val="001C4196"/>
    <w:rsid w:val="001C4CD3"/>
    <w:rsid w:val="001C4D60"/>
    <w:rsid w:val="001C512B"/>
    <w:rsid w:val="001C5BC7"/>
    <w:rsid w:val="001C5E04"/>
    <w:rsid w:val="001C6509"/>
    <w:rsid w:val="001C7160"/>
    <w:rsid w:val="001C7492"/>
    <w:rsid w:val="001C79A2"/>
    <w:rsid w:val="001C7C6B"/>
    <w:rsid w:val="001D09F0"/>
    <w:rsid w:val="001D0A0B"/>
    <w:rsid w:val="001D0CD8"/>
    <w:rsid w:val="001D1DCF"/>
    <w:rsid w:val="001D2356"/>
    <w:rsid w:val="001D2E96"/>
    <w:rsid w:val="001D352C"/>
    <w:rsid w:val="001D3F56"/>
    <w:rsid w:val="001D42EF"/>
    <w:rsid w:val="001D4BF8"/>
    <w:rsid w:val="001D58A5"/>
    <w:rsid w:val="001D6A14"/>
    <w:rsid w:val="001E0560"/>
    <w:rsid w:val="001E0820"/>
    <w:rsid w:val="001E0829"/>
    <w:rsid w:val="001E0DCC"/>
    <w:rsid w:val="001E1905"/>
    <w:rsid w:val="001E225B"/>
    <w:rsid w:val="001E2822"/>
    <w:rsid w:val="001E2B42"/>
    <w:rsid w:val="001E3228"/>
    <w:rsid w:val="001E3428"/>
    <w:rsid w:val="001E36E6"/>
    <w:rsid w:val="001E3E71"/>
    <w:rsid w:val="001E3EEF"/>
    <w:rsid w:val="001E4614"/>
    <w:rsid w:val="001E5284"/>
    <w:rsid w:val="001E56F5"/>
    <w:rsid w:val="001E5883"/>
    <w:rsid w:val="001E5EB7"/>
    <w:rsid w:val="001E6327"/>
    <w:rsid w:val="001E63C5"/>
    <w:rsid w:val="001E6843"/>
    <w:rsid w:val="001E6EF7"/>
    <w:rsid w:val="001E7339"/>
    <w:rsid w:val="001F0156"/>
    <w:rsid w:val="001F0EBC"/>
    <w:rsid w:val="001F1157"/>
    <w:rsid w:val="001F1820"/>
    <w:rsid w:val="001F195B"/>
    <w:rsid w:val="001F33CE"/>
    <w:rsid w:val="001F35E3"/>
    <w:rsid w:val="001F3FF1"/>
    <w:rsid w:val="001F425E"/>
    <w:rsid w:val="001F43BA"/>
    <w:rsid w:val="001F5181"/>
    <w:rsid w:val="001F5DB8"/>
    <w:rsid w:val="001F6018"/>
    <w:rsid w:val="001F63F7"/>
    <w:rsid w:val="001F69DD"/>
    <w:rsid w:val="001F6EA2"/>
    <w:rsid w:val="001F7D65"/>
    <w:rsid w:val="002006EA"/>
    <w:rsid w:val="002007FC"/>
    <w:rsid w:val="00200C77"/>
    <w:rsid w:val="00200D2A"/>
    <w:rsid w:val="002015C9"/>
    <w:rsid w:val="0020162A"/>
    <w:rsid w:val="00201C6F"/>
    <w:rsid w:val="002029FA"/>
    <w:rsid w:val="002032D0"/>
    <w:rsid w:val="00203567"/>
    <w:rsid w:val="00203B47"/>
    <w:rsid w:val="00203C40"/>
    <w:rsid w:val="002041C1"/>
    <w:rsid w:val="00204598"/>
    <w:rsid w:val="0020508C"/>
    <w:rsid w:val="002059DC"/>
    <w:rsid w:val="00205A1D"/>
    <w:rsid w:val="00206554"/>
    <w:rsid w:val="00206B63"/>
    <w:rsid w:val="00207A78"/>
    <w:rsid w:val="002107BA"/>
    <w:rsid w:val="00210A42"/>
    <w:rsid w:val="00211279"/>
    <w:rsid w:val="00211345"/>
    <w:rsid w:val="00211A27"/>
    <w:rsid w:val="00211C1F"/>
    <w:rsid w:val="00212518"/>
    <w:rsid w:val="002129F9"/>
    <w:rsid w:val="00213E93"/>
    <w:rsid w:val="00214449"/>
    <w:rsid w:val="00214D7D"/>
    <w:rsid w:val="002150F8"/>
    <w:rsid w:val="002156F6"/>
    <w:rsid w:val="0021668E"/>
    <w:rsid w:val="0022003E"/>
    <w:rsid w:val="0022006C"/>
    <w:rsid w:val="00220BF0"/>
    <w:rsid w:val="00220FE3"/>
    <w:rsid w:val="0022191E"/>
    <w:rsid w:val="00221F1C"/>
    <w:rsid w:val="00222951"/>
    <w:rsid w:val="00223304"/>
    <w:rsid w:val="002238FA"/>
    <w:rsid w:val="00223BBC"/>
    <w:rsid w:val="002240EA"/>
    <w:rsid w:val="002249BC"/>
    <w:rsid w:val="00224B82"/>
    <w:rsid w:val="002250AB"/>
    <w:rsid w:val="00225B84"/>
    <w:rsid w:val="00225BE2"/>
    <w:rsid w:val="0022600E"/>
    <w:rsid w:val="00227133"/>
    <w:rsid w:val="00227C5C"/>
    <w:rsid w:val="0023035E"/>
    <w:rsid w:val="002303FA"/>
    <w:rsid w:val="0023049E"/>
    <w:rsid w:val="00230C76"/>
    <w:rsid w:val="00230C90"/>
    <w:rsid w:val="00231264"/>
    <w:rsid w:val="0023135D"/>
    <w:rsid w:val="00231C21"/>
    <w:rsid w:val="00232583"/>
    <w:rsid w:val="0023336D"/>
    <w:rsid w:val="0023345C"/>
    <w:rsid w:val="00233E61"/>
    <w:rsid w:val="00234BF5"/>
    <w:rsid w:val="00234CD6"/>
    <w:rsid w:val="00236797"/>
    <w:rsid w:val="00236B7F"/>
    <w:rsid w:val="002375FF"/>
    <w:rsid w:val="0023782F"/>
    <w:rsid w:val="00237846"/>
    <w:rsid w:val="00237975"/>
    <w:rsid w:val="00237B35"/>
    <w:rsid w:val="002408B3"/>
    <w:rsid w:val="002418E6"/>
    <w:rsid w:val="0024264B"/>
    <w:rsid w:val="00242D6A"/>
    <w:rsid w:val="00243787"/>
    <w:rsid w:val="0024560D"/>
    <w:rsid w:val="00245CB8"/>
    <w:rsid w:val="0024657E"/>
    <w:rsid w:val="002465E8"/>
    <w:rsid w:val="0024670B"/>
    <w:rsid w:val="00246BC1"/>
    <w:rsid w:val="00246D6A"/>
    <w:rsid w:val="00246E96"/>
    <w:rsid w:val="0025019E"/>
    <w:rsid w:val="00250433"/>
    <w:rsid w:val="00250494"/>
    <w:rsid w:val="002505DE"/>
    <w:rsid w:val="002511D7"/>
    <w:rsid w:val="0025288D"/>
    <w:rsid w:val="00252C58"/>
    <w:rsid w:val="00253AB2"/>
    <w:rsid w:val="00253F11"/>
    <w:rsid w:val="0025434B"/>
    <w:rsid w:val="002547FE"/>
    <w:rsid w:val="00254856"/>
    <w:rsid w:val="00255B30"/>
    <w:rsid w:val="00256564"/>
    <w:rsid w:val="00256D56"/>
    <w:rsid w:val="0025730A"/>
    <w:rsid w:val="00257E1C"/>
    <w:rsid w:val="00260BDC"/>
    <w:rsid w:val="00260F66"/>
    <w:rsid w:val="00260FD4"/>
    <w:rsid w:val="00261737"/>
    <w:rsid w:val="00261A04"/>
    <w:rsid w:val="002625DF"/>
    <w:rsid w:val="00262E42"/>
    <w:rsid w:val="002636FE"/>
    <w:rsid w:val="002640A3"/>
    <w:rsid w:val="0026449B"/>
    <w:rsid w:val="00264C12"/>
    <w:rsid w:val="00264C1C"/>
    <w:rsid w:val="002657B7"/>
    <w:rsid w:val="00265B54"/>
    <w:rsid w:val="00266277"/>
    <w:rsid w:val="002669BC"/>
    <w:rsid w:val="00267AE9"/>
    <w:rsid w:val="00267C33"/>
    <w:rsid w:val="00267F19"/>
    <w:rsid w:val="0027040F"/>
    <w:rsid w:val="0027086C"/>
    <w:rsid w:val="00271017"/>
    <w:rsid w:val="002713B8"/>
    <w:rsid w:val="0027295B"/>
    <w:rsid w:val="00272B85"/>
    <w:rsid w:val="00273836"/>
    <w:rsid w:val="00273BAD"/>
    <w:rsid w:val="00273CDF"/>
    <w:rsid w:val="00273E2A"/>
    <w:rsid w:val="00275393"/>
    <w:rsid w:val="00276235"/>
    <w:rsid w:val="002768C9"/>
    <w:rsid w:val="002771CC"/>
    <w:rsid w:val="002775D3"/>
    <w:rsid w:val="00277D07"/>
    <w:rsid w:val="00280C01"/>
    <w:rsid w:val="00280E5D"/>
    <w:rsid w:val="00280EBE"/>
    <w:rsid w:val="00281103"/>
    <w:rsid w:val="002814A2"/>
    <w:rsid w:val="0028216A"/>
    <w:rsid w:val="002822F8"/>
    <w:rsid w:val="00282464"/>
    <w:rsid w:val="00282C77"/>
    <w:rsid w:val="00283D11"/>
    <w:rsid w:val="002846CA"/>
    <w:rsid w:val="00285338"/>
    <w:rsid w:val="00285345"/>
    <w:rsid w:val="00285DB5"/>
    <w:rsid w:val="0028698E"/>
    <w:rsid w:val="00286AA3"/>
    <w:rsid w:val="00286C9E"/>
    <w:rsid w:val="0028712D"/>
    <w:rsid w:val="00290352"/>
    <w:rsid w:val="0029058B"/>
    <w:rsid w:val="00290A0F"/>
    <w:rsid w:val="00290E8B"/>
    <w:rsid w:val="002916EF"/>
    <w:rsid w:val="002918E0"/>
    <w:rsid w:val="00291B3D"/>
    <w:rsid w:val="00291BCA"/>
    <w:rsid w:val="00291F48"/>
    <w:rsid w:val="002924A0"/>
    <w:rsid w:val="0029348C"/>
    <w:rsid w:val="002938CD"/>
    <w:rsid w:val="00294BCA"/>
    <w:rsid w:val="00294C99"/>
    <w:rsid w:val="00294F81"/>
    <w:rsid w:val="0029578A"/>
    <w:rsid w:val="00295BBD"/>
    <w:rsid w:val="0029691F"/>
    <w:rsid w:val="0029692E"/>
    <w:rsid w:val="00296FDD"/>
    <w:rsid w:val="00297158"/>
    <w:rsid w:val="00297C53"/>
    <w:rsid w:val="002A01DE"/>
    <w:rsid w:val="002A052D"/>
    <w:rsid w:val="002A0C54"/>
    <w:rsid w:val="002A196D"/>
    <w:rsid w:val="002A1C60"/>
    <w:rsid w:val="002A1E18"/>
    <w:rsid w:val="002A21E6"/>
    <w:rsid w:val="002A22BE"/>
    <w:rsid w:val="002A237A"/>
    <w:rsid w:val="002A24EA"/>
    <w:rsid w:val="002A27CC"/>
    <w:rsid w:val="002A3B5F"/>
    <w:rsid w:val="002A3CA6"/>
    <w:rsid w:val="002A4005"/>
    <w:rsid w:val="002A46F4"/>
    <w:rsid w:val="002A4DF3"/>
    <w:rsid w:val="002A535B"/>
    <w:rsid w:val="002A550C"/>
    <w:rsid w:val="002A5D90"/>
    <w:rsid w:val="002A607F"/>
    <w:rsid w:val="002A63ED"/>
    <w:rsid w:val="002A6A1C"/>
    <w:rsid w:val="002A6D86"/>
    <w:rsid w:val="002A7F3B"/>
    <w:rsid w:val="002B06D3"/>
    <w:rsid w:val="002B0C15"/>
    <w:rsid w:val="002B0FD3"/>
    <w:rsid w:val="002B1780"/>
    <w:rsid w:val="002B188C"/>
    <w:rsid w:val="002B194C"/>
    <w:rsid w:val="002B1B5D"/>
    <w:rsid w:val="002B1CB7"/>
    <w:rsid w:val="002B1D42"/>
    <w:rsid w:val="002B2031"/>
    <w:rsid w:val="002B2167"/>
    <w:rsid w:val="002B2389"/>
    <w:rsid w:val="002B2D0F"/>
    <w:rsid w:val="002B2D77"/>
    <w:rsid w:val="002B306F"/>
    <w:rsid w:val="002B35CB"/>
    <w:rsid w:val="002B3693"/>
    <w:rsid w:val="002B3DE3"/>
    <w:rsid w:val="002B443A"/>
    <w:rsid w:val="002B649E"/>
    <w:rsid w:val="002B6ABF"/>
    <w:rsid w:val="002C0C93"/>
    <w:rsid w:val="002C1090"/>
    <w:rsid w:val="002C1615"/>
    <w:rsid w:val="002C196B"/>
    <w:rsid w:val="002C1F2E"/>
    <w:rsid w:val="002C21F5"/>
    <w:rsid w:val="002C2DB0"/>
    <w:rsid w:val="002C32E0"/>
    <w:rsid w:val="002C3766"/>
    <w:rsid w:val="002C5ECB"/>
    <w:rsid w:val="002C62FB"/>
    <w:rsid w:val="002C64FB"/>
    <w:rsid w:val="002C6799"/>
    <w:rsid w:val="002C6872"/>
    <w:rsid w:val="002C7D53"/>
    <w:rsid w:val="002D0A6F"/>
    <w:rsid w:val="002D12C1"/>
    <w:rsid w:val="002D1C46"/>
    <w:rsid w:val="002D23B3"/>
    <w:rsid w:val="002D3381"/>
    <w:rsid w:val="002D37CC"/>
    <w:rsid w:val="002D4AC8"/>
    <w:rsid w:val="002D5749"/>
    <w:rsid w:val="002D59CF"/>
    <w:rsid w:val="002D5BB2"/>
    <w:rsid w:val="002D5EE1"/>
    <w:rsid w:val="002E051C"/>
    <w:rsid w:val="002E07C4"/>
    <w:rsid w:val="002E10C8"/>
    <w:rsid w:val="002E2194"/>
    <w:rsid w:val="002E23C6"/>
    <w:rsid w:val="002E3321"/>
    <w:rsid w:val="002E3832"/>
    <w:rsid w:val="002E414D"/>
    <w:rsid w:val="002E428E"/>
    <w:rsid w:val="002E50EF"/>
    <w:rsid w:val="002E5639"/>
    <w:rsid w:val="002E633E"/>
    <w:rsid w:val="002E6582"/>
    <w:rsid w:val="002E6736"/>
    <w:rsid w:val="002E6DA4"/>
    <w:rsid w:val="002E7E3D"/>
    <w:rsid w:val="002F19CF"/>
    <w:rsid w:val="002F1E8A"/>
    <w:rsid w:val="002F248B"/>
    <w:rsid w:val="002F2B4B"/>
    <w:rsid w:val="002F2C4B"/>
    <w:rsid w:val="002F3B96"/>
    <w:rsid w:val="002F46AB"/>
    <w:rsid w:val="002F5C2E"/>
    <w:rsid w:val="002F5C8D"/>
    <w:rsid w:val="002F6136"/>
    <w:rsid w:val="002F621F"/>
    <w:rsid w:val="002F780C"/>
    <w:rsid w:val="002F7E26"/>
    <w:rsid w:val="0030044A"/>
    <w:rsid w:val="00300BC8"/>
    <w:rsid w:val="00300E26"/>
    <w:rsid w:val="00301FDE"/>
    <w:rsid w:val="00301FEC"/>
    <w:rsid w:val="00303501"/>
    <w:rsid w:val="00304938"/>
    <w:rsid w:val="00304ABD"/>
    <w:rsid w:val="00304B6B"/>
    <w:rsid w:val="00304C7B"/>
    <w:rsid w:val="003054C4"/>
    <w:rsid w:val="0030554B"/>
    <w:rsid w:val="00306196"/>
    <w:rsid w:val="003064C8"/>
    <w:rsid w:val="00306E2F"/>
    <w:rsid w:val="0030707D"/>
    <w:rsid w:val="003079AB"/>
    <w:rsid w:val="00307F94"/>
    <w:rsid w:val="00310B89"/>
    <w:rsid w:val="00310F05"/>
    <w:rsid w:val="003111CB"/>
    <w:rsid w:val="0031149C"/>
    <w:rsid w:val="003115EF"/>
    <w:rsid w:val="003139F9"/>
    <w:rsid w:val="00313ADD"/>
    <w:rsid w:val="00313E0F"/>
    <w:rsid w:val="00313F0B"/>
    <w:rsid w:val="00314718"/>
    <w:rsid w:val="0031545A"/>
    <w:rsid w:val="00315788"/>
    <w:rsid w:val="00316474"/>
    <w:rsid w:val="0031647B"/>
    <w:rsid w:val="0031657E"/>
    <w:rsid w:val="00317DC8"/>
    <w:rsid w:val="00317F3E"/>
    <w:rsid w:val="00320058"/>
    <w:rsid w:val="00320200"/>
    <w:rsid w:val="0032086E"/>
    <w:rsid w:val="00320A1B"/>
    <w:rsid w:val="00321D06"/>
    <w:rsid w:val="003222D8"/>
    <w:rsid w:val="0032256F"/>
    <w:rsid w:val="00322BBD"/>
    <w:rsid w:val="00322DDD"/>
    <w:rsid w:val="00323685"/>
    <w:rsid w:val="0032379D"/>
    <w:rsid w:val="00324BDA"/>
    <w:rsid w:val="00324CD5"/>
    <w:rsid w:val="003252DA"/>
    <w:rsid w:val="00325548"/>
    <w:rsid w:val="00325A13"/>
    <w:rsid w:val="00325EA6"/>
    <w:rsid w:val="0032663D"/>
    <w:rsid w:val="00326EA6"/>
    <w:rsid w:val="00327A7C"/>
    <w:rsid w:val="00327C32"/>
    <w:rsid w:val="0033124E"/>
    <w:rsid w:val="003312DB"/>
    <w:rsid w:val="003312FB"/>
    <w:rsid w:val="003324F3"/>
    <w:rsid w:val="00332BB9"/>
    <w:rsid w:val="0033313E"/>
    <w:rsid w:val="00333294"/>
    <w:rsid w:val="003333AF"/>
    <w:rsid w:val="00333500"/>
    <w:rsid w:val="0033356F"/>
    <w:rsid w:val="00333F72"/>
    <w:rsid w:val="00334136"/>
    <w:rsid w:val="00334144"/>
    <w:rsid w:val="003346CB"/>
    <w:rsid w:val="0033560A"/>
    <w:rsid w:val="003356BC"/>
    <w:rsid w:val="0033738B"/>
    <w:rsid w:val="00337464"/>
    <w:rsid w:val="003374F9"/>
    <w:rsid w:val="00337CD7"/>
    <w:rsid w:val="00340178"/>
    <w:rsid w:val="00340246"/>
    <w:rsid w:val="0034044D"/>
    <w:rsid w:val="003404BA"/>
    <w:rsid w:val="00340AE3"/>
    <w:rsid w:val="00341CF6"/>
    <w:rsid w:val="0034271C"/>
    <w:rsid w:val="00343071"/>
    <w:rsid w:val="003437E1"/>
    <w:rsid w:val="0034462D"/>
    <w:rsid w:val="00344CE0"/>
    <w:rsid w:val="00345B17"/>
    <w:rsid w:val="003460EA"/>
    <w:rsid w:val="0034634D"/>
    <w:rsid w:val="003467D9"/>
    <w:rsid w:val="00346AD1"/>
    <w:rsid w:val="00346B18"/>
    <w:rsid w:val="00346BDF"/>
    <w:rsid w:val="00346BEE"/>
    <w:rsid w:val="00346D1F"/>
    <w:rsid w:val="003470A3"/>
    <w:rsid w:val="00347BF9"/>
    <w:rsid w:val="00347DFF"/>
    <w:rsid w:val="003504E0"/>
    <w:rsid w:val="003506B8"/>
    <w:rsid w:val="00350C1B"/>
    <w:rsid w:val="00350D52"/>
    <w:rsid w:val="003513F5"/>
    <w:rsid w:val="00351692"/>
    <w:rsid w:val="00351F44"/>
    <w:rsid w:val="00352782"/>
    <w:rsid w:val="00352EA1"/>
    <w:rsid w:val="00353624"/>
    <w:rsid w:val="003538B3"/>
    <w:rsid w:val="003540F8"/>
    <w:rsid w:val="0035460F"/>
    <w:rsid w:val="003549B4"/>
    <w:rsid w:val="003551E3"/>
    <w:rsid w:val="00355386"/>
    <w:rsid w:val="0035546A"/>
    <w:rsid w:val="003555F0"/>
    <w:rsid w:val="00355644"/>
    <w:rsid w:val="00355817"/>
    <w:rsid w:val="00355A58"/>
    <w:rsid w:val="003572A5"/>
    <w:rsid w:val="003572D1"/>
    <w:rsid w:val="00357BC9"/>
    <w:rsid w:val="00357EF4"/>
    <w:rsid w:val="003606B7"/>
    <w:rsid w:val="00360B27"/>
    <w:rsid w:val="00361A54"/>
    <w:rsid w:val="00361C09"/>
    <w:rsid w:val="003627AE"/>
    <w:rsid w:val="00362905"/>
    <w:rsid w:val="00362CE0"/>
    <w:rsid w:val="00363745"/>
    <w:rsid w:val="00363D12"/>
    <w:rsid w:val="00363D53"/>
    <w:rsid w:val="00363E90"/>
    <w:rsid w:val="003647C5"/>
    <w:rsid w:val="00364C79"/>
    <w:rsid w:val="0036599A"/>
    <w:rsid w:val="00365A57"/>
    <w:rsid w:val="00365D59"/>
    <w:rsid w:val="00367056"/>
    <w:rsid w:val="00367B35"/>
    <w:rsid w:val="00367C78"/>
    <w:rsid w:val="0037051E"/>
    <w:rsid w:val="00370E97"/>
    <w:rsid w:val="0037187E"/>
    <w:rsid w:val="00371DBA"/>
    <w:rsid w:val="003722C3"/>
    <w:rsid w:val="003727E4"/>
    <w:rsid w:val="00373040"/>
    <w:rsid w:val="00373A62"/>
    <w:rsid w:val="00374195"/>
    <w:rsid w:val="003743CD"/>
    <w:rsid w:val="003747EA"/>
    <w:rsid w:val="00375050"/>
    <w:rsid w:val="003772AA"/>
    <w:rsid w:val="00377CE9"/>
    <w:rsid w:val="0038002D"/>
    <w:rsid w:val="00381695"/>
    <w:rsid w:val="0038293B"/>
    <w:rsid w:val="00382D3C"/>
    <w:rsid w:val="003845C4"/>
    <w:rsid w:val="00384CAD"/>
    <w:rsid w:val="00386EE2"/>
    <w:rsid w:val="0038776E"/>
    <w:rsid w:val="00387788"/>
    <w:rsid w:val="00387AA3"/>
    <w:rsid w:val="00387D3E"/>
    <w:rsid w:val="0039071C"/>
    <w:rsid w:val="0039086B"/>
    <w:rsid w:val="00390C9C"/>
    <w:rsid w:val="00391627"/>
    <w:rsid w:val="003920D4"/>
    <w:rsid w:val="003924B9"/>
    <w:rsid w:val="003924BA"/>
    <w:rsid w:val="00392CD1"/>
    <w:rsid w:val="00393B4E"/>
    <w:rsid w:val="00394BCF"/>
    <w:rsid w:val="00395702"/>
    <w:rsid w:val="00395842"/>
    <w:rsid w:val="00395BE7"/>
    <w:rsid w:val="0039631F"/>
    <w:rsid w:val="003963C6"/>
    <w:rsid w:val="00396598"/>
    <w:rsid w:val="00396897"/>
    <w:rsid w:val="003968C5"/>
    <w:rsid w:val="00396F60"/>
    <w:rsid w:val="003977E5"/>
    <w:rsid w:val="00397A02"/>
    <w:rsid w:val="003A04B9"/>
    <w:rsid w:val="003A0B01"/>
    <w:rsid w:val="003A143C"/>
    <w:rsid w:val="003A1529"/>
    <w:rsid w:val="003A1ED3"/>
    <w:rsid w:val="003A2575"/>
    <w:rsid w:val="003A2A59"/>
    <w:rsid w:val="003A2E38"/>
    <w:rsid w:val="003A3741"/>
    <w:rsid w:val="003A3B08"/>
    <w:rsid w:val="003A3DDA"/>
    <w:rsid w:val="003A48D7"/>
    <w:rsid w:val="003A4BFA"/>
    <w:rsid w:val="003A537F"/>
    <w:rsid w:val="003A598F"/>
    <w:rsid w:val="003A6C76"/>
    <w:rsid w:val="003A6D8E"/>
    <w:rsid w:val="003A6F3F"/>
    <w:rsid w:val="003A706B"/>
    <w:rsid w:val="003A7275"/>
    <w:rsid w:val="003A7A42"/>
    <w:rsid w:val="003B012F"/>
    <w:rsid w:val="003B0212"/>
    <w:rsid w:val="003B023B"/>
    <w:rsid w:val="003B047F"/>
    <w:rsid w:val="003B0C5F"/>
    <w:rsid w:val="003B0DE4"/>
    <w:rsid w:val="003B0F98"/>
    <w:rsid w:val="003B176A"/>
    <w:rsid w:val="003B17A9"/>
    <w:rsid w:val="003B1984"/>
    <w:rsid w:val="003B1BDA"/>
    <w:rsid w:val="003B2C49"/>
    <w:rsid w:val="003B34DD"/>
    <w:rsid w:val="003B369C"/>
    <w:rsid w:val="003B38A4"/>
    <w:rsid w:val="003B52DF"/>
    <w:rsid w:val="003B620D"/>
    <w:rsid w:val="003B63AA"/>
    <w:rsid w:val="003B648F"/>
    <w:rsid w:val="003B6810"/>
    <w:rsid w:val="003B6B20"/>
    <w:rsid w:val="003B734F"/>
    <w:rsid w:val="003B7510"/>
    <w:rsid w:val="003B7540"/>
    <w:rsid w:val="003C0176"/>
    <w:rsid w:val="003C06CE"/>
    <w:rsid w:val="003C0B66"/>
    <w:rsid w:val="003C14D5"/>
    <w:rsid w:val="003C33B7"/>
    <w:rsid w:val="003C3655"/>
    <w:rsid w:val="003C4470"/>
    <w:rsid w:val="003C4F81"/>
    <w:rsid w:val="003C5F8E"/>
    <w:rsid w:val="003C64B1"/>
    <w:rsid w:val="003C6E54"/>
    <w:rsid w:val="003C7741"/>
    <w:rsid w:val="003C77DD"/>
    <w:rsid w:val="003D00CE"/>
    <w:rsid w:val="003D0736"/>
    <w:rsid w:val="003D07AC"/>
    <w:rsid w:val="003D0909"/>
    <w:rsid w:val="003D1610"/>
    <w:rsid w:val="003D21B1"/>
    <w:rsid w:val="003D2597"/>
    <w:rsid w:val="003D2F26"/>
    <w:rsid w:val="003D2F28"/>
    <w:rsid w:val="003D3AC3"/>
    <w:rsid w:val="003D3DE6"/>
    <w:rsid w:val="003D3E5D"/>
    <w:rsid w:val="003D44F5"/>
    <w:rsid w:val="003D46E0"/>
    <w:rsid w:val="003D474F"/>
    <w:rsid w:val="003D5367"/>
    <w:rsid w:val="003D538C"/>
    <w:rsid w:val="003D55AD"/>
    <w:rsid w:val="003D5C10"/>
    <w:rsid w:val="003D5FFC"/>
    <w:rsid w:val="003D642B"/>
    <w:rsid w:val="003D67F9"/>
    <w:rsid w:val="003D6998"/>
    <w:rsid w:val="003D6E62"/>
    <w:rsid w:val="003D7BF5"/>
    <w:rsid w:val="003E04AA"/>
    <w:rsid w:val="003E05B3"/>
    <w:rsid w:val="003E113B"/>
    <w:rsid w:val="003E18D8"/>
    <w:rsid w:val="003E2512"/>
    <w:rsid w:val="003E260E"/>
    <w:rsid w:val="003E27C4"/>
    <w:rsid w:val="003E2910"/>
    <w:rsid w:val="003E2A77"/>
    <w:rsid w:val="003E3489"/>
    <w:rsid w:val="003E3DBE"/>
    <w:rsid w:val="003E41C1"/>
    <w:rsid w:val="003E44CB"/>
    <w:rsid w:val="003E4E79"/>
    <w:rsid w:val="003E514D"/>
    <w:rsid w:val="003E5905"/>
    <w:rsid w:val="003E5CCE"/>
    <w:rsid w:val="003E6CE5"/>
    <w:rsid w:val="003E736D"/>
    <w:rsid w:val="003E764E"/>
    <w:rsid w:val="003F0493"/>
    <w:rsid w:val="003F04ED"/>
    <w:rsid w:val="003F070E"/>
    <w:rsid w:val="003F10E4"/>
    <w:rsid w:val="003F1551"/>
    <w:rsid w:val="003F17E8"/>
    <w:rsid w:val="003F1FD4"/>
    <w:rsid w:val="003F202C"/>
    <w:rsid w:val="003F2ADC"/>
    <w:rsid w:val="003F2C8D"/>
    <w:rsid w:val="003F2CA8"/>
    <w:rsid w:val="003F2DBA"/>
    <w:rsid w:val="003F331A"/>
    <w:rsid w:val="003F38C2"/>
    <w:rsid w:val="003F4199"/>
    <w:rsid w:val="003F4473"/>
    <w:rsid w:val="003F46D0"/>
    <w:rsid w:val="003F480B"/>
    <w:rsid w:val="003F5056"/>
    <w:rsid w:val="003F54D3"/>
    <w:rsid w:val="003F590A"/>
    <w:rsid w:val="003F5AF7"/>
    <w:rsid w:val="003F5EF8"/>
    <w:rsid w:val="003F6F77"/>
    <w:rsid w:val="003F7145"/>
    <w:rsid w:val="003F785E"/>
    <w:rsid w:val="003F788E"/>
    <w:rsid w:val="004003F7"/>
    <w:rsid w:val="00400BB3"/>
    <w:rsid w:val="00401694"/>
    <w:rsid w:val="004024B1"/>
    <w:rsid w:val="004025E2"/>
    <w:rsid w:val="00402885"/>
    <w:rsid w:val="00402E0E"/>
    <w:rsid w:val="00402E6E"/>
    <w:rsid w:val="004031D0"/>
    <w:rsid w:val="004033A3"/>
    <w:rsid w:val="00403C49"/>
    <w:rsid w:val="00404661"/>
    <w:rsid w:val="004046F0"/>
    <w:rsid w:val="00404B54"/>
    <w:rsid w:val="0040526A"/>
    <w:rsid w:val="0040552B"/>
    <w:rsid w:val="00406C40"/>
    <w:rsid w:val="004076F7"/>
    <w:rsid w:val="004078EC"/>
    <w:rsid w:val="004079AE"/>
    <w:rsid w:val="00407F3E"/>
    <w:rsid w:val="004118F5"/>
    <w:rsid w:val="00411D15"/>
    <w:rsid w:val="0041268E"/>
    <w:rsid w:val="00413199"/>
    <w:rsid w:val="00414319"/>
    <w:rsid w:val="0041451D"/>
    <w:rsid w:val="004148BA"/>
    <w:rsid w:val="0041493D"/>
    <w:rsid w:val="004152C2"/>
    <w:rsid w:val="004156A8"/>
    <w:rsid w:val="00415904"/>
    <w:rsid w:val="0041762E"/>
    <w:rsid w:val="004201C0"/>
    <w:rsid w:val="004206F9"/>
    <w:rsid w:val="00420CBA"/>
    <w:rsid w:val="004215A8"/>
    <w:rsid w:val="004219BD"/>
    <w:rsid w:val="00421DBA"/>
    <w:rsid w:val="00422341"/>
    <w:rsid w:val="004224B4"/>
    <w:rsid w:val="00422687"/>
    <w:rsid w:val="00422D1D"/>
    <w:rsid w:val="0042338B"/>
    <w:rsid w:val="004239DB"/>
    <w:rsid w:val="00424212"/>
    <w:rsid w:val="004243AD"/>
    <w:rsid w:val="004243D5"/>
    <w:rsid w:val="00424403"/>
    <w:rsid w:val="004244F8"/>
    <w:rsid w:val="004249BE"/>
    <w:rsid w:val="00425367"/>
    <w:rsid w:val="00425497"/>
    <w:rsid w:val="004258FC"/>
    <w:rsid w:val="00425B34"/>
    <w:rsid w:val="004266E9"/>
    <w:rsid w:val="00427A73"/>
    <w:rsid w:val="004308D6"/>
    <w:rsid w:val="00431A04"/>
    <w:rsid w:val="004320E0"/>
    <w:rsid w:val="004322C1"/>
    <w:rsid w:val="00432378"/>
    <w:rsid w:val="00433AAC"/>
    <w:rsid w:val="00433EBC"/>
    <w:rsid w:val="00434564"/>
    <w:rsid w:val="00434577"/>
    <w:rsid w:val="00434A21"/>
    <w:rsid w:val="00435D5A"/>
    <w:rsid w:val="00437177"/>
    <w:rsid w:val="00437E8B"/>
    <w:rsid w:val="00440318"/>
    <w:rsid w:val="004406D2"/>
    <w:rsid w:val="00440BB0"/>
    <w:rsid w:val="00441046"/>
    <w:rsid w:val="004415F6"/>
    <w:rsid w:val="00441621"/>
    <w:rsid w:val="00441AAF"/>
    <w:rsid w:val="00442815"/>
    <w:rsid w:val="00442BC0"/>
    <w:rsid w:val="00442BCD"/>
    <w:rsid w:val="00442DD1"/>
    <w:rsid w:val="00444CB8"/>
    <w:rsid w:val="0044526C"/>
    <w:rsid w:val="0044536D"/>
    <w:rsid w:val="00445FFF"/>
    <w:rsid w:val="004463CE"/>
    <w:rsid w:val="00446848"/>
    <w:rsid w:val="00447181"/>
    <w:rsid w:val="00447D2D"/>
    <w:rsid w:val="004502BD"/>
    <w:rsid w:val="00450FCE"/>
    <w:rsid w:val="00452FFB"/>
    <w:rsid w:val="00453049"/>
    <w:rsid w:val="0045341C"/>
    <w:rsid w:val="00453960"/>
    <w:rsid w:val="00453A5A"/>
    <w:rsid w:val="00453E07"/>
    <w:rsid w:val="00454346"/>
    <w:rsid w:val="0045449B"/>
    <w:rsid w:val="00454607"/>
    <w:rsid w:val="00455046"/>
    <w:rsid w:val="00455098"/>
    <w:rsid w:val="00455424"/>
    <w:rsid w:val="00456393"/>
    <w:rsid w:val="0045657B"/>
    <w:rsid w:val="00456FA6"/>
    <w:rsid w:val="004571C1"/>
    <w:rsid w:val="0045766E"/>
    <w:rsid w:val="00457A04"/>
    <w:rsid w:val="00460544"/>
    <w:rsid w:val="00461063"/>
    <w:rsid w:val="00461414"/>
    <w:rsid w:val="004616AE"/>
    <w:rsid w:val="00461E35"/>
    <w:rsid w:val="00462660"/>
    <w:rsid w:val="0046283D"/>
    <w:rsid w:val="00462DF7"/>
    <w:rsid w:val="00464594"/>
    <w:rsid w:val="0046576E"/>
    <w:rsid w:val="004657CE"/>
    <w:rsid w:val="00466833"/>
    <w:rsid w:val="004673F4"/>
    <w:rsid w:val="00467BAD"/>
    <w:rsid w:val="00470CC4"/>
    <w:rsid w:val="0047114B"/>
    <w:rsid w:val="00471630"/>
    <w:rsid w:val="00471969"/>
    <w:rsid w:val="00471BEE"/>
    <w:rsid w:val="00472138"/>
    <w:rsid w:val="00472937"/>
    <w:rsid w:val="00472F07"/>
    <w:rsid w:val="00472F48"/>
    <w:rsid w:val="004735F4"/>
    <w:rsid w:val="00474527"/>
    <w:rsid w:val="00475543"/>
    <w:rsid w:val="00475626"/>
    <w:rsid w:val="00475828"/>
    <w:rsid w:val="0047610A"/>
    <w:rsid w:val="00477311"/>
    <w:rsid w:val="0047770C"/>
    <w:rsid w:val="00477B2D"/>
    <w:rsid w:val="004805CF"/>
    <w:rsid w:val="00481B21"/>
    <w:rsid w:val="00481F7F"/>
    <w:rsid w:val="00483D5D"/>
    <w:rsid w:val="00484A77"/>
    <w:rsid w:val="00484DF0"/>
    <w:rsid w:val="004850B7"/>
    <w:rsid w:val="00485351"/>
    <w:rsid w:val="00485357"/>
    <w:rsid w:val="00485860"/>
    <w:rsid w:val="00486A47"/>
    <w:rsid w:val="00486B08"/>
    <w:rsid w:val="00486BF1"/>
    <w:rsid w:val="004878EF"/>
    <w:rsid w:val="004907CD"/>
    <w:rsid w:val="00490B16"/>
    <w:rsid w:val="0049135F"/>
    <w:rsid w:val="00491781"/>
    <w:rsid w:val="00491BD4"/>
    <w:rsid w:val="004921C6"/>
    <w:rsid w:val="00492368"/>
    <w:rsid w:val="0049255A"/>
    <w:rsid w:val="004930D6"/>
    <w:rsid w:val="0049385A"/>
    <w:rsid w:val="004940C1"/>
    <w:rsid w:val="004942AA"/>
    <w:rsid w:val="00494661"/>
    <w:rsid w:val="004946FB"/>
    <w:rsid w:val="00495391"/>
    <w:rsid w:val="00495496"/>
    <w:rsid w:val="004958CB"/>
    <w:rsid w:val="004958CC"/>
    <w:rsid w:val="004963B2"/>
    <w:rsid w:val="00496737"/>
    <w:rsid w:val="00496A3D"/>
    <w:rsid w:val="00496B46"/>
    <w:rsid w:val="00496F85"/>
    <w:rsid w:val="0049761F"/>
    <w:rsid w:val="0049797B"/>
    <w:rsid w:val="004A1198"/>
    <w:rsid w:val="004A1868"/>
    <w:rsid w:val="004A19E7"/>
    <w:rsid w:val="004A2644"/>
    <w:rsid w:val="004A2656"/>
    <w:rsid w:val="004A2A3F"/>
    <w:rsid w:val="004A2E99"/>
    <w:rsid w:val="004A42CC"/>
    <w:rsid w:val="004A4A50"/>
    <w:rsid w:val="004A5065"/>
    <w:rsid w:val="004A5616"/>
    <w:rsid w:val="004A58DF"/>
    <w:rsid w:val="004A595E"/>
    <w:rsid w:val="004A5D0E"/>
    <w:rsid w:val="004A6174"/>
    <w:rsid w:val="004A6D3B"/>
    <w:rsid w:val="004A6DB9"/>
    <w:rsid w:val="004A7F46"/>
    <w:rsid w:val="004B0B03"/>
    <w:rsid w:val="004B0BC3"/>
    <w:rsid w:val="004B0D71"/>
    <w:rsid w:val="004B1072"/>
    <w:rsid w:val="004B4022"/>
    <w:rsid w:val="004B442B"/>
    <w:rsid w:val="004B54BE"/>
    <w:rsid w:val="004B6268"/>
    <w:rsid w:val="004B6D95"/>
    <w:rsid w:val="004B6F7A"/>
    <w:rsid w:val="004B7294"/>
    <w:rsid w:val="004B7452"/>
    <w:rsid w:val="004B7C74"/>
    <w:rsid w:val="004C0149"/>
    <w:rsid w:val="004C0A8C"/>
    <w:rsid w:val="004C11B3"/>
    <w:rsid w:val="004C1B59"/>
    <w:rsid w:val="004C1F78"/>
    <w:rsid w:val="004C22FF"/>
    <w:rsid w:val="004C34E6"/>
    <w:rsid w:val="004C3852"/>
    <w:rsid w:val="004C3E4D"/>
    <w:rsid w:val="004C3FD9"/>
    <w:rsid w:val="004C4328"/>
    <w:rsid w:val="004C43C5"/>
    <w:rsid w:val="004C451E"/>
    <w:rsid w:val="004C4C4F"/>
    <w:rsid w:val="004C4E2A"/>
    <w:rsid w:val="004C58B2"/>
    <w:rsid w:val="004C5E5C"/>
    <w:rsid w:val="004C5E8A"/>
    <w:rsid w:val="004C6019"/>
    <w:rsid w:val="004C6384"/>
    <w:rsid w:val="004C6E2B"/>
    <w:rsid w:val="004C6EA4"/>
    <w:rsid w:val="004C76BD"/>
    <w:rsid w:val="004D04B9"/>
    <w:rsid w:val="004D08F2"/>
    <w:rsid w:val="004D0C5D"/>
    <w:rsid w:val="004D191E"/>
    <w:rsid w:val="004D20AD"/>
    <w:rsid w:val="004D2B88"/>
    <w:rsid w:val="004D3CB8"/>
    <w:rsid w:val="004D3E9D"/>
    <w:rsid w:val="004D76B4"/>
    <w:rsid w:val="004D7D3A"/>
    <w:rsid w:val="004D7E63"/>
    <w:rsid w:val="004E10F2"/>
    <w:rsid w:val="004E1707"/>
    <w:rsid w:val="004E1A51"/>
    <w:rsid w:val="004E226E"/>
    <w:rsid w:val="004E3829"/>
    <w:rsid w:val="004E404A"/>
    <w:rsid w:val="004E40BD"/>
    <w:rsid w:val="004E435E"/>
    <w:rsid w:val="004E5573"/>
    <w:rsid w:val="004E644A"/>
    <w:rsid w:val="004E6B5E"/>
    <w:rsid w:val="004E7343"/>
    <w:rsid w:val="004F0A28"/>
    <w:rsid w:val="004F161D"/>
    <w:rsid w:val="004F16C4"/>
    <w:rsid w:val="004F2509"/>
    <w:rsid w:val="004F272A"/>
    <w:rsid w:val="004F32B0"/>
    <w:rsid w:val="004F3C2B"/>
    <w:rsid w:val="004F3E7F"/>
    <w:rsid w:val="004F43C7"/>
    <w:rsid w:val="004F460C"/>
    <w:rsid w:val="004F498B"/>
    <w:rsid w:val="004F4E76"/>
    <w:rsid w:val="004F4F17"/>
    <w:rsid w:val="004F50A7"/>
    <w:rsid w:val="004F57F3"/>
    <w:rsid w:val="004F5B5B"/>
    <w:rsid w:val="004F5FEB"/>
    <w:rsid w:val="004F6136"/>
    <w:rsid w:val="004F6563"/>
    <w:rsid w:val="004F6B75"/>
    <w:rsid w:val="004F7047"/>
    <w:rsid w:val="004F7C09"/>
    <w:rsid w:val="004F7C6D"/>
    <w:rsid w:val="004F7C9D"/>
    <w:rsid w:val="005014A7"/>
    <w:rsid w:val="005018C0"/>
    <w:rsid w:val="00501A97"/>
    <w:rsid w:val="005020B4"/>
    <w:rsid w:val="00502196"/>
    <w:rsid w:val="00502AD6"/>
    <w:rsid w:val="00502E8E"/>
    <w:rsid w:val="00503EAA"/>
    <w:rsid w:val="00504228"/>
    <w:rsid w:val="005046DA"/>
    <w:rsid w:val="0050476B"/>
    <w:rsid w:val="00504779"/>
    <w:rsid w:val="00504AA6"/>
    <w:rsid w:val="00505219"/>
    <w:rsid w:val="00505243"/>
    <w:rsid w:val="00505267"/>
    <w:rsid w:val="00505560"/>
    <w:rsid w:val="0050562A"/>
    <w:rsid w:val="00505B7C"/>
    <w:rsid w:val="00506FFF"/>
    <w:rsid w:val="00507D70"/>
    <w:rsid w:val="00507D7F"/>
    <w:rsid w:val="00507E89"/>
    <w:rsid w:val="00510B36"/>
    <w:rsid w:val="00510D02"/>
    <w:rsid w:val="00510D1F"/>
    <w:rsid w:val="00510E1F"/>
    <w:rsid w:val="005119D0"/>
    <w:rsid w:val="005119D7"/>
    <w:rsid w:val="00512BF5"/>
    <w:rsid w:val="00512CB6"/>
    <w:rsid w:val="00512E8C"/>
    <w:rsid w:val="00512F4F"/>
    <w:rsid w:val="005132B2"/>
    <w:rsid w:val="005135D4"/>
    <w:rsid w:val="00513FD8"/>
    <w:rsid w:val="005141C5"/>
    <w:rsid w:val="0051443B"/>
    <w:rsid w:val="0051464E"/>
    <w:rsid w:val="005149A0"/>
    <w:rsid w:val="00515448"/>
    <w:rsid w:val="005169E8"/>
    <w:rsid w:val="00516AD7"/>
    <w:rsid w:val="005179F6"/>
    <w:rsid w:val="00517BFD"/>
    <w:rsid w:val="00520623"/>
    <w:rsid w:val="005208CE"/>
    <w:rsid w:val="00521B80"/>
    <w:rsid w:val="005228D4"/>
    <w:rsid w:val="00522B65"/>
    <w:rsid w:val="005232C6"/>
    <w:rsid w:val="005239DD"/>
    <w:rsid w:val="00523B7B"/>
    <w:rsid w:val="0052474B"/>
    <w:rsid w:val="005250B9"/>
    <w:rsid w:val="0052531D"/>
    <w:rsid w:val="005259BC"/>
    <w:rsid w:val="005265A3"/>
    <w:rsid w:val="00527046"/>
    <w:rsid w:val="00527B47"/>
    <w:rsid w:val="00527D93"/>
    <w:rsid w:val="00527DE8"/>
    <w:rsid w:val="005302DC"/>
    <w:rsid w:val="00531397"/>
    <w:rsid w:val="0053192F"/>
    <w:rsid w:val="005325A1"/>
    <w:rsid w:val="0053285A"/>
    <w:rsid w:val="00532B12"/>
    <w:rsid w:val="005346DF"/>
    <w:rsid w:val="005347DD"/>
    <w:rsid w:val="00534944"/>
    <w:rsid w:val="00534F6E"/>
    <w:rsid w:val="005354EA"/>
    <w:rsid w:val="0053577D"/>
    <w:rsid w:val="0053582A"/>
    <w:rsid w:val="0053605E"/>
    <w:rsid w:val="00536555"/>
    <w:rsid w:val="005365EE"/>
    <w:rsid w:val="00536746"/>
    <w:rsid w:val="00537173"/>
    <w:rsid w:val="00537760"/>
    <w:rsid w:val="005377B9"/>
    <w:rsid w:val="00537D68"/>
    <w:rsid w:val="00537E78"/>
    <w:rsid w:val="005409C9"/>
    <w:rsid w:val="005409CA"/>
    <w:rsid w:val="00540D51"/>
    <w:rsid w:val="00541065"/>
    <w:rsid w:val="005411DE"/>
    <w:rsid w:val="005416A7"/>
    <w:rsid w:val="00541E55"/>
    <w:rsid w:val="00542462"/>
    <w:rsid w:val="005429BD"/>
    <w:rsid w:val="0054310B"/>
    <w:rsid w:val="00543A71"/>
    <w:rsid w:val="00544358"/>
    <w:rsid w:val="00544C84"/>
    <w:rsid w:val="005450C5"/>
    <w:rsid w:val="005462AB"/>
    <w:rsid w:val="005470C7"/>
    <w:rsid w:val="00547BBF"/>
    <w:rsid w:val="00547E84"/>
    <w:rsid w:val="005508AE"/>
    <w:rsid w:val="005510DA"/>
    <w:rsid w:val="00551728"/>
    <w:rsid w:val="00551CF2"/>
    <w:rsid w:val="0055219B"/>
    <w:rsid w:val="00552BA9"/>
    <w:rsid w:val="00552BD7"/>
    <w:rsid w:val="0055317B"/>
    <w:rsid w:val="0055321F"/>
    <w:rsid w:val="00553542"/>
    <w:rsid w:val="005536E7"/>
    <w:rsid w:val="00553F68"/>
    <w:rsid w:val="005542E1"/>
    <w:rsid w:val="00554D51"/>
    <w:rsid w:val="00554D53"/>
    <w:rsid w:val="00554E23"/>
    <w:rsid w:val="00555368"/>
    <w:rsid w:val="00555417"/>
    <w:rsid w:val="00555866"/>
    <w:rsid w:val="00555926"/>
    <w:rsid w:val="005559B1"/>
    <w:rsid w:val="00556E75"/>
    <w:rsid w:val="0055777F"/>
    <w:rsid w:val="00557889"/>
    <w:rsid w:val="0056009F"/>
    <w:rsid w:val="00560211"/>
    <w:rsid w:val="00560334"/>
    <w:rsid w:val="00560660"/>
    <w:rsid w:val="00561B4D"/>
    <w:rsid w:val="00561B91"/>
    <w:rsid w:val="005622D0"/>
    <w:rsid w:val="00562648"/>
    <w:rsid w:val="00562CAE"/>
    <w:rsid w:val="00562EC6"/>
    <w:rsid w:val="00563001"/>
    <w:rsid w:val="0056309F"/>
    <w:rsid w:val="00563C1B"/>
    <w:rsid w:val="00563F77"/>
    <w:rsid w:val="00563F9D"/>
    <w:rsid w:val="00564339"/>
    <w:rsid w:val="00564949"/>
    <w:rsid w:val="005649BD"/>
    <w:rsid w:val="00564AD5"/>
    <w:rsid w:val="00565308"/>
    <w:rsid w:val="00565A35"/>
    <w:rsid w:val="00565C2B"/>
    <w:rsid w:val="00565D9F"/>
    <w:rsid w:val="00565E40"/>
    <w:rsid w:val="0056639B"/>
    <w:rsid w:val="005664D9"/>
    <w:rsid w:val="00566980"/>
    <w:rsid w:val="00566CCF"/>
    <w:rsid w:val="005670F2"/>
    <w:rsid w:val="00567442"/>
    <w:rsid w:val="005674B2"/>
    <w:rsid w:val="005675F1"/>
    <w:rsid w:val="00567607"/>
    <w:rsid w:val="00567E24"/>
    <w:rsid w:val="005705F9"/>
    <w:rsid w:val="005721AE"/>
    <w:rsid w:val="005736ED"/>
    <w:rsid w:val="00574C70"/>
    <w:rsid w:val="00575130"/>
    <w:rsid w:val="0057582A"/>
    <w:rsid w:val="00575A4F"/>
    <w:rsid w:val="00575CCE"/>
    <w:rsid w:val="0057685F"/>
    <w:rsid w:val="00576D3D"/>
    <w:rsid w:val="00576F40"/>
    <w:rsid w:val="00576F4B"/>
    <w:rsid w:val="00580129"/>
    <w:rsid w:val="005802E7"/>
    <w:rsid w:val="0058034B"/>
    <w:rsid w:val="00580BE8"/>
    <w:rsid w:val="00580D3B"/>
    <w:rsid w:val="00580E19"/>
    <w:rsid w:val="005812BF"/>
    <w:rsid w:val="00581FA8"/>
    <w:rsid w:val="00583AE3"/>
    <w:rsid w:val="00584C69"/>
    <w:rsid w:val="00585A6B"/>
    <w:rsid w:val="00585BEE"/>
    <w:rsid w:val="00585F7C"/>
    <w:rsid w:val="00586216"/>
    <w:rsid w:val="00587387"/>
    <w:rsid w:val="00587AA3"/>
    <w:rsid w:val="00591001"/>
    <w:rsid w:val="00591EFE"/>
    <w:rsid w:val="0059205B"/>
    <w:rsid w:val="0059245B"/>
    <w:rsid w:val="00592DE5"/>
    <w:rsid w:val="005939C2"/>
    <w:rsid w:val="0059445C"/>
    <w:rsid w:val="00595F97"/>
    <w:rsid w:val="0059601F"/>
    <w:rsid w:val="00596445"/>
    <w:rsid w:val="00596A7C"/>
    <w:rsid w:val="00596BB0"/>
    <w:rsid w:val="00596DA5"/>
    <w:rsid w:val="0059791D"/>
    <w:rsid w:val="00597C41"/>
    <w:rsid w:val="00597D89"/>
    <w:rsid w:val="005A0931"/>
    <w:rsid w:val="005A0B2E"/>
    <w:rsid w:val="005A13E4"/>
    <w:rsid w:val="005A22A9"/>
    <w:rsid w:val="005A2AD7"/>
    <w:rsid w:val="005A2CAA"/>
    <w:rsid w:val="005A3001"/>
    <w:rsid w:val="005A4CE1"/>
    <w:rsid w:val="005A5A2E"/>
    <w:rsid w:val="005A6431"/>
    <w:rsid w:val="005A69CF"/>
    <w:rsid w:val="005A6C68"/>
    <w:rsid w:val="005A6EC0"/>
    <w:rsid w:val="005A71B1"/>
    <w:rsid w:val="005A73B1"/>
    <w:rsid w:val="005B03A4"/>
    <w:rsid w:val="005B0564"/>
    <w:rsid w:val="005B0B48"/>
    <w:rsid w:val="005B138E"/>
    <w:rsid w:val="005B1405"/>
    <w:rsid w:val="005B1A20"/>
    <w:rsid w:val="005B24F6"/>
    <w:rsid w:val="005B2E09"/>
    <w:rsid w:val="005B3705"/>
    <w:rsid w:val="005B5797"/>
    <w:rsid w:val="005B67DD"/>
    <w:rsid w:val="005C058A"/>
    <w:rsid w:val="005C064A"/>
    <w:rsid w:val="005C08DA"/>
    <w:rsid w:val="005C2687"/>
    <w:rsid w:val="005C2C58"/>
    <w:rsid w:val="005C2E5D"/>
    <w:rsid w:val="005C34E6"/>
    <w:rsid w:val="005C3827"/>
    <w:rsid w:val="005C3BBD"/>
    <w:rsid w:val="005C4AAE"/>
    <w:rsid w:val="005C4B31"/>
    <w:rsid w:val="005C4D2C"/>
    <w:rsid w:val="005C5119"/>
    <w:rsid w:val="005C548F"/>
    <w:rsid w:val="005C58AC"/>
    <w:rsid w:val="005C5A5A"/>
    <w:rsid w:val="005C6FB2"/>
    <w:rsid w:val="005C7008"/>
    <w:rsid w:val="005C7255"/>
    <w:rsid w:val="005C7637"/>
    <w:rsid w:val="005D02E9"/>
    <w:rsid w:val="005D0BD6"/>
    <w:rsid w:val="005D15FA"/>
    <w:rsid w:val="005D1A77"/>
    <w:rsid w:val="005D1D6C"/>
    <w:rsid w:val="005D2618"/>
    <w:rsid w:val="005D3600"/>
    <w:rsid w:val="005D3865"/>
    <w:rsid w:val="005D3EA0"/>
    <w:rsid w:val="005D4FDC"/>
    <w:rsid w:val="005D562B"/>
    <w:rsid w:val="005D5BE6"/>
    <w:rsid w:val="005D5C08"/>
    <w:rsid w:val="005D68E1"/>
    <w:rsid w:val="005D707F"/>
    <w:rsid w:val="005D714E"/>
    <w:rsid w:val="005D7F45"/>
    <w:rsid w:val="005E0169"/>
    <w:rsid w:val="005E026B"/>
    <w:rsid w:val="005E077B"/>
    <w:rsid w:val="005E0CFA"/>
    <w:rsid w:val="005E165F"/>
    <w:rsid w:val="005E21D8"/>
    <w:rsid w:val="005E291D"/>
    <w:rsid w:val="005E2920"/>
    <w:rsid w:val="005E2E26"/>
    <w:rsid w:val="005E353A"/>
    <w:rsid w:val="005E4125"/>
    <w:rsid w:val="005E4335"/>
    <w:rsid w:val="005E4B85"/>
    <w:rsid w:val="005E4FE7"/>
    <w:rsid w:val="005E5EF9"/>
    <w:rsid w:val="005E5F57"/>
    <w:rsid w:val="005E606A"/>
    <w:rsid w:val="005E6BC4"/>
    <w:rsid w:val="005E6EAC"/>
    <w:rsid w:val="005F043B"/>
    <w:rsid w:val="005F137F"/>
    <w:rsid w:val="005F2718"/>
    <w:rsid w:val="005F28EB"/>
    <w:rsid w:val="005F4A65"/>
    <w:rsid w:val="005F4B28"/>
    <w:rsid w:val="005F539D"/>
    <w:rsid w:val="005F5B36"/>
    <w:rsid w:val="005F5C7A"/>
    <w:rsid w:val="005F5E41"/>
    <w:rsid w:val="005F5E43"/>
    <w:rsid w:val="005F6994"/>
    <w:rsid w:val="005F7A3B"/>
    <w:rsid w:val="005F7AE2"/>
    <w:rsid w:val="005F7E63"/>
    <w:rsid w:val="00600663"/>
    <w:rsid w:val="00601337"/>
    <w:rsid w:val="00601340"/>
    <w:rsid w:val="006023E7"/>
    <w:rsid w:val="006024F9"/>
    <w:rsid w:val="006028BC"/>
    <w:rsid w:val="00603474"/>
    <w:rsid w:val="0060384C"/>
    <w:rsid w:val="00603DEE"/>
    <w:rsid w:val="00605578"/>
    <w:rsid w:val="00605889"/>
    <w:rsid w:val="00605F2A"/>
    <w:rsid w:val="00606D23"/>
    <w:rsid w:val="00606FBC"/>
    <w:rsid w:val="006070DC"/>
    <w:rsid w:val="006073E6"/>
    <w:rsid w:val="006077A7"/>
    <w:rsid w:val="00610A0A"/>
    <w:rsid w:val="00610D46"/>
    <w:rsid w:val="00610E57"/>
    <w:rsid w:val="00610F6D"/>
    <w:rsid w:val="0061134E"/>
    <w:rsid w:val="00611481"/>
    <w:rsid w:val="0061286E"/>
    <w:rsid w:val="00612F16"/>
    <w:rsid w:val="00613102"/>
    <w:rsid w:val="00613BCD"/>
    <w:rsid w:val="00613CF9"/>
    <w:rsid w:val="00613D12"/>
    <w:rsid w:val="00613DE6"/>
    <w:rsid w:val="006147A6"/>
    <w:rsid w:val="00614F5D"/>
    <w:rsid w:val="00615C46"/>
    <w:rsid w:val="0062038C"/>
    <w:rsid w:val="00621688"/>
    <w:rsid w:val="00621A27"/>
    <w:rsid w:val="00621CE2"/>
    <w:rsid w:val="006226B9"/>
    <w:rsid w:val="006229C2"/>
    <w:rsid w:val="00622FAF"/>
    <w:rsid w:val="006230FB"/>
    <w:rsid w:val="00623CC9"/>
    <w:rsid w:val="00623D6E"/>
    <w:rsid w:val="0062423C"/>
    <w:rsid w:val="00624B19"/>
    <w:rsid w:val="0062518B"/>
    <w:rsid w:val="0062523D"/>
    <w:rsid w:val="006258A7"/>
    <w:rsid w:val="00625C56"/>
    <w:rsid w:val="006266F4"/>
    <w:rsid w:val="00630109"/>
    <w:rsid w:val="006310DF"/>
    <w:rsid w:val="00632EF2"/>
    <w:rsid w:val="00633274"/>
    <w:rsid w:val="00633509"/>
    <w:rsid w:val="00633D24"/>
    <w:rsid w:val="006340C1"/>
    <w:rsid w:val="006347C9"/>
    <w:rsid w:val="00634ABD"/>
    <w:rsid w:val="00635601"/>
    <w:rsid w:val="0063569F"/>
    <w:rsid w:val="00635728"/>
    <w:rsid w:val="00636F28"/>
    <w:rsid w:val="006372F5"/>
    <w:rsid w:val="00637A2C"/>
    <w:rsid w:val="00640063"/>
    <w:rsid w:val="006402A9"/>
    <w:rsid w:val="006403BE"/>
    <w:rsid w:val="00640AF5"/>
    <w:rsid w:val="00640D45"/>
    <w:rsid w:val="00640E4D"/>
    <w:rsid w:val="00640F3C"/>
    <w:rsid w:val="006418AA"/>
    <w:rsid w:val="0064381A"/>
    <w:rsid w:val="0064444D"/>
    <w:rsid w:val="006452C8"/>
    <w:rsid w:val="0064590F"/>
    <w:rsid w:val="00646FC7"/>
    <w:rsid w:val="00647574"/>
    <w:rsid w:val="00647C43"/>
    <w:rsid w:val="006506E0"/>
    <w:rsid w:val="00650A3C"/>
    <w:rsid w:val="00650BDD"/>
    <w:rsid w:val="00650EEB"/>
    <w:rsid w:val="00651714"/>
    <w:rsid w:val="00651C95"/>
    <w:rsid w:val="0065253A"/>
    <w:rsid w:val="0065364E"/>
    <w:rsid w:val="00653B0E"/>
    <w:rsid w:val="00653E36"/>
    <w:rsid w:val="006542FF"/>
    <w:rsid w:val="00654A36"/>
    <w:rsid w:val="00655067"/>
    <w:rsid w:val="006563DC"/>
    <w:rsid w:val="00656657"/>
    <w:rsid w:val="006566C3"/>
    <w:rsid w:val="00656A2B"/>
    <w:rsid w:val="00656FE9"/>
    <w:rsid w:val="006576A7"/>
    <w:rsid w:val="006579D2"/>
    <w:rsid w:val="00657C77"/>
    <w:rsid w:val="00660016"/>
    <w:rsid w:val="00660944"/>
    <w:rsid w:val="00660F05"/>
    <w:rsid w:val="00661254"/>
    <w:rsid w:val="0066222E"/>
    <w:rsid w:val="0066235F"/>
    <w:rsid w:val="00662B36"/>
    <w:rsid w:val="00662EEB"/>
    <w:rsid w:val="0066337B"/>
    <w:rsid w:val="00664218"/>
    <w:rsid w:val="00664436"/>
    <w:rsid w:val="00664D95"/>
    <w:rsid w:val="0066615D"/>
    <w:rsid w:val="0066637F"/>
    <w:rsid w:val="0066638B"/>
    <w:rsid w:val="00666996"/>
    <w:rsid w:val="00666C0C"/>
    <w:rsid w:val="00667090"/>
    <w:rsid w:val="006671A5"/>
    <w:rsid w:val="0066788F"/>
    <w:rsid w:val="0067014B"/>
    <w:rsid w:val="006701EB"/>
    <w:rsid w:val="00671DFD"/>
    <w:rsid w:val="00672721"/>
    <w:rsid w:val="00672829"/>
    <w:rsid w:val="00673958"/>
    <w:rsid w:val="006757BE"/>
    <w:rsid w:val="0067582A"/>
    <w:rsid w:val="00676252"/>
    <w:rsid w:val="0067671C"/>
    <w:rsid w:val="00677174"/>
    <w:rsid w:val="006774AA"/>
    <w:rsid w:val="006775B5"/>
    <w:rsid w:val="0067784D"/>
    <w:rsid w:val="00680223"/>
    <w:rsid w:val="00680534"/>
    <w:rsid w:val="00680831"/>
    <w:rsid w:val="00681E50"/>
    <w:rsid w:val="00682247"/>
    <w:rsid w:val="0068245E"/>
    <w:rsid w:val="00682DA4"/>
    <w:rsid w:val="00682EBC"/>
    <w:rsid w:val="00682FF4"/>
    <w:rsid w:val="00683C30"/>
    <w:rsid w:val="00683F25"/>
    <w:rsid w:val="0068424B"/>
    <w:rsid w:val="006844C9"/>
    <w:rsid w:val="006845E7"/>
    <w:rsid w:val="00684D8E"/>
    <w:rsid w:val="00684EC7"/>
    <w:rsid w:val="006855C7"/>
    <w:rsid w:val="006859BF"/>
    <w:rsid w:val="00686279"/>
    <w:rsid w:val="00686E1B"/>
    <w:rsid w:val="00687845"/>
    <w:rsid w:val="006901E1"/>
    <w:rsid w:val="00690364"/>
    <w:rsid w:val="006907D2"/>
    <w:rsid w:val="00690DDB"/>
    <w:rsid w:val="006914C1"/>
    <w:rsid w:val="0069162B"/>
    <w:rsid w:val="00691C97"/>
    <w:rsid w:val="00691CDE"/>
    <w:rsid w:val="0069255D"/>
    <w:rsid w:val="00693253"/>
    <w:rsid w:val="00694998"/>
    <w:rsid w:val="00695813"/>
    <w:rsid w:val="006958BD"/>
    <w:rsid w:val="0069653C"/>
    <w:rsid w:val="00696C5A"/>
    <w:rsid w:val="00696E94"/>
    <w:rsid w:val="00697415"/>
    <w:rsid w:val="006A15FC"/>
    <w:rsid w:val="006A1F67"/>
    <w:rsid w:val="006A2014"/>
    <w:rsid w:val="006A29A5"/>
    <w:rsid w:val="006A2AFC"/>
    <w:rsid w:val="006A3200"/>
    <w:rsid w:val="006A35AE"/>
    <w:rsid w:val="006A368E"/>
    <w:rsid w:val="006A4322"/>
    <w:rsid w:val="006A4DA3"/>
    <w:rsid w:val="006A5327"/>
    <w:rsid w:val="006A5B1C"/>
    <w:rsid w:val="006A5D86"/>
    <w:rsid w:val="006A6075"/>
    <w:rsid w:val="006A65BC"/>
    <w:rsid w:val="006A6B8A"/>
    <w:rsid w:val="006A6C2F"/>
    <w:rsid w:val="006A6C88"/>
    <w:rsid w:val="006A6FAE"/>
    <w:rsid w:val="006B03EF"/>
    <w:rsid w:val="006B0A72"/>
    <w:rsid w:val="006B0FEC"/>
    <w:rsid w:val="006B1548"/>
    <w:rsid w:val="006B2694"/>
    <w:rsid w:val="006B2FE0"/>
    <w:rsid w:val="006B44AF"/>
    <w:rsid w:val="006B44B6"/>
    <w:rsid w:val="006B4D83"/>
    <w:rsid w:val="006B4DA0"/>
    <w:rsid w:val="006B5DC5"/>
    <w:rsid w:val="006B6992"/>
    <w:rsid w:val="006B6DEA"/>
    <w:rsid w:val="006B6E4E"/>
    <w:rsid w:val="006B73B0"/>
    <w:rsid w:val="006B7517"/>
    <w:rsid w:val="006C07F2"/>
    <w:rsid w:val="006C0D74"/>
    <w:rsid w:val="006C0D8C"/>
    <w:rsid w:val="006C0F4B"/>
    <w:rsid w:val="006C0FB3"/>
    <w:rsid w:val="006C122A"/>
    <w:rsid w:val="006C277B"/>
    <w:rsid w:val="006C2993"/>
    <w:rsid w:val="006C2FC7"/>
    <w:rsid w:val="006C3225"/>
    <w:rsid w:val="006C3D06"/>
    <w:rsid w:val="006C41EC"/>
    <w:rsid w:val="006C423E"/>
    <w:rsid w:val="006C45F5"/>
    <w:rsid w:val="006C4807"/>
    <w:rsid w:val="006C6277"/>
    <w:rsid w:val="006C632A"/>
    <w:rsid w:val="006C6470"/>
    <w:rsid w:val="006C663E"/>
    <w:rsid w:val="006C6F6D"/>
    <w:rsid w:val="006C7F35"/>
    <w:rsid w:val="006D03DC"/>
    <w:rsid w:val="006D0668"/>
    <w:rsid w:val="006D0725"/>
    <w:rsid w:val="006D0934"/>
    <w:rsid w:val="006D0C43"/>
    <w:rsid w:val="006D0C86"/>
    <w:rsid w:val="006D1D28"/>
    <w:rsid w:val="006D2369"/>
    <w:rsid w:val="006D37EA"/>
    <w:rsid w:val="006D4195"/>
    <w:rsid w:val="006D4290"/>
    <w:rsid w:val="006D4D6A"/>
    <w:rsid w:val="006D53B7"/>
    <w:rsid w:val="006D57D9"/>
    <w:rsid w:val="006D59F0"/>
    <w:rsid w:val="006D71D2"/>
    <w:rsid w:val="006D7866"/>
    <w:rsid w:val="006D7CCD"/>
    <w:rsid w:val="006E0216"/>
    <w:rsid w:val="006E07F7"/>
    <w:rsid w:val="006E0A56"/>
    <w:rsid w:val="006E14C7"/>
    <w:rsid w:val="006E1847"/>
    <w:rsid w:val="006E1B8B"/>
    <w:rsid w:val="006E21F3"/>
    <w:rsid w:val="006E2A3E"/>
    <w:rsid w:val="006E320F"/>
    <w:rsid w:val="006E3F6B"/>
    <w:rsid w:val="006E3FD9"/>
    <w:rsid w:val="006E49FD"/>
    <w:rsid w:val="006E4D80"/>
    <w:rsid w:val="006E5203"/>
    <w:rsid w:val="006E5AF6"/>
    <w:rsid w:val="006E64FF"/>
    <w:rsid w:val="006F09E9"/>
    <w:rsid w:val="006F1AA4"/>
    <w:rsid w:val="006F20EA"/>
    <w:rsid w:val="006F22B4"/>
    <w:rsid w:val="006F2420"/>
    <w:rsid w:val="006F24D5"/>
    <w:rsid w:val="006F2CCB"/>
    <w:rsid w:val="006F3820"/>
    <w:rsid w:val="006F4206"/>
    <w:rsid w:val="006F4282"/>
    <w:rsid w:val="006F4B76"/>
    <w:rsid w:val="006F4DD0"/>
    <w:rsid w:val="006F53DE"/>
    <w:rsid w:val="006F5634"/>
    <w:rsid w:val="006F5E74"/>
    <w:rsid w:val="006F5FF4"/>
    <w:rsid w:val="006F6B58"/>
    <w:rsid w:val="006F6D62"/>
    <w:rsid w:val="0070044C"/>
    <w:rsid w:val="0070052B"/>
    <w:rsid w:val="007011F2"/>
    <w:rsid w:val="007015E5"/>
    <w:rsid w:val="00703508"/>
    <w:rsid w:val="00703A39"/>
    <w:rsid w:val="00703B47"/>
    <w:rsid w:val="007043E5"/>
    <w:rsid w:val="00704807"/>
    <w:rsid w:val="007058B7"/>
    <w:rsid w:val="0070609A"/>
    <w:rsid w:val="00706569"/>
    <w:rsid w:val="0070656A"/>
    <w:rsid w:val="00706C97"/>
    <w:rsid w:val="00706F0F"/>
    <w:rsid w:val="0070704E"/>
    <w:rsid w:val="00707312"/>
    <w:rsid w:val="00707496"/>
    <w:rsid w:val="00707E6B"/>
    <w:rsid w:val="007116AE"/>
    <w:rsid w:val="00712029"/>
    <w:rsid w:val="007120D6"/>
    <w:rsid w:val="00712144"/>
    <w:rsid w:val="007126F5"/>
    <w:rsid w:val="00712C33"/>
    <w:rsid w:val="00712C35"/>
    <w:rsid w:val="00712EF3"/>
    <w:rsid w:val="00713A91"/>
    <w:rsid w:val="00714447"/>
    <w:rsid w:val="007144D9"/>
    <w:rsid w:val="00715757"/>
    <w:rsid w:val="00715FDB"/>
    <w:rsid w:val="0071610E"/>
    <w:rsid w:val="0071615A"/>
    <w:rsid w:val="00716377"/>
    <w:rsid w:val="00716F57"/>
    <w:rsid w:val="007171D4"/>
    <w:rsid w:val="007172EB"/>
    <w:rsid w:val="00717336"/>
    <w:rsid w:val="00717732"/>
    <w:rsid w:val="007209B7"/>
    <w:rsid w:val="00720AD0"/>
    <w:rsid w:val="00722011"/>
    <w:rsid w:val="00722092"/>
    <w:rsid w:val="007220CA"/>
    <w:rsid w:val="0072252C"/>
    <w:rsid w:val="007227F5"/>
    <w:rsid w:val="00722E68"/>
    <w:rsid w:val="00723283"/>
    <w:rsid w:val="00723687"/>
    <w:rsid w:val="00723B9D"/>
    <w:rsid w:val="00724985"/>
    <w:rsid w:val="00724C7B"/>
    <w:rsid w:val="00725277"/>
    <w:rsid w:val="007255A4"/>
    <w:rsid w:val="0072572A"/>
    <w:rsid w:val="007257D8"/>
    <w:rsid w:val="007258CF"/>
    <w:rsid w:val="00726182"/>
    <w:rsid w:val="007268E8"/>
    <w:rsid w:val="00727416"/>
    <w:rsid w:val="00727BB5"/>
    <w:rsid w:val="00727E4A"/>
    <w:rsid w:val="00730238"/>
    <w:rsid w:val="00730291"/>
    <w:rsid w:val="0073067A"/>
    <w:rsid w:val="0073099B"/>
    <w:rsid w:val="00730FDC"/>
    <w:rsid w:val="007313E2"/>
    <w:rsid w:val="00731DE6"/>
    <w:rsid w:val="00732130"/>
    <w:rsid w:val="007326AB"/>
    <w:rsid w:val="00732720"/>
    <w:rsid w:val="007327C8"/>
    <w:rsid w:val="00733A12"/>
    <w:rsid w:val="00733C52"/>
    <w:rsid w:val="007343F9"/>
    <w:rsid w:val="00734401"/>
    <w:rsid w:val="007345A1"/>
    <w:rsid w:val="00734BA6"/>
    <w:rsid w:val="00735456"/>
    <w:rsid w:val="00735A38"/>
    <w:rsid w:val="00736642"/>
    <w:rsid w:val="00737306"/>
    <w:rsid w:val="0073769E"/>
    <w:rsid w:val="00737D72"/>
    <w:rsid w:val="00740329"/>
    <w:rsid w:val="00741447"/>
    <w:rsid w:val="00741F2B"/>
    <w:rsid w:val="007425C9"/>
    <w:rsid w:val="007428C4"/>
    <w:rsid w:val="00742A02"/>
    <w:rsid w:val="007432C0"/>
    <w:rsid w:val="00743D65"/>
    <w:rsid w:val="007443E1"/>
    <w:rsid w:val="00744808"/>
    <w:rsid w:val="00744B1B"/>
    <w:rsid w:val="00745293"/>
    <w:rsid w:val="007464D7"/>
    <w:rsid w:val="00746757"/>
    <w:rsid w:val="00746CF5"/>
    <w:rsid w:val="00750063"/>
    <w:rsid w:val="007507D3"/>
    <w:rsid w:val="00750AE3"/>
    <w:rsid w:val="00750F4A"/>
    <w:rsid w:val="00752166"/>
    <w:rsid w:val="007528C4"/>
    <w:rsid w:val="0075292D"/>
    <w:rsid w:val="00753F69"/>
    <w:rsid w:val="007542FE"/>
    <w:rsid w:val="007548A1"/>
    <w:rsid w:val="00754A9D"/>
    <w:rsid w:val="00754AF5"/>
    <w:rsid w:val="007557D8"/>
    <w:rsid w:val="0075664C"/>
    <w:rsid w:val="00756CCA"/>
    <w:rsid w:val="00756F7A"/>
    <w:rsid w:val="007571B6"/>
    <w:rsid w:val="0075740F"/>
    <w:rsid w:val="0075744A"/>
    <w:rsid w:val="007576D4"/>
    <w:rsid w:val="0076076B"/>
    <w:rsid w:val="00761298"/>
    <w:rsid w:val="00761822"/>
    <w:rsid w:val="00762318"/>
    <w:rsid w:val="00762B2D"/>
    <w:rsid w:val="0076367A"/>
    <w:rsid w:val="00763A43"/>
    <w:rsid w:val="00764294"/>
    <w:rsid w:val="00764D21"/>
    <w:rsid w:val="007653AE"/>
    <w:rsid w:val="00765473"/>
    <w:rsid w:val="007657C4"/>
    <w:rsid w:val="007659D7"/>
    <w:rsid w:val="00766DB6"/>
    <w:rsid w:val="0076719B"/>
    <w:rsid w:val="0076765E"/>
    <w:rsid w:val="00770BA7"/>
    <w:rsid w:val="007711A9"/>
    <w:rsid w:val="007715FD"/>
    <w:rsid w:val="00771643"/>
    <w:rsid w:val="007717F3"/>
    <w:rsid w:val="00772377"/>
    <w:rsid w:val="00772553"/>
    <w:rsid w:val="00772D13"/>
    <w:rsid w:val="007730C4"/>
    <w:rsid w:val="00773C95"/>
    <w:rsid w:val="007740E0"/>
    <w:rsid w:val="00774C5D"/>
    <w:rsid w:val="007752FF"/>
    <w:rsid w:val="00775DB4"/>
    <w:rsid w:val="007762AD"/>
    <w:rsid w:val="007762F5"/>
    <w:rsid w:val="0077640B"/>
    <w:rsid w:val="00776C40"/>
    <w:rsid w:val="00777450"/>
    <w:rsid w:val="007804A9"/>
    <w:rsid w:val="00780CCB"/>
    <w:rsid w:val="00780FBD"/>
    <w:rsid w:val="00781083"/>
    <w:rsid w:val="007812CC"/>
    <w:rsid w:val="00782436"/>
    <w:rsid w:val="007824BD"/>
    <w:rsid w:val="00782660"/>
    <w:rsid w:val="007827C9"/>
    <w:rsid w:val="007832A1"/>
    <w:rsid w:val="00783304"/>
    <w:rsid w:val="0078385C"/>
    <w:rsid w:val="00783BEA"/>
    <w:rsid w:val="00784B35"/>
    <w:rsid w:val="0078670D"/>
    <w:rsid w:val="007875CB"/>
    <w:rsid w:val="00787A19"/>
    <w:rsid w:val="0079053C"/>
    <w:rsid w:val="007906B4"/>
    <w:rsid w:val="00790C4A"/>
    <w:rsid w:val="00791766"/>
    <w:rsid w:val="00792B41"/>
    <w:rsid w:val="00792B66"/>
    <w:rsid w:val="00792FE5"/>
    <w:rsid w:val="00793294"/>
    <w:rsid w:val="00794247"/>
    <w:rsid w:val="007942F0"/>
    <w:rsid w:val="007946A6"/>
    <w:rsid w:val="00794907"/>
    <w:rsid w:val="007952AF"/>
    <w:rsid w:val="00796176"/>
    <w:rsid w:val="00796244"/>
    <w:rsid w:val="007965AF"/>
    <w:rsid w:val="00796D61"/>
    <w:rsid w:val="007973F4"/>
    <w:rsid w:val="007976C9"/>
    <w:rsid w:val="007A055A"/>
    <w:rsid w:val="007A0772"/>
    <w:rsid w:val="007A0F7D"/>
    <w:rsid w:val="007A1247"/>
    <w:rsid w:val="007A1375"/>
    <w:rsid w:val="007A273A"/>
    <w:rsid w:val="007A2992"/>
    <w:rsid w:val="007A2D6A"/>
    <w:rsid w:val="007A3326"/>
    <w:rsid w:val="007A35C9"/>
    <w:rsid w:val="007A3BF1"/>
    <w:rsid w:val="007A3EF8"/>
    <w:rsid w:val="007A480C"/>
    <w:rsid w:val="007A4D24"/>
    <w:rsid w:val="007A6500"/>
    <w:rsid w:val="007A6C5F"/>
    <w:rsid w:val="007A75F1"/>
    <w:rsid w:val="007A766C"/>
    <w:rsid w:val="007A76A4"/>
    <w:rsid w:val="007A7ADC"/>
    <w:rsid w:val="007A7F20"/>
    <w:rsid w:val="007A7F30"/>
    <w:rsid w:val="007B0F40"/>
    <w:rsid w:val="007B19A8"/>
    <w:rsid w:val="007B1E1D"/>
    <w:rsid w:val="007B23A2"/>
    <w:rsid w:val="007B2909"/>
    <w:rsid w:val="007B29D7"/>
    <w:rsid w:val="007B3054"/>
    <w:rsid w:val="007B4706"/>
    <w:rsid w:val="007B47A3"/>
    <w:rsid w:val="007B484F"/>
    <w:rsid w:val="007B51D5"/>
    <w:rsid w:val="007B59DC"/>
    <w:rsid w:val="007B6BD0"/>
    <w:rsid w:val="007B6ED8"/>
    <w:rsid w:val="007B6F8E"/>
    <w:rsid w:val="007B7B5B"/>
    <w:rsid w:val="007B7E0F"/>
    <w:rsid w:val="007C0E32"/>
    <w:rsid w:val="007C14E6"/>
    <w:rsid w:val="007C1638"/>
    <w:rsid w:val="007C1697"/>
    <w:rsid w:val="007C1843"/>
    <w:rsid w:val="007C192F"/>
    <w:rsid w:val="007C1A68"/>
    <w:rsid w:val="007C1F65"/>
    <w:rsid w:val="007C2A43"/>
    <w:rsid w:val="007C3E6A"/>
    <w:rsid w:val="007C4571"/>
    <w:rsid w:val="007C4DCF"/>
    <w:rsid w:val="007C61A0"/>
    <w:rsid w:val="007C70A1"/>
    <w:rsid w:val="007C7261"/>
    <w:rsid w:val="007C7DE5"/>
    <w:rsid w:val="007C7F46"/>
    <w:rsid w:val="007D027D"/>
    <w:rsid w:val="007D05F2"/>
    <w:rsid w:val="007D1052"/>
    <w:rsid w:val="007D10F8"/>
    <w:rsid w:val="007D2328"/>
    <w:rsid w:val="007D23BF"/>
    <w:rsid w:val="007D3E42"/>
    <w:rsid w:val="007D57A1"/>
    <w:rsid w:val="007D592F"/>
    <w:rsid w:val="007D5A65"/>
    <w:rsid w:val="007D5C7C"/>
    <w:rsid w:val="007D62CA"/>
    <w:rsid w:val="007D6DA5"/>
    <w:rsid w:val="007D7739"/>
    <w:rsid w:val="007D7E55"/>
    <w:rsid w:val="007E02BF"/>
    <w:rsid w:val="007E09AD"/>
    <w:rsid w:val="007E09C3"/>
    <w:rsid w:val="007E0D26"/>
    <w:rsid w:val="007E1365"/>
    <w:rsid w:val="007E136F"/>
    <w:rsid w:val="007E1ACA"/>
    <w:rsid w:val="007E2206"/>
    <w:rsid w:val="007E2652"/>
    <w:rsid w:val="007E2A61"/>
    <w:rsid w:val="007E3045"/>
    <w:rsid w:val="007E33DF"/>
    <w:rsid w:val="007E3B4F"/>
    <w:rsid w:val="007E3B84"/>
    <w:rsid w:val="007E437E"/>
    <w:rsid w:val="007E4684"/>
    <w:rsid w:val="007E49F3"/>
    <w:rsid w:val="007E59D7"/>
    <w:rsid w:val="007E5FCB"/>
    <w:rsid w:val="007E7136"/>
    <w:rsid w:val="007E7738"/>
    <w:rsid w:val="007F0673"/>
    <w:rsid w:val="007F0AA5"/>
    <w:rsid w:val="007F0ECE"/>
    <w:rsid w:val="007F1359"/>
    <w:rsid w:val="007F1B8D"/>
    <w:rsid w:val="007F1E0F"/>
    <w:rsid w:val="007F200A"/>
    <w:rsid w:val="007F2031"/>
    <w:rsid w:val="007F2551"/>
    <w:rsid w:val="007F2B9B"/>
    <w:rsid w:val="007F2BB2"/>
    <w:rsid w:val="007F361A"/>
    <w:rsid w:val="007F3A0A"/>
    <w:rsid w:val="007F3D0F"/>
    <w:rsid w:val="007F3EBB"/>
    <w:rsid w:val="007F3F7C"/>
    <w:rsid w:val="007F4429"/>
    <w:rsid w:val="007F5021"/>
    <w:rsid w:val="007F60DA"/>
    <w:rsid w:val="007F7162"/>
    <w:rsid w:val="007F748D"/>
    <w:rsid w:val="007F7568"/>
    <w:rsid w:val="007F76FD"/>
    <w:rsid w:val="008011F3"/>
    <w:rsid w:val="008023A5"/>
    <w:rsid w:val="008025EB"/>
    <w:rsid w:val="0080321D"/>
    <w:rsid w:val="008040EA"/>
    <w:rsid w:val="00804504"/>
    <w:rsid w:val="00804576"/>
    <w:rsid w:val="00804580"/>
    <w:rsid w:val="00804ECB"/>
    <w:rsid w:val="00805382"/>
    <w:rsid w:val="0080541B"/>
    <w:rsid w:val="0080547E"/>
    <w:rsid w:val="00805630"/>
    <w:rsid w:val="00805AD8"/>
    <w:rsid w:val="00806CF6"/>
    <w:rsid w:val="008074C5"/>
    <w:rsid w:val="008075A4"/>
    <w:rsid w:val="0080784D"/>
    <w:rsid w:val="00807981"/>
    <w:rsid w:val="00810285"/>
    <w:rsid w:val="00810692"/>
    <w:rsid w:val="00811393"/>
    <w:rsid w:val="00811608"/>
    <w:rsid w:val="00813C6F"/>
    <w:rsid w:val="00814159"/>
    <w:rsid w:val="00814908"/>
    <w:rsid w:val="00814DF3"/>
    <w:rsid w:val="00815E58"/>
    <w:rsid w:val="0081670D"/>
    <w:rsid w:val="008167D8"/>
    <w:rsid w:val="00816858"/>
    <w:rsid w:val="00816C43"/>
    <w:rsid w:val="00820FC9"/>
    <w:rsid w:val="008218C7"/>
    <w:rsid w:val="00821BBD"/>
    <w:rsid w:val="0082208D"/>
    <w:rsid w:val="008229D9"/>
    <w:rsid w:val="00822C37"/>
    <w:rsid w:val="00822D02"/>
    <w:rsid w:val="00823BA0"/>
    <w:rsid w:val="00824223"/>
    <w:rsid w:val="00824310"/>
    <w:rsid w:val="00824901"/>
    <w:rsid w:val="00825163"/>
    <w:rsid w:val="008255A8"/>
    <w:rsid w:val="008261D4"/>
    <w:rsid w:val="008261D8"/>
    <w:rsid w:val="00826302"/>
    <w:rsid w:val="00826D84"/>
    <w:rsid w:val="00826E82"/>
    <w:rsid w:val="0082755F"/>
    <w:rsid w:val="00830587"/>
    <w:rsid w:val="00830818"/>
    <w:rsid w:val="00830E0B"/>
    <w:rsid w:val="00830FCE"/>
    <w:rsid w:val="008312D7"/>
    <w:rsid w:val="008317D6"/>
    <w:rsid w:val="00831977"/>
    <w:rsid w:val="00831F35"/>
    <w:rsid w:val="00833A64"/>
    <w:rsid w:val="00833C45"/>
    <w:rsid w:val="00833F67"/>
    <w:rsid w:val="008342CE"/>
    <w:rsid w:val="0083454D"/>
    <w:rsid w:val="008349C8"/>
    <w:rsid w:val="00834B3F"/>
    <w:rsid w:val="008356E3"/>
    <w:rsid w:val="00836643"/>
    <w:rsid w:val="00836B2A"/>
    <w:rsid w:val="00836DC7"/>
    <w:rsid w:val="00836FB2"/>
    <w:rsid w:val="0083700F"/>
    <w:rsid w:val="00837097"/>
    <w:rsid w:val="00837427"/>
    <w:rsid w:val="0083758C"/>
    <w:rsid w:val="00840573"/>
    <w:rsid w:val="00840768"/>
    <w:rsid w:val="00841121"/>
    <w:rsid w:val="008415F9"/>
    <w:rsid w:val="008421F3"/>
    <w:rsid w:val="00842721"/>
    <w:rsid w:val="008429ED"/>
    <w:rsid w:val="008434D9"/>
    <w:rsid w:val="00843B4D"/>
    <w:rsid w:val="00844A76"/>
    <w:rsid w:val="00845220"/>
    <w:rsid w:val="00845DAD"/>
    <w:rsid w:val="0084781E"/>
    <w:rsid w:val="008504DE"/>
    <w:rsid w:val="008507AA"/>
    <w:rsid w:val="0085166A"/>
    <w:rsid w:val="008516F2"/>
    <w:rsid w:val="00852BA7"/>
    <w:rsid w:val="00852E15"/>
    <w:rsid w:val="008531A5"/>
    <w:rsid w:val="00854038"/>
    <w:rsid w:val="00854D07"/>
    <w:rsid w:val="00854F50"/>
    <w:rsid w:val="008562E7"/>
    <w:rsid w:val="008568FC"/>
    <w:rsid w:val="00856BC0"/>
    <w:rsid w:val="00856D45"/>
    <w:rsid w:val="00856F7B"/>
    <w:rsid w:val="00857B7F"/>
    <w:rsid w:val="0086102D"/>
    <w:rsid w:val="00861182"/>
    <w:rsid w:val="008614A7"/>
    <w:rsid w:val="00861684"/>
    <w:rsid w:val="008619FC"/>
    <w:rsid w:val="00862078"/>
    <w:rsid w:val="008622B8"/>
    <w:rsid w:val="008651DE"/>
    <w:rsid w:val="00865583"/>
    <w:rsid w:val="00865662"/>
    <w:rsid w:val="00865E8F"/>
    <w:rsid w:val="0086714A"/>
    <w:rsid w:val="0086757F"/>
    <w:rsid w:val="00867760"/>
    <w:rsid w:val="00867942"/>
    <w:rsid w:val="00870A73"/>
    <w:rsid w:val="00871659"/>
    <w:rsid w:val="00871B33"/>
    <w:rsid w:val="00871BC9"/>
    <w:rsid w:val="008720E4"/>
    <w:rsid w:val="0087218B"/>
    <w:rsid w:val="008722E6"/>
    <w:rsid w:val="00872A78"/>
    <w:rsid w:val="00872CE0"/>
    <w:rsid w:val="008732AC"/>
    <w:rsid w:val="00873651"/>
    <w:rsid w:val="00874788"/>
    <w:rsid w:val="008752EC"/>
    <w:rsid w:val="00875C5B"/>
    <w:rsid w:val="00876572"/>
    <w:rsid w:val="00876E51"/>
    <w:rsid w:val="008776C7"/>
    <w:rsid w:val="008807B1"/>
    <w:rsid w:val="00880988"/>
    <w:rsid w:val="00880BD9"/>
    <w:rsid w:val="00881470"/>
    <w:rsid w:val="0088204C"/>
    <w:rsid w:val="008823DE"/>
    <w:rsid w:val="0088353E"/>
    <w:rsid w:val="0088391D"/>
    <w:rsid w:val="00883B5B"/>
    <w:rsid w:val="00883B90"/>
    <w:rsid w:val="00883CFB"/>
    <w:rsid w:val="00883E32"/>
    <w:rsid w:val="00883E91"/>
    <w:rsid w:val="008854D9"/>
    <w:rsid w:val="00885621"/>
    <w:rsid w:val="00885AD7"/>
    <w:rsid w:val="0088646E"/>
    <w:rsid w:val="008873D9"/>
    <w:rsid w:val="008879DC"/>
    <w:rsid w:val="0089056F"/>
    <w:rsid w:val="00890FA5"/>
    <w:rsid w:val="008910EA"/>
    <w:rsid w:val="00891B39"/>
    <w:rsid w:val="00891B75"/>
    <w:rsid w:val="008924BC"/>
    <w:rsid w:val="00892584"/>
    <w:rsid w:val="0089267F"/>
    <w:rsid w:val="0089334A"/>
    <w:rsid w:val="00893958"/>
    <w:rsid w:val="00893C19"/>
    <w:rsid w:val="0089420A"/>
    <w:rsid w:val="008942B2"/>
    <w:rsid w:val="008946B2"/>
    <w:rsid w:val="00894BDA"/>
    <w:rsid w:val="00894C31"/>
    <w:rsid w:val="00894FC9"/>
    <w:rsid w:val="00895276"/>
    <w:rsid w:val="00896CE9"/>
    <w:rsid w:val="008970B1"/>
    <w:rsid w:val="0089759E"/>
    <w:rsid w:val="00897D48"/>
    <w:rsid w:val="008A0574"/>
    <w:rsid w:val="008A09D5"/>
    <w:rsid w:val="008A0D6E"/>
    <w:rsid w:val="008A0F8C"/>
    <w:rsid w:val="008A149E"/>
    <w:rsid w:val="008A1945"/>
    <w:rsid w:val="008A27C6"/>
    <w:rsid w:val="008A376B"/>
    <w:rsid w:val="008A3CC8"/>
    <w:rsid w:val="008A3FB6"/>
    <w:rsid w:val="008A478A"/>
    <w:rsid w:val="008A4EBA"/>
    <w:rsid w:val="008A4F09"/>
    <w:rsid w:val="008A58A1"/>
    <w:rsid w:val="008A5AB8"/>
    <w:rsid w:val="008A5C28"/>
    <w:rsid w:val="008A5E83"/>
    <w:rsid w:val="008A5FA6"/>
    <w:rsid w:val="008A6088"/>
    <w:rsid w:val="008A664D"/>
    <w:rsid w:val="008A7149"/>
    <w:rsid w:val="008A782F"/>
    <w:rsid w:val="008B0B79"/>
    <w:rsid w:val="008B15BA"/>
    <w:rsid w:val="008B15FE"/>
    <w:rsid w:val="008B1A95"/>
    <w:rsid w:val="008B238F"/>
    <w:rsid w:val="008B252F"/>
    <w:rsid w:val="008B258B"/>
    <w:rsid w:val="008B3036"/>
    <w:rsid w:val="008B31F5"/>
    <w:rsid w:val="008B517D"/>
    <w:rsid w:val="008B6FFB"/>
    <w:rsid w:val="008B7D08"/>
    <w:rsid w:val="008C042A"/>
    <w:rsid w:val="008C10A2"/>
    <w:rsid w:val="008C12D0"/>
    <w:rsid w:val="008C16E2"/>
    <w:rsid w:val="008C25C1"/>
    <w:rsid w:val="008C2DCF"/>
    <w:rsid w:val="008C2FE1"/>
    <w:rsid w:val="008C3227"/>
    <w:rsid w:val="008C333B"/>
    <w:rsid w:val="008C45C9"/>
    <w:rsid w:val="008C512B"/>
    <w:rsid w:val="008C5814"/>
    <w:rsid w:val="008C5CD6"/>
    <w:rsid w:val="008C6000"/>
    <w:rsid w:val="008C634A"/>
    <w:rsid w:val="008C6641"/>
    <w:rsid w:val="008C71B1"/>
    <w:rsid w:val="008C7494"/>
    <w:rsid w:val="008C7A21"/>
    <w:rsid w:val="008C7C13"/>
    <w:rsid w:val="008D016C"/>
    <w:rsid w:val="008D03B8"/>
    <w:rsid w:val="008D049A"/>
    <w:rsid w:val="008D0899"/>
    <w:rsid w:val="008D08DD"/>
    <w:rsid w:val="008D0A14"/>
    <w:rsid w:val="008D0D27"/>
    <w:rsid w:val="008D16AD"/>
    <w:rsid w:val="008D1A04"/>
    <w:rsid w:val="008D228C"/>
    <w:rsid w:val="008D2334"/>
    <w:rsid w:val="008D2C80"/>
    <w:rsid w:val="008D31FA"/>
    <w:rsid w:val="008D3572"/>
    <w:rsid w:val="008D3E3F"/>
    <w:rsid w:val="008D4127"/>
    <w:rsid w:val="008D4B7B"/>
    <w:rsid w:val="008D4BB9"/>
    <w:rsid w:val="008D501F"/>
    <w:rsid w:val="008D5EBB"/>
    <w:rsid w:val="008D6E2C"/>
    <w:rsid w:val="008E0865"/>
    <w:rsid w:val="008E0985"/>
    <w:rsid w:val="008E0A8E"/>
    <w:rsid w:val="008E105E"/>
    <w:rsid w:val="008E159E"/>
    <w:rsid w:val="008E15B2"/>
    <w:rsid w:val="008E2093"/>
    <w:rsid w:val="008E2803"/>
    <w:rsid w:val="008E354D"/>
    <w:rsid w:val="008E4095"/>
    <w:rsid w:val="008E41D4"/>
    <w:rsid w:val="008E43BA"/>
    <w:rsid w:val="008E48D8"/>
    <w:rsid w:val="008E5296"/>
    <w:rsid w:val="008E6498"/>
    <w:rsid w:val="008E7CB3"/>
    <w:rsid w:val="008E7D96"/>
    <w:rsid w:val="008F03A0"/>
    <w:rsid w:val="008F0762"/>
    <w:rsid w:val="008F0B34"/>
    <w:rsid w:val="008F47C3"/>
    <w:rsid w:val="008F4A49"/>
    <w:rsid w:val="008F5D18"/>
    <w:rsid w:val="008F603E"/>
    <w:rsid w:val="008F6099"/>
    <w:rsid w:val="008F674C"/>
    <w:rsid w:val="008F6EBC"/>
    <w:rsid w:val="008F7B63"/>
    <w:rsid w:val="008F7D43"/>
    <w:rsid w:val="008F7D66"/>
    <w:rsid w:val="009000F9"/>
    <w:rsid w:val="00900336"/>
    <w:rsid w:val="00900692"/>
    <w:rsid w:val="00901692"/>
    <w:rsid w:val="0090331F"/>
    <w:rsid w:val="00903409"/>
    <w:rsid w:val="00903483"/>
    <w:rsid w:val="0090351C"/>
    <w:rsid w:val="00903B1A"/>
    <w:rsid w:val="00904114"/>
    <w:rsid w:val="00904244"/>
    <w:rsid w:val="00904308"/>
    <w:rsid w:val="00904E7B"/>
    <w:rsid w:val="00905A49"/>
    <w:rsid w:val="00905A92"/>
    <w:rsid w:val="00905BB0"/>
    <w:rsid w:val="0090625A"/>
    <w:rsid w:val="0090630B"/>
    <w:rsid w:val="00906C1D"/>
    <w:rsid w:val="00906DE0"/>
    <w:rsid w:val="009071B3"/>
    <w:rsid w:val="00910E0F"/>
    <w:rsid w:val="00911580"/>
    <w:rsid w:val="00911C9F"/>
    <w:rsid w:val="00912130"/>
    <w:rsid w:val="009128B7"/>
    <w:rsid w:val="00913139"/>
    <w:rsid w:val="009131AD"/>
    <w:rsid w:val="00913876"/>
    <w:rsid w:val="00914227"/>
    <w:rsid w:val="009147A2"/>
    <w:rsid w:val="00914B2D"/>
    <w:rsid w:val="009154B2"/>
    <w:rsid w:val="00917EB7"/>
    <w:rsid w:val="009203B8"/>
    <w:rsid w:val="00920EED"/>
    <w:rsid w:val="009216C1"/>
    <w:rsid w:val="00921E0A"/>
    <w:rsid w:val="0092288B"/>
    <w:rsid w:val="0092389E"/>
    <w:rsid w:val="0092415A"/>
    <w:rsid w:val="009245C5"/>
    <w:rsid w:val="00925542"/>
    <w:rsid w:val="00925625"/>
    <w:rsid w:val="00925C43"/>
    <w:rsid w:val="00925D65"/>
    <w:rsid w:val="00925DFC"/>
    <w:rsid w:val="009265E0"/>
    <w:rsid w:val="00926CE6"/>
    <w:rsid w:val="009274FB"/>
    <w:rsid w:val="009275CD"/>
    <w:rsid w:val="00927C17"/>
    <w:rsid w:val="009302F7"/>
    <w:rsid w:val="0093154F"/>
    <w:rsid w:val="009316A7"/>
    <w:rsid w:val="009317A7"/>
    <w:rsid w:val="00931E5E"/>
    <w:rsid w:val="00931F2A"/>
    <w:rsid w:val="0093247A"/>
    <w:rsid w:val="00932798"/>
    <w:rsid w:val="009340E6"/>
    <w:rsid w:val="009343D6"/>
    <w:rsid w:val="00934635"/>
    <w:rsid w:val="00934E48"/>
    <w:rsid w:val="00935235"/>
    <w:rsid w:val="009358EE"/>
    <w:rsid w:val="00935F91"/>
    <w:rsid w:val="00936304"/>
    <w:rsid w:val="00936326"/>
    <w:rsid w:val="00936BA0"/>
    <w:rsid w:val="009372A4"/>
    <w:rsid w:val="00937390"/>
    <w:rsid w:val="0093760C"/>
    <w:rsid w:val="0093790B"/>
    <w:rsid w:val="009379AD"/>
    <w:rsid w:val="00940CA2"/>
    <w:rsid w:val="009412BE"/>
    <w:rsid w:val="00941DFD"/>
    <w:rsid w:val="009420A5"/>
    <w:rsid w:val="0094238F"/>
    <w:rsid w:val="00942B41"/>
    <w:rsid w:val="009436A1"/>
    <w:rsid w:val="00943F84"/>
    <w:rsid w:val="00944392"/>
    <w:rsid w:val="00944E84"/>
    <w:rsid w:val="009453FE"/>
    <w:rsid w:val="00945D8F"/>
    <w:rsid w:val="00946496"/>
    <w:rsid w:val="00946CB0"/>
    <w:rsid w:val="0094705C"/>
    <w:rsid w:val="009472A8"/>
    <w:rsid w:val="009476BC"/>
    <w:rsid w:val="00950511"/>
    <w:rsid w:val="00951146"/>
    <w:rsid w:val="0095165E"/>
    <w:rsid w:val="0095182A"/>
    <w:rsid w:val="00951A97"/>
    <w:rsid w:val="009520FC"/>
    <w:rsid w:val="009529DA"/>
    <w:rsid w:val="00953E2B"/>
    <w:rsid w:val="0095450A"/>
    <w:rsid w:val="00954B0D"/>
    <w:rsid w:val="00954B33"/>
    <w:rsid w:val="00954E60"/>
    <w:rsid w:val="009551F4"/>
    <w:rsid w:val="00956170"/>
    <w:rsid w:val="00956693"/>
    <w:rsid w:val="00957D03"/>
    <w:rsid w:val="00957F65"/>
    <w:rsid w:val="0096113B"/>
    <w:rsid w:val="00961193"/>
    <w:rsid w:val="009611A5"/>
    <w:rsid w:val="009612CD"/>
    <w:rsid w:val="00962210"/>
    <w:rsid w:val="00962400"/>
    <w:rsid w:val="009635FB"/>
    <w:rsid w:val="00965025"/>
    <w:rsid w:val="00965D0D"/>
    <w:rsid w:val="00965D2C"/>
    <w:rsid w:val="00966D0C"/>
    <w:rsid w:val="00966E90"/>
    <w:rsid w:val="009670F5"/>
    <w:rsid w:val="00967DFF"/>
    <w:rsid w:val="00970CC6"/>
    <w:rsid w:val="00970EE7"/>
    <w:rsid w:val="00971681"/>
    <w:rsid w:val="00971B17"/>
    <w:rsid w:val="00971B4E"/>
    <w:rsid w:val="00971C7B"/>
    <w:rsid w:val="00971E5B"/>
    <w:rsid w:val="0097226F"/>
    <w:rsid w:val="00972706"/>
    <w:rsid w:val="00972A47"/>
    <w:rsid w:val="009733A0"/>
    <w:rsid w:val="00973DA6"/>
    <w:rsid w:val="0097599C"/>
    <w:rsid w:val="009761BA"/>
    <w:rsid w:val="00977247"/>
    <w:rsid w:val="009778E4"/>
    <w:rsid w:val="00977CE3"/>
    <w:rsid w:val="009800D3"/>
    <w:rsid w:val="00980665"/>
    <w:rsid w:val="00980FFB"/>
    <w:rsid w:val="00981FFE"/>
    <w:rsid w:val="00982842"/>
    <w:rsid w:val="009828C4"/>
    <w:rsid w:val="00983087"/>
    <w:rsid w:val="00983C9C"/>
    <w:rsid w:val="009842FF"/>
    <w:rsid w:val="00984A0F"/>
    <w:rsid w:val="00985291"/>
    <w:rsid w:val="009854A5"/>
    <w:rsid w:val="0098550F"/>
    <w:rsid w:val="00987662"/>
    <w:rsid w:val="009876E3"/>
    <w:rsid w:val="009902DC"/>
    <w:rsid w:val="00990367"/>
    <w:rsid w:val="009908BF"/>
    <w:rsid w:val="0099174E"/>
    <w:rsid w:val="00991AD6"/>
    <w:rsid w:val="00992B1E"/>
    <w:rsid w:val="009938CB"/>
    <w:rsid w:val="00993EAF"/>
    <w:rsid w:val="009943BB"/>
    <w:rsid w:val="00994647"/>
    <w:rsid w:val="0099466C"/>
    <w:rsid w:val="00994806"/>
    <w:rsid w:val="0099508C"/>
    <w:rsid w:val="0099638D"/>
    <w:rsid w:val="0099647D"/>
    <w:rsid w:val="00996744"/>
    <w:rsid w:val="00996A63"/>
    <w:rsid w:val="00997513"/>
    <w:rsid w:val="009A045C"/>
    <w:rsid w:val="009A06D5"/>
    <w:rsid w:val="009A0F22"/>
    <w:rsid w:val="009A16FB"/>
    <w:rsid w:val="009A1B97"/>
    <w:rsid w:val="009A1F22"/>
    <w:rsid w:val="009A2F77"/>
    <w:rsid w:val="009A308C"/>
    <w:rsid w:val="009A30B1"/>
    <w:rsid w:val="009A3287"/>
    <w:rsid w:val="009A34B0"/>
    <w:rsid w:val="009A362A"/>
    <w:rsid w:val="009A3997"/>
    <w:rsid w:val="009A3DC9"/>
    <w:rsid w:val="009A5802"/>
    <w:rsid w:val="009A5CF0"/>
    <w:rsid w:val="009A63E5"/>
    <w:rsid w:val="009A7183"/>
    <w:rsid w:val="009B02FA"/>
    <w:rsid w:val="009B2CFB"/>
    <w:rsid w:val="009B40AD"/>
    <w:rsid w:val="009B4B14"/>
    <w:rsid w:val="009B4C9F"/>
    <w:rsid w:val="009B6560"/>
    <w:rsid w:val="009B6C3F"/>
    <w:rsid w:val="009B74D8"/>
    <w:rsid w:val="009B7D94"/>
    <w:rsid w:val="009C014B"/>
    <w:rsid w:val="009C01E2"/>
    <w:rsid w:val="009C11DB"/>
    <w:rsid w:val="009C17CB"/>
    <w:rsid w:val="009C1977"/>
    <w:rsid w:val="009C1AEB"/>
    <w:rsid w:val="009C2821"/>
    <w:rsid w:val="009C32C3"/>
    <w:rsid w:val="009C36E7"/>
    <w:rsid w:val="009C3860"/>
    <w:rsid w:val="009C3AD5"/>
    <w:rsid w:val="009C3F04"/>
    <w:rsid w:val="009C4192"/>
    <w:rsid w:val="009C53C1"/>
    <w:rsid w:val="009C628A"/>
    <w:rsid w:val="009C631F"/>
    <w:rsid w:val="009C66B3"/>
    <w:rsid w:val="009C7066"/>
    <w:rsid w:val="009C7AFD"/>
    <w:rsid w:val="009D0107"/>
    <w:rsid w:val="009D1735"/>
    <w:rsid w:val="009D2683"/>
    <w:rsid w:val="009D2BCA"/>
    <w:rsid w:val="009D3D5B"/>
    <w:rsid w:val="009D40C0"/>
    <w:rsid w:val="009D4462"/>
    <w:rsid w:val="009D4521"/>
    <w:rsid w:val="009D47F9"/>
    <w:rsid w:val="009D4D9B"/>
    <w:rsid w:val="009D50AF"/>
    <w:rsid w:val="009D61F2"/>
    <w:rsid w:val="009D6655"/>
    <w:rsid w:val="009D697C"/>
    <w:rsid w:val="009D790F"/>
    <w:rsid w:val="009D7D1A"/>
    <w:rsid w:val="009E05FD"/>
    <w:rsid w:val="009E07B4"/>
    <w:rsid w:val="009E0A89"/>
    <w:rsid w:val="009E0DC3"/>
    <w:rsid w:val="009E1058"/>
    <w:rsid w:val="009E1079"/>
    <w:rsid w:val="009E12E4"/>
    <w:rsid w:val="009E14B0"/>
    <w:rsid w:val="009E1530"/>
    <w:rsid w:val="009E1AED"/>
    <w:rsid w:val="009E1F42"/>
    <w:rsid w:val="009E2055"/>
    <w:rsid w:val="009E2AE0"/>
    <w:rsid w:val="009E4046"/>
    <w:rsid w:val="009E40ED"/>
    <w:rsid w:val="009E4405"/>
    <w:rsid w:val="009E4E52"/>
    <w:rsid w:val="009E573B"/>
    <w:rsid w:val="009E5763"/>
    <w:rsid w:val="009E5A48"/>
    <w:rsid w:val="009E5C16"/>
    <w:rsid w:val="009F004D"/>
    <w:rsid w:val="009F04C6"/>
    <w:rsid w:val="009F0705"/>
    <w:rsid w:val="009F1B52"/>
    <w:rsid w:val="009F1D4D"/>
    <w:rsid w:val="009F2132"/>
    <w:rsid w:val="009F2B22"/>
    <w:rsid w:val="009F2F00"/>
    <w:rsid w:val="009F2F96"/>
    <w:rsid w:val="009F31FB"/>
    <w:rsid w:val="009F3217"/>
    <w:rsid w:val="009F39EE"/>
    <w:rsid w:val="009F3F9D"/>
    <w:rsid w:val="009F419C"/>
    <w:rsid w:val="009F4C70"/>
    <w:rsid w:val="009F4E76"/>
    <w:rsid w:val="009F5565"/>
    <w:rsid w:val="009F58A1"/>
    <w:rsid w:val="009F6252"/>
    <w:rsid w:val="009F6C2B"/>
    <w:rsid w:val="009F6F53"/>
    <w:rsid w:val="009F77A3"/>
    <w:rsid w:val="009F7CA5"/>
    <w:rsid w:val="00A00507"/>
    <w:rsid w:val="00A00541"/>
    <w:rsid w:val="00A0134F"/>
    <w:rsid w:val="00A01538"/>
    <w:rsid w:val="00A02ECB"/>
    <w:rsid w:val="00A037AA"/>
    <w:rsid w:val="00A03BD3"/>
    <w:rsid w:val="00A04160"/>
    <w:rsid w:val="00A04319"/>
    <w:rsid w:val="00A043B0"/>
    <w:rsid w:val="00A04477"/>
    <w:rsid w:val="00A04B14"/>
    <w:rsid w:val="00A04F96"/>
    <w:rsid w:val="00A05018"/>
    <w:rsid w:val="00A05F2A"/>
    <w:rsid w:val="00A0732E"/>
    <w:rsid w:val="00A07C36"/>
    <w:rsid w:val="00A10A27"/>
    <w:rsid w:val="00A10A6F"/>
    <w:rsid w:val="00A10B9A"/>
    <w:rsid w:val="00A1159B"/>
    <w:rsid w:val="00A126CF"/>
    <w:rsid w:val="00A13360"/>
    <w:rsid w:val="00A13412"/>
    <w:rsid w:val="00A1410F"/>
    <w:rsid w:val="00A1471E"/>
    <w:rsid w:val="00A14AF0"/>
    <w:rsid w:val="00A15914"/>
    <w:rsid w:val="00A15DEE"/>
    <w:rsid w:val="00A1697A"/>
    <w:rsid w:val="00A16AA5"/>
    <w:rsid w:val="00A16FB5"/>
    <w:rsid w:val="00A1784D"/>
    <w:rsid w:val="00A210A0"/>
    <w:rsid w:val="00A21658"/>
    <w:rsid w:val="00A21AAB"/>
    <w:rsid w:val="00A23559"/>
    <w:rsid w:val="00A238FA"/>
    <w:rsid w:val="00A23F8A"/>
    <w:rsid w:val="00A24A5F"/>
    <w:rsid w:val="00A24E9D"/>
    <w:rsid w:val="00A253A7"/>
    <w:rsid w:val="00A259F8"/>
    <w:rsid w:val="00A25CE2"/>
    <w:rsid w:val="00A26039"/>
    <w:rsid w:val="00A265E7"/>
    <w:rsid w:val="00A2667F"/>
    <w:rsid w:val="00A26857"/>
    <w:rsid w:val="00A26959"/>
    <w:rsid w:val="00A26B75"/>
    <w:rsid w:val="00A273B9"/>
    <w:rsid w:val="00A27AEF"/>
    <w:rsid w:val="00A30118"/>
    <w:rsid w:val="00A306A5"/>
    <w:rsid w:val="00A3098A"/>
    <w:rsid w:val="00A30A23"/>
    <w:rsid w:val="00A30E28"/>
    <w:rsid w:val="00A31472"/>
    <w:rsid w:val="00A31AF9"/>
    <w:rsid w:val="00A32210"/>
    <w:rsid w:val="00A3276A"/>
    <w:rsid w:val="00A3318A"/>
    <w:rsid w:val="00A3453C"/>
    <w:rsid w:val="00A3494B"/>
    <w:rsid w:val="00A34AE1"/>
    <w:rsid w:val="00A34E72"/>
    <w:rsid w:val="00A350A7"/>
    <w:rsid w:val="00A369BE"/>
    <w:rsid w:val="00A37081"/>
    <w:rsid w:val="00A40730"/>
    <w:rsid w:val="00A40E56"/>
    <w:rsid w:val="00A41793"/>
    <w:rsid w:val="00A41B80"/>
    <w:rsid w:val="00A41E48"/>
    <w:rsid w:val="00A4202E"/>
    <w:rsid w:val="00A4280B"/>
    <w:rsid w:val="00A42C88"/>
    <w:rsid w:val="00A43940"/>
    <w:rsid w:val="00A43BA5"/>
    <w:rsid w:val="00A44D12"/>
    <w:rsid w:val="00A45783"/>
    <w:rsid w:val="00A45B89"/>
    <w:rsid w:val="00A45F86"/>
    <w:rsid w:val="00A468BD"/>
    <w:rsid w:val="00A47369"/>
    <w:rsid w:val="00A47AF6"/>
    <w:rsid w:val="00A506BF"/>
    <w:rsid w:val="00A50C7E"/>
    <w:rsid w:val="00A51580"/>
    <w:rsid w:val="00A522D0"/>
    <w:rsid w:val="00A5312F"/>
    <w:rsid w:val="00A532A3"/>
    <w:rsid w:val="00A533DE"/>
    <w:rsid w:val="00A53C20"/>
    <w:rsid w:val="00A54393"/>
    <w:rsid w:val="00A5477F"/>
    <w:rsid w:val="00A54FFD"/>
    <w:rsid w:val="00A553AF"/>
    <w:rsid w:val="00A56165"/>
    <w:rsid w:val="00A562AF"/>
    <w:rsid w:val="00A56576"/>
    <w:rsid w:val="00A56644"/>
    <w:rsid w:val="00A56875"/>
    <w:rsid w:val="00A5713A"/>
    <w:rsid w:val="00A575F4"/>
    <w:rsid w:val="00A57E4F"/>
    <w:rsid w:val="00A602C3"/>
    <w:rsid w:val="00A61654"/>
    <w:rsid w:val="00A6187B"/>
    <w:rsid w:val="00A62094"/>
    <w:rsid w:val="00A62411"/>
    <w:rsid w:val="00A62CAF"/>
    <w:rsid w:val="00A632CB"/>
    <w:rsid w:val="00A634E9"/>
    <w:rsid w:val="00A641A7"/>
    <w:rsid w:val="00A648C0"/>
    <w:rsid w:val="00A65666"/>
    <w:rsid w:val="00A656F2"/>
    <w:rsid w:val="00A65A2C"/>
    <w:rsid w:val="00A65FA4"/>
    <w:rsid w:val="00A666C3"/>
    <w:rsid w:val="00A672F4"/>
    <w:rsid w:val="00A67418"/>
    <w:rsid w:val="00A67C30"/>
    <w:rsid w:val="00A7021C"/>
    <w:rsid w:val="00A70316"/>
    <w:rsid w:val="00A70FB2"/>
    <w:rsid w:val="00A7129D"/>
    <w:rsid w:val="00A715E6"/>
    <w:rsid w:val="00A7164C"/>
    <w:rsid w:val="00A71BA9"/>
    <w:rsid w:val="00A71E2C"/>
    <w:rsid w:val="00A72051"/>
    <w:rsid w:val="00A7211F"/>
    <w:rsid w:val="00A72652"/>
    <w:rsid w:val="00A72ADB"/>
    <w:rsid w:val="00A73018"/>
    <w:rsid w:val="00A7327B"/>
    <w:rsid w:val="00A73A68"/>
    <w:rsid w:val="00A75281"/>
    <w:rsid w:val="00A75E21"/>
    <w:rsid w:val="00A76D16"/>
    <w:rsid w:val="00A774BC"/>
    <w:rsid w:val="00A809DB"/>
    <w:rsid w:val="00A80DD1"/>
    <w:rsid w:val="00A8165B"/>
    <w:rsid w:val="00A82260"/>
    <w:rsid w:val="00A82907"/>
    <w:rsid w:val="00A82F31"/>
    <w:rsid w:val="00A83B94"/>
    <w:rsid w:val="00A83C02"/>
    <w:rsid w:val="00A847D2"/>
    <w:rsid w:val="00A854FA"/>
    <w:rsid w:val="00A85E4E"/>
    <w:rsid w:val="00A860B8"/>
    <w:rsid w:val="00A866FD"/>
    <w:rsid w:val="00A8710D"/>
    <w:rsid w:val="00A87265"/>
    <w:rsid w:val="00A87F84"/>
    <w:rsid w:val="00A90AD1"/>
    <w:rsid w:val="00A91148"/>
    <w:rsid w:val="00A91AF6"/>
    <w:rsid w:val="00A91D5D"/>
    <w:rsid w:val="00A91DCC"/>
    <w:rsid w:val="00A91EE4"/>
    <w:rsid w:val="00A92645"/>
    <w:rsid w:val="00A9276E"/>
    <w:rsid w:val="00A927B5"/>
    <w:rsid w:val="00A92CB2"/>
    <w:rsid w:val="00A92F55"/>
    <w:rsid w:val="00A9331F"/>
    <w:rsid w:val="00A9337F"/>
    <w:rsid w:val="00A9342D"/>
    <w:rsid w:val="00A935AA"/>
    <w:rsid w:val="00A93738"/>
    <w:rsid w:val="00A9387B"/>
    <w:rsid w:val="00A93AFB"/>
    <w:rsid w:val="00A93DD3"/>
    <w:rsid w:val="00A944F4"/>
    <w:rsid w:val="00A9529D"/>
    <w:rsid w:val="00A95538"/>
    <w:rsid w:val="00A95B4F"/>
    <w:rsid w:val="00A96588"/>
    <w:rsid w:val="00A96646"/>
    <w:rsid w:val="00A96998"/>
    <w:rsid w:val="00A97412"/>
    <w:rsid w:val="00AA024E"/>
    <w:rsid w:val="00AA1017"/>
    <w:rsid w:val="00AA1A39"/>
    <w:rsid w:val="00AA2545"/>
    <w:rsid w:val="00AA3502"/>
    <w:rsid w:val="00AA3762"/>
    <w:rsid w:val="00AA3948"/>
    <w:rsid w:val="00AA39DE"/>
    <w:rsid w:val="00AA3DE9"/>
    <w:rsid w:val="00AA4C0B"/>
    <w:rsid w:val="00AA4FC8"/>
    <w:rsid w:val="00AA6F73"/>
    <w:rsid w:val="00AA7323"/>
    <w:rsid w:val="00AA7FEA"/>
    <w:rsid w:val="00AB04AF"/>
    <w:rsid w:val="00AB06BA"/>
    <w:rsid w:val="00AB0EDA"/>
    <w:rsid w:val="00AB153D"/>
    <w:rsid w:val="00AB1698"/>
    <w:rsid w:val="00AB16EA"/>
    <w:rsid w:val="00AB1731"/>
    <w:rsid w:val="00AB2E08"/>
    <w:rsid w:val="00AB3895"/>
    <w:rsid w:val="00AB396A"/>
    <w:rsid w:val="00AB4447"/>
    <w:rsid w:val="00AB4488"/>
    <w:rsid w:val="00AB58F6"/>
    <w:rsid w:val="00AB5EB8"/>
    <w:rsid w:val="00AB65FB"/>
    <w:rsid w:val="00AB6EF1"/>
    <w:rsid w:val="00AB7B54"/>
    <w:rsid w:val="00AB7DAC"/>
    <w:rsid w:val="00AC0005"/>
    <w:rsid w:val="00AC127B"/>
    <w:rsid w:val="00AC196C"/>
    <w:rsid w:val="00AC1D05"/>
    <w:rsid w:val="00AC1E1D"/>
    <w:rsid w:val="00AC216E"/>
    <w:rsid w:val="00AC25F2"/>
    <w:rsid w:val="00AC2635"/>
    <w:rsid w:val="00AC30C9"/>
    <w:rsid w:val="00AC3B22"/>
    <w:rsid w:val="00AC4259"/>
    <w:rsid w:val="00AC429A"/>
    <w:rsid w:val="00AC4725"/>
    <w:rsid w:val="00AC476A"/>
    <w:rsid w:val="00AC48C7"/>
    <w:rsid w:val="00AC49AC"/>
    <w:rsid w:val="00AC4BA2"/>
    <w:rsid w:val="00AC5576"/>
    <w:rsid w:val="00AC7C4E"/>
    <w:rsid w:val="00AD053B"/>
    <w:rsid w:val="00AD1E02"/>
    <w:rsid w:val="00AD1E7B"/>
    <w:rsid w:val="00AD2110"/>
    <w:rsid w:val="00AD31AD"/>
    <w:rsid w:val="00AD36E0"/>
    <w:rsid w:val="00AD4026"/>
    <w:rsid w:val="00AD40BF"/>
    <w:rsid w:val="00AD4352"/>
    <w:rsid w:val="00AD446A"/>
    <w:rsid w:val="00AD537A"/>
    <w:rsid w:val="00AD557E"/>
    <w:rsid w:val="00AD616A"/>
    <w:rsid w:val="00AD6D2D"/>
    <w:rsid w:val="00AD7774"/>
    <w:rsid w:val="00AD77F6"/>
    <w:rsid w:val="00AE0539"/>
    <w:rsid w:val="00AE0704"/>
    <w:rsid w:val="00AE0B29"/>
    <w:rsid w:val="00AE0F30"/>
    <w:rsid w:val="00AE0F5A"/>
    <w:rsid w:val="00AE2096"/>
    <w:rsid w:val="00AE260F"/>
    <w:rsid w:val="00AE2F3E"/>
    <w:rsid w:val="00AE392F"/>
    <w:rsid w:val="00AE4EBD"/>
    <w:rsid w:val="00AE6594"/>
    <w:rsid w:val="00AE6C4D"/>
    <w:rsid w:val="00AE7441"/>
    <w:rsid w:val="00AE7BD2"/>
    <w:rsid w:val="00AE7C68"/>
    <w:rsid w:val="00AE7F73"/>
    <w:rsid w:val="00AF1068"/>
    <w:rsid w:val="00AF1BD2"/>
    <w:rsid w:val="00AF1CF3"/>
    <w:rsid w:val="00AF22EC"/>
    <w:rsid w:val="00AF2592"/>
    <w:rsid w:val="00AF25F3"/>
    <w:rsid w:val="00AF28DC"/>
    <w:rsid w:val="00AF32D0"/>
    <w:rsid w:val="00AF409C"/>
    <w:rsid w:val="00AF40E4"/>
    <w:rsid w:val="00AF41EB"/>
    <w:rsid w:val="00AF41F7"/>
    <w:rsid w:val="00AF50EB"/>
    <w:rsid w:val="00AF542F"/>
    <w:rsid w:val="00AF5CB6"/>
    <w:rsid w:val="00AF6B9A"/>
    <w:rsid w:val="00B00FE2"/>
    <w:rsid w:val="00B0100E"/>
    <w:rsid w:val="00B01790"/>
    <w:rsid w:val="00B01B4C"/>
    <w:rsid w:val="00B03376"/>
    <w:rsid w:val="00B03ACD"/>
    <w:rsid w:val="00B03E48"/>
    <w:rsid w:val="00B04395"/>
    <w:rsid w:val="00B04DCF"/>
    <w:rsid w:val="00B055E7"/>
    <w:rsid w:val="00B05D96"/>
    <w:rsid w:val="00B06797"/>
    <w:rsid w:val="00B06C89"/>
    <w:rsid w:val="00B07BFC"/>
    <w:rsid w:val="00B1032F"/>
    <w:rsid w:val="00B10A50"/>
    <w:rsid w:val="00B1154F"/>
    <w:rsid w:val="00B11F44"/>
    <w:rsid w:val="00B12060"/>
    <w:rsid w:val="00B1359A"/>
    <w:rsid w:val="00B146C8"/>
    <w:rsid w:val="00B14766"/>
    <w:rsid w:val="00B14D4D"/>
    <w:rsid w:val="00B1555A"/>
    <w:rsid w:val="00B16204"/>
    <w:rsid w:val="00B16736"/>
    <w:rsid w:val="00B175F8"/>
    <w:rsid w:val="00B17709"/>
    <w:rsid w:val="00B2025B"/>
    <w:rsid w:val="00B2030A"/>
    <w:rsid w:val="00B20B1E"/>
    <w:rsid w:val="00B211E3"/>
    <w:rsid w:val="00B2197D"/>
    <w:rsid w:val="00B22FA4"/>
    <w:rsid w:val="00B231E6"/>
    <w:rsid w:val="00B232F7"/>
    <w:rsid w:val="00B23BC3"/>
    <w:rsid w:val="00B2427A"/>
    <w:rsid w:val="00B246FB"/>
    <w:rsid w:val="00B24C50"/>
    <w:rsid w:val="00B26641"/>
    <w:rsid w:val="00B2673F"/>
    <w:rsid w:val="00B26BC6"/>
    <w:rsid w:val="00B27ACF"/>
    <w:rsid w:val="00B30787"/>
    <w:rsid w:val="00B310E8"/>
    <w:rsid w:val="00B3140B"/>
    <w:rsid w:val="00B332A3"/>
    <w:rsid w:val="00B33583"/>
    <w:rsid w:val="00B338DA"/>
    <w:rsid w:val="00B33955"/>
    <w:rsid w:val="00B34614"/>
    <w:rsid w:val="00B3482B"/>
    <w:rsid w:val="00B34CB2"/>
    <w:rsid w:val="00B35CD8"/>
    <w:rsid w:val="00B36918"/>
    <w:rsid w:val="00B36987"/>
    <w:rsid w:val="00B369C0"/>
    <w:rsid w:val="00B372D1"/>
    <w:rsid w:val="00B375A4"/>
    <w:rsid w:val="00B37873"/>
    <w:rsid w:val="00B407E6"/>
    <w:rsid w:val="00B41071"/>
    <w:rsid w:val="00B41118"/>
    <w:rsid w:val="00B41243"/>
    <w:rsid w:val="00B4150A"/>
    <w:rsid w:val="00B4311F"/>
    <w:rsid w:val="00B431F8"/>
    <w:rsid w:val="00B447C1"/>
    <w:rsid w:val="00B44F15"/>
    <w:rsid w:val="00B45731"/>
    <w:rsid w:val="00B4724F"/>
    <w:rsid w:val="00B47511"/>
    <w:rsid w:val="00B50924"/>
    <w:rsid w:val="00B54122"/>
    <w:rsid w:val="00B5416C"/>
    <w:rsid w:val="00B542BF"/>
    <w:rsid w:val="00B5432F"/>
    <w:rsid w:val="00B55622"/>
    <w:rsid w:val="00B55652"/>
    <w:rsid w:val="00B55F47"/>
    <w:rsid w:val="00B564A3"/>
    <w:rsid w:val="00B5661E"/>
    <w:rsid w:val="00B56A33"/>
    <w:rsid w:val="00B56FEE"/>
    <w:rsid w:val="00B57A8E"/>
    <w:rsid w:val="00B6011A"/>
    <w:rsid w:val="00B60261"/>
    <w:rsid w:val="00B606DD"/>
    <w:rsid w:val="00B614A9"/>
    <w:rsid w:val="00B61CE7"/>
    <w:rsid w:val="00B627F1"/>
    <w:rsid w:val="00B62851"/>
    <w:rsid w:val="00B62DCA"/>
    <w:rsid w:val="00B636EB"/>
    <w:rsid w:val="00B638BE"/>
    <w:rsid w:val="00B64ABA"/>
    <w:rsid w:val="00B64C50"/>
    <w:rsid w:val="00B64C65"/>
    <w:rsid w:val="00B64CE9"/>
    <w:rsid w:val="00B65167"/>
    <w:rsid w:val="00B65AF5"/>
    <w:rsid w:val="00B66A83"/>
    <w:rsid w:val="00B66D90"/>
    <w:rsid w:val="00B70769"/>
    <w:rsid w:val="00B70E22"/>
    <w:rsid w:val="00B71369"/>
    <w:rsid w:val="00B71D1F"/>
    <w:rsid w:val="00B7402B"/>
    <w:rsid w:val="00B743E8"/>
    <w:rsid w:val="00B74E7B"/>
    <w:rsid w:val="00B750C1"/>
    <w:rsid w:val="00B75794"/>
    <w:rsid w:val="00B75A0F"/>
    <w:rsid w:val="00B75E4B"/>
    <w:rsid w:val="00B76EB1"/>
    <w:rsid w:val="00B77584"/>
    <w:rsid w:val="00B7793F"/>
    <w:rsid w:val="00B8029E"/>
    <w:rsid w:val="00B8199F"/>
    <w:rsid w:val="00B81C8F"/>
    <w:rsid w:val="00B824B8"/>
    <w:rsid w:val="00B82833"/>
    <w:rsid w:val="00B83132"/>
    <w:rsid w:val="00B832BE"/>
    <w:rsid w:val="00B832CF"/>
    <w:rsid w:val="00B83EB9"/>
    <w:rsid w:val="00B842C9"/>
    <w:rsid w:val="00B848DF"/>
    <w:rsid w:val="00B858EC"/>
    <w:rsid w:val="00B85FF4"/>
    <w:rsid w:val="00B860B3"/>
    <w:rsid w:val="00B878CD"/>
    <w:rsid w:val="00B87942"/>
    <w:rsid w:val="00B87C52"/>
    <w:rsid w:val="00B87E51"/>
    <w:rsid w:val="00B9140C"/>
    <w:rsid w:val="00B91CB0"/>
    <w:rsid w:val="00B9203F"/>
    <w:rsid w:val="00B92EE7"/>
    <w:rsid w:val="00B931AC"/>
    <w:rsid w:val="00B93E0B"/>
    <w:rsid w:val="00B949B4"/>
    <w:rsid w:val="00B94BD5"/>
    <w:rsid w:val="00B95741"/>
    <w:rsid w:val="00B9585B"/>
    <w:rsid w:val="00B958E2"/>
    <w:rsid w:val="00B95DFF"/>
    <w:rsid w:val="00B965DA"/>
    <w:rsid w:val="00B96755"/>
    <w:rsid w:val="00B9693B"/>
    <w:rsid w:val="00B97507"/>
    <w:rsid w:val="00B97589"/>
    <w:rsid w:val="00B97969"/>
    <w:rsid w:val="00BA06C4"/>
    <w:rsid w:val="00BA0B1A"/>
    <w:rsid w:val="00BA0EF9"/>
    <w:rsid w:val="00BA1560"/>
    <w:rsid w:val="00BA169C"/>
    <w:rsid w:val="00BA192F"/>
    <w:rsid w:val="00BA195C"/>
    <w:rsid w:val="00BA19CA"/>
    <w:rsid w:val="00BA1BB6"/>
    <w:rsid w:val="00BA1CF3"/>
    <w:rsid w:val="00BA2921"/>
    <w:rsid w:val="00BA2B00"/>
    <w:rsid w:val="00BA2B08"/>
    <w:rsid w:val="00BA4D77"/>
    <w:rsid w:val="00BA6D70"/>
    <w:rsid w:val="00BB071C"/>
    <w:rsid w:val="00BB142D"/>
    <w:rsid w:val="00BB2F9F"/>
    <w:rsid w:val="00BB3056"/>
    <w:rsid w:val="00BB471F"/>
    <w:rsid w:val="00BB4DFA"/>
    <w:rsid w:val="00BB4FC1"/>
    <w:rsid w:val="00BB5099"/>
    <w:rsid w:val="00BB550C"/>
    <w:rsid w:val="00BB593C"/>
    <w:rsid w:val="00BB630C"/>
    <w:rsid w:val="00BB67DE"/>
    <w:rsid w:val="00BB7248"/>
    <w:rsid w:val="00BB74B1"/>
    <w:rsid w:val="00BB7C3A"/>
    <w:rsid w:val="00BB7C41"/>
    <w:rsid w:val="00BB7DEE"/>
    <w:rsid w:val="00BC0757"/>
    <w:rsid w:val="00BC08B1"/>
    <w:rsid w:val="00BC0CB6"/>
    <w:rsid w:val="00BC1135"/>
    <w:rsid w:val="00BC1541"/>
    <w:rsid w:val="00BC211C"/>
    <w:rsid w:val="00BC28B2"/>
    <w:rsid w:val="00BC29BA"/>
    <w:rsid w:val="00BC2EDB"/>
    <w:rsid w:val="00BC357D"/>
    <w:rsid w:val="00BC3EC2"/>
    <w:rsid w:val="00BC4493"/>
    <w:rsid w:val="00BC44E3"/>
    <w:rsid w:val="00BC4960"/>
    <w:rsid w:val="00BC4D86"/>
    <w:rsid w:val="00BC4F48"/>
    <w:rsid w:val="00BC5CB2"/>
    <w:rsid w:val="00BC5E64"/>
    <w:rsid w:val="00BC63F1"/>
    <w:rsid w:val="00BC7285"/>
    <w:rsid w:val="00BC7447"/>
    <w:rsid w:val="00BC7AB7"/>
    <w:rsid w:val="00BD1328"/>
    <w:rsid w:val="00BD13B6"/>
    <w:rsid w:val="00BD1C30"/>
    <w:rsid w:val="00BD3207"/>
    <w:rsid w:val="00BD3750"/>
    <w:rsid w:val="00BD4B4C"/>
    <w:rsid w:val="00BD4BD5"/>
    <w:rsid w:val="00BD4CF4"/>
    <w:rsid w:val="00BD4E06"/>
    <w:rsid w:val="00BD5395"/>
    <w:rsid w:val="00BD73F8"/>
    <w:rsid w:val="00BE0020"/>
    <w:rsid w:val="00BE049C"/>
    <w:rsid w:val="00BE05D8"/>
    <w:rsid w:val="00BE06D1"/>
    <w:rsid w:val="00BE08B4"/>
    <w:rsid w:val="00BE11D8"/>
    <w:rsid w:val="00BE151D"/>
    <w:rsid w:val="00BE1EA7"/>
    <w:rsid w:val="00BE27BD"/>
    <w:rsid w:val="00BE2FF5"/>
    <w:rsid w:val="00BE3580"/>
    <w:rsid w:val="00BE35D4"/>
    <w:rsid w:val="00BE3600"/>
    <w:rsid w:val="00BE44AE"/>
    <w:rsid w:val="00BE4F45"/>
    <w:rsid w:val="00BE5501"/>
    <w:rsid w:val="00BE55E2"/>
    <w:rsid w:val="00BE6304"/>
    <w:rsid w:val="00BE6886"/>
    <w:rsid w:val="00BE6A19"/>
    <w:rsid w:val="00BE6AD5"/>
    <w:rsid w:val="00BE79BD"/>
    <w:rsid w:val="00BF00EF"/>
    <w:rsid w:val="00BF0122"/>
    <w:rsid w:val="00BF1282"/>
    <w:rsid w:val="00BF24D1"/>
    <w:rsid w:val="00BF2981"/>
    <w:rsid w:val="00BF3522"/>
    <w:rsid w:val="00BF40EE"/>
    <w:rsid w:val="00BF4CF9"/>
    <w:rsid w:val="00BF4D55"/>
    <w:rsid w:val="00BF5868"/>
    <w:rsid w:val="00BF5FDA"/>
    <w:rsid w:val="00BF6191"/>
    <w:rsid w:val="00BF6794"/>
    <w:rsid w:val="00BF6AC1"/>
    <w:rsid w:val="00BF6D4D"/>
    <w:rsid w:val="00BF6F2E"/>
    <w:rsid w:val="00BF7CD9"/>
    <w:rsid w:val="00C0067E"/>
    <w:rsid w:val="00C00888"/>
    <w:rsid w:val="00C01AF7"/>
    <w:rsid w:val="00C0231E"/>
    <w:rsid w:val="00C023B4"/>
    <w:rsid w:val="00C03A97"/>
    <w:rsid w:val="00C04064"/>
    <w:rsid w:val="00C04817"/>
    <w:rsid w:val="00C04A7F"/>
    <w:rsid w:val="00C0555B"/>
    <w:rsid w:val="00C058BF"/>
    <w:rsid w:val="00C0643C"/>
    <w:rsid w:val="00C072AF"/>
    <w:rsid w:val="00C07621"/>
    <w:rsid w:val="00C07709"/>
    <w:rsid w:val="00C0794D"/>
    <w:rsid w:val="00C07EEA"/>
    <w:rsid w:val="00C107FE"/>
    <w:rsid w:val="00C10B10"/>
    <w:rsid w:val="00C110EF"/>
    <w:rsid w:val="00C112B8"/>
    <w:rsid w:val="00C11BB3"/>
    <w:rsid w:val="00C11FE0"/>
    <w:rsid w:val="00C12474"/>
    <w:rsid w:val="00C126AB"/>
    <w:rsid w:val="00C132DB"/>
    <w:rsid w:val="00C14929"/>
    <w:rsid w:val="00C150F9"/>
    <w:rsid w:val="00C1519E"/>
    <w:rsid w:val="00C1526F"/>
    <w:rsid w:val="00C15672"/>
    <w:rsid w:val="00C1601C"/>
    <w:rsid w:val="00C167BC"/>
    <w:rsid w:val="00C175D0"/>
    <w:rsid w:val="00C177CC"/>
    <w:rsid w:val="00C2056E"/>
    <w:rsid w:val="00C20661"/>
    <w:rsid w:val="00C2080A"/>
    <w:rsid w:val="00C21C1E"/>
    <w:rsid w:val="00C22547"/>
    <w:rsid w:val="00C228A7"/>
    <w:rsid w:val="00C237C8"/>
    <w:rsid w:val="00C23F6D"/>
    <w:rsid w:val="00C24ECC"/>
    <w:rsid w:val="00C25569"/>
    <w:rsid w:val="00C25753"/>
    <w:rsid w:val="00C26FC9"/>
    <w:rsid w:val="00C278EC"/>
    <w:rsid w:val="00C27A0F"/>
    <w:rsid w:val="00C30FFF"/>
    <w:rsid w:val="00C3177F"/>
    <w:rsid w:val="00C319FD"/>
    <w:rsid w:val="00C31CF6"/>
    <w:rsid w:val="00C33056"/>
    <w:rsid w:val="00C341F2"/>
    <w:rsid w:val="00C343FA"/>
    <w:rsid w:val="00C34C2C"/>
    <w:rsid w:val="00C34DE1"/>
    <w:rsid w:val="00C365F7"/>
    <w:rsid w:val="00C36BD8"/>
    <w:rsid w:val="00C3762D"/>
    <w:rsid w:val="00C3790E"/>
    <w:rsid w:val="00C3797A"/>
    <w:rsid w:val="00C37DD2"/>
    <w:rsid w:val="00C400D2"/>
    <w:rsid w:val="00C40E04"/>
    <w:rsid w:val="00C42087"/>
    <w:rsid w:val="00C42124"/>
    <w:rsid w:val="00C427A1"/>
    <w:rsid w:val="00C42A9F"/>
    <w:rsid w:val="00C43A10"/>
    <w:rsid w:val="00C43BBB"/>
    <w:rsid w:val="00C4437C"/>
    <w:rsid w:val="00C449ED"/>
    <w:rsid w:val="00C4512C"/>
    <w:rsid w:val="00C45347"/>
    <w:rsid w:val="00C45766"/>
    <w:rsid w:val="00C466BB"/>
    <w:rsid w:val="00C46CA7"/>
    <w:rsid w:val="00C46D07"/>
    <w:rsid w:val="00C475AB"/>
    <w:rsid w:val="00C47E65"/>
    <w:rsid w:val="00C50D09"/>
    <w:rsid w:val="00C513ED"/>
    <w:rsid w:val="00C51F5B"/>
    <w:rsid w:val="00C52136"/>
    <w:rsid w:val="00C528B0"/>
    <w:rsid w:val="00C52B45"/>
    <w:rsid w:val="00C52EFB"/>
    <w:rsid w:val="00C5351C"/>
    <w:rsid w:val="00C5394B"/>
    <w:rsid w:val="00C53F38"/>
    <w:rsid w:val="00C540BC"/>
    <w:rsid w:val="00C54811"/>
    <w:rsid w:val="00C54875"/>
    <w:rsid w:val="00C55454"/>
    <w:rsid w:val="00C5635C"/>
    <w:rsid w:val="00C563B3"/>
    <w:rsid w:val="00C56849"/>
    <w:rsid w:val="00C57E5F"/>
    <w:rsid w:val="00C6003A"/>
    <w:rsid w:val="00C603F2"/>
    <w:rsid w:val="00C605BE"/>
    <w:rsid w:val="00C60A35"/>
    <w:rsid w:val="00C6165F"/>
    <w:rsid w:val="00C617CD"/>
    <w:rsid w:val="00C6232C"/>
    <w:rsid w:val="00C624C0"/>
    <w:rsid w:val="00C631FB"/>
    <w:rsid w:val="00C63450"/>
    <w:rsid w:val="00C63CDE"/>
    <w:rsid w:val="00C63FDF"/>
    <w:rsid w:val="00C6422D"/>
    <w:rsid w:val="00C64426"/>
    <w:rsid w:val="00C64538"/>
    <w:rsid w:val="00C64AF9"/>
    <w:rsid w:val="00C64ED3"/>
    <w:rsid w:val="00C6502A"/>
    <w:rsid w:val="00C65979"/>
    <w:rsid w:val="00C65FD2"/>
    <w:rsid w:val="00C66BBB"/>
    <w:rsid w:val="00C66E23"/>
    <w:rsid w:val="00C6727E"/>
    <w:rsid w:val="00C6747B"/>
    <w:rsid w:val="00C67DCF"/>
    <w:rsid w:val="00C704E6"/>
    <w:rsid w:val="00C713F4"/>
    <w:rsid w:val="00C72CDC"/>
    <w:rsid w:val="00C732ED"/>
    <w:rsid w:val="00C7367F"/>
    <w:rsid w:val="00C73D54"/>
    <w:rsid w:val="00C7433B"/>
    <w:rsid w:val="00C7565F"/>
    <w:rsid w:val="00C756B2"/>
    <w:rsid w:val="00C763C6"/>
    <w:rsid w:val="00C765A2"/>
    <w:rsid w:val="00C76792"/>
    <w:rsid w:val="00C770D0"/>
    <w:rsid w:val="00C77C1C"/>
    <w:rsid w:val="00C80429"/>
    <w:rsid w:val="00C805E5"/>
    <w:rsid w:val="00C814F4"/>
    <w:rsid w:val="00C81745"/>
    <w:rsid w:val="00C817EE"/>
    <w:rsid w:val="00C81A2E"/>
    <w:rsid w:val="00C82067"/>
    <w:rsid w:val="00C82366"/>
    <w:rsid w:val="00C8241A"/>
    <w:rsid w:val="00C83CF2"/>
    <w:rsid w:val="00C83DFF"/>
    <w:rsid w:val="00C84816"/>
    <w:rsid w:val="00C84C09"/>
    <w:rsid w:val="00C86607"/>
    <w:rsid w:val="00C869AD"/>
    <w:rsid w:val="00C87594"/>
    <w:rsid w:val="00C87954"/>
    <w:rsid w:val="00C9034D"/>
    <w:rsid w:val="00C90680"/>
    <w:rsid w:val="00C9095B"/>
    <w:rsid w:val="00C91864"/>
    <w:rsid w:val="00C91DB1"/>
    <w:rsid w:val="00C91EE0"/>
    <w:rsid w:val="00C9314E"/>
    <w:rsid w:val="00C93ACE"/>
    <w:rsid w:val="00C9655D"/>
    <w:rsid w:val="00C9677A"/>
    <w:rsid w:val="00C967E9"/>
    <w:rsid w:val="00C969A6"/>
    <w:rsid w:val="00C96C74"/>
    <w:rsid w:val="00C9755C"/>
    <w:rsid w:val="00CA009E"/>
    <w:rsid w:val="00CA0178"/>
    <w:rsid w:val="00CA14A2"/>
    <w:rsid w:val="00CA173C"/>
    <w:rsid w:val="00CA2554"/>
    <w:rsid w:val="00CA2DE2"/>
    <w:rsid w:val="00CA33C2"/>
    <w:rsid w:val="00CA39CE"/>
    <w:rsid w:val="00CA3B95"/>
    <w:rsid w:val="00CA4E8B"/>
    <w:rsid w:val="00CA5BFB"/>
    <w:rsid w:val="00CA5FF8"/>
    <w:rsid w:val="00CA64CD"/>
    <w:rsid w:val="00CA68A8"/>
    <w:rsid w:val="00CA745A"/>
    <w:rsid w:val="00CA78BB"/>
    <w:rsid w:val="00CA7A2F"/>
    <w:rsid w:val="00CB015D"/>
    <w:rsid w:val="00CB0AA4"/>
    <w:rsid w:val="00CB2A02"/>
    <w:rsid w:val="00CB2D58"/>
    <w:rsid w:val="00CB39F5"/>
    <w:rsid w:val="00CB3FCE"/>
    <w:rsid w:val="00CB4EB8"/>
    <w:rsid w:val="00CB6978"/>
    <w:rsid w:val="00CB7444"/>
    <w:rsid w:val="00CB7834"/>
    <w:rsid w:val="00CB785D"/>
    <w:rsid w:val="00CB79ED"/>
    <w:rsid w:val="00CB7E55"/>
    <w:rsid w:val="00CB7E60"/>
    <w:rsid w:val="00CC0147"/>
    <w:rsid w:val="00CC0D45"/>
    <w:rsid w:val="00CC0E7C"/>
    <w:rsid w:val="00CC0FBE"/>
    <w:rsid w:val="00CC113C"/>
    <w:rsid w:val="00CC11AB"/>
    <w:rsid w:val="00CC24FE"/>
    <w:rsid w:val="00CC25D5"/>
    <w:rsid w:val="00CC26EB"/>
    <w:rsid w:val="00CC2B5F"/>
    <w:rsid w:val="00CC2C00"/>
    <w:rsid w:val="00CC2FB1"/>
    <w:rsid w:val="00CC52EB"/>
    <w:rsid w:val="00CC52EC"/>
    <w:rsid w:val="00CC5377"/>
    <w:rsid w:val="00CC6023"/>
    <w:rsid w:val="00CC618C"/>
    <w:rsid w:val="00CC6200"/>
    <w:rsid w:val="00CC69C7"/>
    <w:rsid w:val="00CC6D34"/>
    <w:rsid w:val="00CC70D9"/>
    <w:rsid w:val="00CC7FB2"/>
    <w:rsid w:val="00CD0394"/>
    <w:rsid w:val="00CD0EEC"/>
    <w:rsid w:val="00CD111D"/>
    <w:rsid w:val="00CD11B1"/>
    <w:rsid w:val="00CD1306"/>
    <w:rsid w:val="00CD1399"/>
    <w:rsid w:val="00CD307E"/>
    <w:rsid w:val="00CD38DE"/>
    <w:rsid w:val="00CD4DC4"/>
    <w:rsid w:val="00CD5446"/>
    <w:rsid w:val="00CD6115"/>
    <w:rsid w:val="00CD6119"/>
    <w:rsid w:val="00CD68D0"/>
    <w:rsid w:val="00CD6970"/>
    <w:rsid w:val="00CD6A91"/>
    <w:rsid w:val="00CE03FA"/>
    <w:rsid w:val="00CE1340"/>
    <w:rsid w:val="00CE13A6"/>
    <w:rsid w:val="00CE180E"/>
    <w:rsid w:val="00CE20C9"/>
    <w:rsid w:val="00CE2142"/>
    <w:rsid w:val="00CE24C1"/>
    <w:rsid w:val="00CE36FB"/>
    <w:rsid w:val="00CE3EF4"/>
    <w:rsid w:val="00CE429E"/>
    <w:rsid w:val="00CE4524"/>
    <w:rsid w:val="00CE5289"/>
    <w:rsid w:val="00CE536A"/>
    <w:rsid w:val="00CE5566"/>
    <w:rsid w:val="00CE5945"/>
    <w:rsid w:val="00CE5A68"/>
    <w:rsid w:val="00CE5B37"/>
    <w:rsid w:val="00CE61C1"/>
    <w:rsid w:val="00CE6623"/>
    <w:rsid w:val="00CE6778"/>
    <w:rsid w:val="00CE6AC9"/>
    <w:rsid w:val="00CE6CDF"/>
    <w:rsid w:val="00CE6ED6"/>
    <w:rsid w:val="00CE6FFC"/>
    <w:rsid w:val="00CE7064"/>
    <w:rsid w:val="00CE761D"/>
    <w:rsid w:val="00CE769D"/>
    <w:rsid w:val="00CE7DCD"/>
    <w:rsid w:val="00CF006D"/>
    <w:rsid w:val="00CF048D"/>
    <w:rsid w:val="00CF0565"/>
    <w:rsid w:val="00CF0B71"/>
    <w:rsid w:val="00CF151A"/>
    <w:rsid w:val="00CF1CD8"/>
    <w:rsid w:val="00CF2593"/>
    <w:rsid w:val="00CF2FB7"/>
    <w:rsid w:val="00CF3C61"/>
    <w:rsid w:val="00CF50D5"/>
    <w:rsid w:val="00CF5561"/>
    <w:rsid w:val="00CF58CA"/>
    <w:rsid w:val="00CF5B8C"/>
    <w:rsid w:val="00CF5C20"/>
    <w:rsid w:val="00CF5D56"/>
    <w:rsid w:val="00CF5DA4"/>
    <w:rsid w:val="00CF620E"/>
    <w:rsid w:val="00CF6D51"/>
    <w:rsid w:val="00CF7312"/>
    <w:rsid w:val="00CF738D"/>
    <w:rsid w:val="00D00604"/>
    <w:rsid w:val="00D00C53"/>
    <w:rsid w:val="00D01350"/>
    <w:rsid w:val="00D01473"/>
    <w:rsid w:val="00D01712"/>
    <w:rsid w:val="00D01BAC"/>
    <w:rsid w:val="00D01DB7"/>
    <w:rsid w:val="00D02105"/>
    <w:rsid w:val="00D02FEF"/>
    <w:rsid w:val="00D03171"/>
    <w:rsid w:val="00D0356D"/>
    <w:rsid w:val="00D038E2"/>
    <w:rsid w:val="00D03D8B"/>
    <w:rsid w:val="00D040B6"/>
    <w:rsid w:val="00D0422A"/>
    <w:rsid w:val="00D04803"/>
    <w:rsid w:val="00D04F1F"/>
    <w:rsid w:val="00D05194"/>
    <w:rsid w:val="00D066B7"/>
    <w:rsid w:val="00D07114"/>
    <w:rsid w:val="00D10564"/>
    <w:rsid w:val="00D106CD"/>
    <w:rsid w:val="00D10DCB"/>
    <w:rsid w:val="00D10E3D"/>
    <w:rsid w:val="00D11318"/>
    <w:rsid w:val="00D113C2"/>
    <w:rsid w:val="00D125B0"/>
    <w:rsid w:val="00D14263"/>
    <w:rsid w:val="00D14AC7"/>
    <w:rsid w:val="00D14C07"/>
    <w:rsid w:val="00D14D0A"/>
    <w:rsid w:val="00D17043"/>
    <w:rsid w:val="00D20588"/>
    <w:rsid w:val="00D2064B"/>
    <w:rsid w:val="00D20893"/>
    <w:rsid w:val="00D20F0E"/>
    <w:rsid w:val="00D21145"/>
    <w:rsid w:val="00D211BE"/>
    <w:rsid w:val="00D21398"/>
    <w:rsid w:val="00D21B6E"/>
    <w:rsid w:val="00D21EA6"/>
    <w:rsid w:val="00D21F03"/>
    <w:rsid w:val="00D21FB0"/>
    <w:rsid w:val="00D22700"/>
    <w:rsid w:val="00D22841"/>
    <w:rsid w:val="00D22EB3"/>
    <w:rsid w:val="00D23546"/>
    <w:rsid w:val="00D2394F"/>
    <w:rsid w:val="00D23B14"/>
    <w:rsid w:val="00D2462C"/>
    <w:rsid w:val="00D252A3"/>
    <w:rsid w:val="00D2600D"/>
    <w:rsid w:val="00D26052"/>
    <w:rsid w:val="00D2663B"/>
    <w:rsid w:val="00D26959"/>
    <w:rsid w:val="00D27372"/>
    <w:rsid w:val="00D277A2"/>
    <w:rsid w:val="00D27A1B"/>
    <w:rsid w:val="00D30E88"/>
    <w:rsid w:val="00D3161C"/>
    <w:rsid w:val="00D3199C"/>
    <w:rsid w:val="00D3290F"/>
    <w:rsid w:val="00D32C84"/>
    <w:rsid w:val="00D32EE7"/>
    <w:rsid w:val="00D335DF"/>
    <w:rsid w:val="00D33C47"/>
    <w:rsid w:val="00D34EDE"/>
    <w:rsid w:val="00D354D8"/>
    <w:rsid w:val="00D35F02"/>
    <w:rsid w:val="00D363F5"/>
    <w:rsid w:val="00D36B02"/>
    <w:rsid w:val="00D36CE6"/>
    <w:rsid w:val="00D379B9"/>
    <w:rsid w:val="00D37C2D"/>
    <w:rsid w:val="00D37CFF"/>
    <w:rsid w:val="00D40067"/>
    <w:rsid w:val="00D40392"/>
    <w:rsid w:val="00D40560"/>
    <w:rsid w:val="00D406E2"/>
    <w:rsid w:val="00D40A11"/>
    <w:rsid w:val="00D40D9B"/>
    <w:rsid w:val="00D41176"/>
    <w:rsid w:val="00D41A27"/>
    <w:rsid w:val="00D41B54"/>
    <w:rsid w:val="00D42B61"/>
    <w:rsid w:val="00D42CE4"/>
    <w:rsid w:val="00D42FB1"/>
    <w:rsid w:val="00D435E7"/>
    <w:rsid w:val="00D43A60"/>
    <w:rsid w:val="00D43A97"/>
    <w:rsid w:val="00D43FE2"/>
    <w:rsid w:val="00D4472E"/>
    <w:rsid w:val="00D449CD"/>
    <w:rsid w:val="00D45A70"/>
    <w:rsid w:val="00D45EC6"/>
    <w:rsid w:val="00D45FC0"/>
    <w:rsid w:val="00D46335"/>
    <w:rsid w:val="00D47355"/>
    <w:rsid w:val="00D47B93"/>
    <w:rsid w:val="00D47E35"/>
    <w:rsid w:val="00D47F0B"/>
    <w:rsid w:val="00D50242"/>
    <w:rsid w:val="00D50E16"/>
    <w:rsid w:val="00D50F47"/>
    <w:rsid w:val="00D51F44"/>
    <w:rsid w:val="00D5246B"/>
    <w:rsid w:val="00D52FA3"/>
    <w:rsid w:val="00D533C0"/>
    <w:rsid w:val="00D538E9"/>
    <w:rsid w:val="00D53C4F"/>
    <w:rsid w:val="00D53FBA"/>
    <w:rsid w:val="00D541E6"/>
    <w:rsid w:val="00D54344"/>
    <w:rsid w:val="00D5443F"/>
    <w:rsid w:val="00D55171"/>
    <w:rsid w:val="00D566E6"/>
    <w:rsid w:val="00D56DB8"/>
    <w:rsid w:val="00D56E00"/>
    <w:rsid w:val="00D603D3"/>
    <w:rsid w:val="00D605A9"/>
    <w:rsid w:val="00D61EC4"/>
    <w:rsid w:val="00D6234C"/>
    <w:rsid w:val="00D6299A"/>
    <w:rsid w:val="00D6301B"/>
    <w:rsid w:val="00D63420"/>
    <w:rsid w:val="00D63BEB"/>
    <w:rsid w:val="00D63E79"/>
    <w:rsid w:val="00D642BB"/>
    <w:rsid w:val="00D650F4"/>
    <w:rsid w:val="00D651F1"/>
    <w:rsid w:val="00D66977"/>
    <w:rsid w:val="00D66A81"/>
    <w:rsid w:val="00D66CF8"/>
    <w:rsid w:val="00D6706B"/>
    <w:rsid w:val="00D67169"/>
    <w:rsid w:val="00D67248"/>
    <w:rsid w:val="00D67677"/>
    <w:rsid w:val="00D704E2"/>
    <w:rsid w:val="00D7292F"/>
    <w:rsid w:val="00D74AED"/>
    <w:rsid w:val="00D75872"/>
    <w:rsid w:val="00D75E6E"/>
    <w:rsid w:val="00D75ED3"/>
    <w:rsid w:val="00D76067"/>
    <w:rsid w:val="00D76184"/>
    <w:rsid w:val="00D76868"/>
    <w:rsid w:val="00D7722A"/>
    <w:rsid w:val="00D774D0"/>
    <w:rsid w:val="00D775AD"/>
    <w:rsid w:val="00D77EA5"/>
    <w:rsid w:val="00D808D5"/>
    <w:rsid w:val="00D82396"/>
    <w:rsid w:val="00D82535"/>
    <w:rsid w:val="00D82941"/>
    <w:rsid w:val="00D82ADD"/>
    <w:rsid w:val="00D82DBF"/>
    <w:rsid w:val="00D83045"/>
    <w:rsid w:val="00D83BC6"/>
    <w:rsid w:val="00D84169"/>
    <w:rsid w:val="00D8488A"/>
    <w:rsid w:val="00D8513F"/>
    <w:rsid w:val="00D8570C"/>
    <w:rsid w:val="00D85EFD"/>
    <w:rsid w:val="00D860B7"/>
    <w:rsid w:val="00D86C51"/>
    <w:rsid w:val="00D86C78"/>
    <w:rsid w:val="00D87914"/>
    <w:rsid w:val="00D87A52"/>
    <w:rsid w:val="00D9016A"/>
    <w:rsid w:val="00D901B2"/>
    <w:rsid w:val="00D90A8F"/>
    <w:rsid w:val="00D90CBF"/>
    <w:rsid w:val="00D91908"/>
    <w:rsid w:val="00D91F45"/>
    <w:rsid w:val="00D9227D"/>
    <w:rsid w:val="00D93456"/>
    <w:rsid w:val="00D93671"/>
    <w:rsid w:val="00D93687"/>
    <w:rsid w:val="00D94021"/>
    <w:rsid w:val="00D9420F"/>
    <w:rsid w:val="00D94801"/>
    <w:rsid w:val="00D94806"/>
    <w:rsid w:val="00D953CE"/>
    <w:rsid w:val="00D95648"/>
    <w:rsid w:val="00D95B92"/>
    <w:rsid w:val="00D95F10"/>
    <w:rsid w:val="00D95F45"/>
    <w:rsid w:val="00D96761"/>
    <w:rsid w:val="00D9721A"/>
    <w:rsid w:val="00D9749D"/>
    <w:rsid w:val="00D97576"/>
    <w:rsid w:val="00DA08F4"/>
    <w:rsid w:val="00DA0AC6"/>
    <w:rsid w:val="00DA0D31"/>
    <w:rsid w:val="00DA10A4"/>
    <w:rsid w:val="00DA189F"/>
    <w:rsid w:val="00DA18F1"/>
    <w:rsid w:val="00DA2501"/>
    <w:rsid w:val="00DA2A60"/>
    <w:rsid w:val="00DA33A6"/>
    <w:rsid w:val="00DA4150"/>
    <w:rsid w:val="00DA4DA6"/>
    <w:rsid w:val="00DA534F"/>
    <w:rsid w:val="00DA5B47"/>
    <w:rsid w:val="00DA62D8"/>
    <w:rsid w:val="00DA655B"/>
    <w:rsid w:val="00DA675D"/>
    <w:rsid w:val="00DA68C2"/>
    <w:rsid w:val="00DA7654"/>
    <w:rsid w:val="00DA7C2C"/>
    <w:rsid w:val="00DB005D"/>
    <w:rsid w:val="00DB01FF"/>
    <w:rsid w:val="00DB06F6"/>
    <w:rsid w:val="00DB1099"/>
    <w:rsid w:val="00DB21D1"/>
    <w:rsid w:val="00DB2359"/>
    <w:rsid w:val="00DB2FAA"/>
    <w:rsid w:val="00DB36E7"/>
    <w:rsid w:val="00DB38DD"/>
    <w:rsid w:val="00DB3A98"/>
    <w:rsid w:val="00DB3B8B"/>
    <w:rsid w:val="00DB4968"/>
    <w:rsid w:val="00DB51E3"/>
    <w:rsid w:val="00DB6160"/>
    <w:rsid w:val="00DB725F"/>
    <w:rsid w:val="00DB7ED8"/>
    <w:rsid w:val="00DC022D"/>
    <w:rsid w:val="00DC13B6"/>
    <w:rsid w:val="00DC1629"/>
    <w:rsid w:val="00DC2307"/>
    <w:rsid w:val="00DC3473"/>
    <w:rsid w:val="00DC34EC"/>
    <w:rsid w:val="00DC3787"/>
    <w:rsid w:val="00DC5271"/>
    <w:rsid w:val="00DC638D"/>
    <w:rsid w:val="00DC7104"/>
    <w:rsid w:val="00DC7206"/>
    <w:rsid w:val="00DC723E"/>
    <w:rsid w:val="00DC73DA"/>
    <w:rsid w:val="00DD00CD"/>
    <w:rsid w:val="00DD0308"/>
    <w:rsid w:val="00DD0903"/>
    <w:rsid w:val="00DD137D"/>
    <w:rsid w:val="00DD2BF9"/>
    <w:rsid w:val="00DD2BFB"/>
    <w:rsid w:val="00DD36F9"/>
    <w:rsid w:val="00DD4043"/>
    <w:rsid w:val="00DD464D"/>
    <w:rsid w:val="00DD4D70"/>
    <w:rsid w:val="00DD532D"/>
    <w:rsid w:val="00DD57CB"/>
    <w:rsid w:val="00DD5820"/>
    <w:rsid w:val="00DD5F49"/>
    <w:rsid w:val="00DD6065"/>
    <w:rsid w:val="00DD6399"/>
    <w:rsid w:val="00DD653F"/>
    <w:rsid w:val="00DD679C"/>
    <w:rsid w:val="00DD6E0D"/>
    <w:rsid w:val="00DD7CAD"/>
    <w:rsid w:val="00DE0263"/>
    <w:rsid w:val="00DE02A1"/>
    <w:rsid w:val="00DE11EC"/>
    <w:rsid w:val="00DE1489"/>
    <w:rsid w:val="00DE1B5A"/>
    <w:rsid w:val="00DE20C8"/>
    <w:rsid w:val="00DE2165"/>
    <w:rsid w:val="00DE217C"/>
    <w:rsid w:val="00DE229D"/>
    <w:rsid w:val="00DE2401"/>
    <w:rsid w:val="00DE2597"/>
    <w:rsid w:val="00DE364B"/>
    <w:rsid w:val="00DE3838"/>
    <w:rsid w:val="00DE3B5E"/>
    <w:rsid w:val="00DE3F9A"/>
    <w:rsid w:val="00DE3FA3"/>
    <w:rsid w:val="00DE3FD0"/>
    <w:rsid w:val="00DE40AB"/>
    <w:rsid w:val="00DE4457"/>
    <w:rsid w:val="00DE4C85"/>
    <w:rsid w:val="00DE59FA"/>
    <w:rsid w:val="00DE6601"/>
    <w:rsid w:val="00DE6F5E"/>
    <w:rsid w:val="00DE7458"/>
    <w:rsid w:val="00DE763A"/>
    <w:rsid w:val="00DF0A46"/>
    <w:rsid w:val="00DF0B17"/>
    <w:rsid w:val="00DF12F4"/>
    <w:rsid w:val="00DF13A7"/>
    <w:rsid w:val="00DF15A5"/>
    <w:rsid w:val="00DF1804"/>
    <w:rsid w:val="00DF1870"/>
    <w:rsid w:val="00DF1E25"/>
    <w:rsid w:val="00DF251B"/>
    <w:rsid w:val="00DF28D3"/>
    <w:rsid w:val="00DF336E"/>
    <w:rsid w:val="00DF4080"/>
    <w:rsid w:val="00DF40B3"/>
    <w:rsid w:val="00DF5A95"/>
    <w:rsid w:val="00DF5C47"/>
    <w:rsid w:val="00DF61CB"/>
    <w:rsid w:val="00DF62CA"/>
    <w:rsid w:val="00DF67D4"/>
    <w:rsid w:val="00DF7255"/>
    <w:rsid w:val="00E0075D"/>
    <w:rsid w:val="00E00B85"/>
    <w:rsid w:val="00E01F1B"/>
    <w:rsid w:val="00E02004"/>
    <w:rsid w:val="00E0209F"/>
    <w:rsid w:val="00E02EC1"/>
    <w:rsid w:val="00E03698"/>
    <w:rsid w:val="00E03C64"/>
    <w:rsid w:val="00E03FCA"/>
    <w:rsid w:val="00E04642"/>
    <w:rsid w:val="00E0471D"/>
    <w:rsid w:val="00E04AD6"/>
    <w:rsid w:val="00E057A2"/>
    <w:rsid w:val="00E05848"/>
    <w:rsid w:val="00E05E23"/>
    <w:rsid w:val="00E05E56"/>
    <w:rsid w:val="00E05EF0"/>
    <w:rsid w:val="00E062EA"/>
    <w:rsid w:val="00E069D2"/>
    <w:rsid w:val="00E10263"/>
    <w:rsid w:val="00E1089A"/>
    <w:rsid w:val="00E10A6A"/>
    <w:rsid w:val="00E11ADF"/>
    <w:rsid w:val="00E1252A"/>
    <w:rsid w:val="00E125C3"/>
    <w:rsid w:val="00E12D9B"/>
    <w:rsid w:val="00E12E1C"/>
    <w:rsid w:val="00E13285"/>
    <w:rsid w:val="00E13555"/>
    <w:rsid w:val="00E1361E"/>
    <w:rsid w:val="00E13D40"/>
    <w:rsid w:val="00E1425D"/>
    <w:rsid w:val="00E14F81"/>
    <w:rsid w:val="00E15195"/>
    <w:rsid w:val="00E173BA"/>
    <w:rsid w:val="00E20070"/>
    <w:rsid w:val="00E200B0"/>
    <w:rsid w:val="00E20358"/>
    <w:rsid w:val="00E206E6"/>
    <w:rsid w:val="00E20764"/>
    <w:rsid w:val="00E20CA7"/>
    <w:rsid w:val="00E2125A"/>
    <w:rsid w:val="00E21440"/>
    <w:rsid w:val="00E2144C"/>
    <w:rsid w:val="00E21954"/>
    <w:rsid w:val="00E21CE8"/>
    <w:rsid w:val="00E2211C"/>
    <w:rsid w:val="00E22213"/>
    <w:rsid w:val="00E2314F"/>
    <w:rsid w:val="00E23570"/>
    <w:rsid w:val="00E2393A"/>
    <w:rsid w:val="00E23D7B"/>
    <w:rsid w:val="00E2416D"/>
    <w:rsid w:val="00E241F5"/>
    <w:rsid w:val="00E243FD"/>
    <w:rsid w:val="00E24A88"/>
    <w:rsid w:val="00E24D02"/>
    <w:rsid w:val="00E24E84"/>
    <w:rsid w:val="00E25C5E"/>
    <w:rsid w:val="00E25CDA"/>
    <w:rsid w:val="00E2613D"/>
    <w:rsid w:val="00E261E1"/>
    <w:rsid w:val="00E264EB"/>
    <w:rsid w:val="00E26FF4"/>
    <w:rsid w:val="00E27801"/>
    <w:rsid w:val="00E27C01"/>
    <w:rsid w:val="00E300BA"/>
    <w:rsid w:val="00E30F96"/>
    <w:rsid w:val="00E31996"/>
    <w:rsid w:val="00E33C9D"/>
    <w:rsid w:val="00E33E37"/>
    <w:rsid w:val="00E34E2A"/>
    <w:rsid w:val="00E34E52"/>
    <w:rsid w:val="00E35470"/>
    <w:rsid w:val="00E3549C"/>
    <w:rsid w:val="00E35691"/>
    <w:rsid w:val="00E35C8A"/>
    <w:rsid w:val="00E366E5"/>
    <w:rsid w:val="00E36D9D"/>
    <w:rsid w:val="00E3758D"/>
    <w:rsid w:val="00E3771F"/>
    <w:rsid w:val="00E379EF"/>
    <w:rsid w:val="00E40DD2"/>
    <w:rsid w:val="00E4166B"/>
    <w:rsid w:val="00E4172A"/>
    <w:rsid w:val="00E4192C"/>
    <w:rsid w:val="00E4256D"/>
    <w:rsid w:val="00E42796"/>
    <w:rsid w:val="00E434FD"/>
    <w:rsid w:val="00E4356A"/>
    <w:rsid w:val="00E435B0"/>
    <w:rsid w:val="00E43DC4"/>
    <w:rsid w:val="00E441FB"/>
    <w:rsid w:val="00E44432"/>
    <w:rsid w:val="00E44740"/>
    <w:rsid w:val="00E4672D"/>
    <w:rsid w:val="00E46EE8"/>
    <w:rsid w:val="00E47BB0"/>
    <w:rsid w:val="00E47DFD"/>
    <w:rsid w:val="00E47E00"/>
    <w:rsid w:val="00E50A68"/>
    <w:rsid w:val="00E50CAD"/>
    <w:rsid w:val="00E531DA"/>
    <w:rsid w:val="00E5444F"/>
    <w:rsid w:val="00E5452C"/>
    <w:rsid w:val="00E55350"/>
    <w:rsid w:val="00E555F7"/>
    <w:rsid w:val="00E55C3A"/>
    <w:rsid w:val="00E55C40"/>
    <w:rsid w:val="00E570DC"/>
    <w:rsid w:val="00E577B9"/>
    <w:rsid w:val="00E57FA6"/>
    <w:rsid w:val="00E601C8"/>
    <w:rsid w:val="00E602C6"/>
    <w:rsid w:val="00E609AD"/>
    <w:rsid w:val="00E610C4"/>
    <w:rsid w:val="00E61566"/>
    <w:rsid w:val="00E61717"/>
    <w:rsid w:val="00E61A47"/>
    <w:rsid w:val="00E61EAC"/>
    <w:rsid w:val="00E6208E"/>
    <w:rsid w:val="00E638A7"/>
    <w:rsid w:val="00E6395C"/>
    <w:rsid w:val="00E639F8"/>
    <w:rsid w:val="00E640D1"/>
    <w:rsid w:val="00E64161"/>
    <w:rsid w:val="00E6529E"/>
    <w:rsid w:val="00E6530D"/>
    <w:rsid w:val="00E65851"/>
    <w:rsid w:val="00E659F8"/>
    <w:rsid w:val="00E65B21"/>
    <w:rsid w:val="00E660C7"/>
    <w:rsid w:val="00E660F2"/>
    <w:rsid w:val="00E6626F"/>
    <w:rsid w:val="00E67177"/>
    <w:rsid w:val="00E705F1"/>
    <w:rsid w:val="00E70B53"/>
    <w:rsid w:val="00E70F55"/>
    <w:rsid w:val="00E70FE9"/>
    <w:rsid w:val="00E71068"/>
    <w:rsid w:val="00E713FF"/>
    <w:rsid w:val="00E71DF8"/>
    <w:rsid w:val="00E71FC6"/>
    <w:rsid w:val="00E7229A"/>
    <w:rsid w:val="00E722E2"/>
    <w:rsid w:val="00E725BB"/>
    <w:rsid w:val="00E725CB"/>
    <w:rsid w:val="00E7260D"/>
    <w:rsid w:val="00E729B9"/>
    <w:rsid w:val="00E72BF4"/>
    <w:rsid w:val="00E72E1D"/>
    <w:rsid w:val="00E731D0"/>
    <w:rsid w:val="00E7334A"/>
    <w:rsid w:val="00E73977"/>
    <w:rsid w:val="00E73CEF"/>
    <w:rsid w:val="00E74F1B"/>
    <w:rsid w:val="00E7505F"/>
    <w:rsid w:val="00E751C1"/>
    <w:rsid w:val="00E75F66"/>
    <w:rsid w:val="00E767D9"/>
    <w:rsid w:val="00E7717F"/>
    <w:rsid w:val="00E77739"/>
    <w:rsid w:val="00E77DB4"/>
    <w:rsid w:val="00E8009A"/>
    <w:rsid w:val="00E807A1"/>
    <w:rsid w:val="00E81175"/>
    <w:rsid w:val="00E81E9A"/>
    <w:rsid w:val="00E824A5"/>
    <w:rsid w:val="00E830FC"/>
    <w:rsid w:val="00E83621"/>
    <w:rsid w:val="00E83EA2"/>
    <w:rsid w:val="00E846C4"/>
    <w:rsid w:val="00E84F06"/>
    <w:rsid w:val="00E86E02"/>
    <w:rsid w:val="00E87C0C"/>
    <w:rsid w:val="00E91A01"/>
    <w:rsid w:val="00E91A52"/>
    <w:rsid w:val="00E923AF"/>
    <w:rsid w:val="00E926B9"/>
    <w:rsid w:val="00E927DD"/>
    <w:rsid w:val="00E92A06"/>
    <w:rsid w:val="00E93E07"/>
    <w:rsid w:val="00E940CF"/>
    <w:rsid w:val="00E947B2"/>
    <w:rsid w:val="00E94DE1"/>
    <w:rsid w:val="00E9502B"/>
    <w:rsid w:val="00E96075"/>
    <w:rsid w:val="00E973A0"/>
    <w:rsid w:val="00E973E5"/>
    <w:rsid w:val="00E9762B"/>
    <w:rsid w:val="00EA098F"/>
    <w:rsid w:val="00EA0A0F"/>
    <w:rsid w:val="00EA0D4B"/>
    <w:rsid w:val="00EA137F"/>
    <w:rsid w:val="00EA2D1F"/>
    <w:rsid w:val="00EA3C7C"/>
    <w:rsid w:val="00EA4729"/>
    <w:rsid w:val="00EA4905"/>
    <w:rsid w:val="00EA4A30"/>
    <w:rsid w:val="00EA593F"/>
    <w:rsid w:val="00EA5ABE"/>
    <w:rsid w:val="00EA5DD5"/>
    <w:rsid w:val="00EA613D"/>
    <w:rsid w:val="00EA61F7"/>
    <w:rsid w:val="00EA629F"/>
    <w:rsid w:val="00EA6680"/>
    <w:rsid w:val="00EA6DB9"/>
    <w:rsid w:val="00EA7421"/>
    <w:rsid w:val="00EA7818"/>
    <w:rsid w:val="00EA7921"/>
    <w:rsid w:val="00EA7C45"/>
    <w:rsid w:val="00EB0FBB"/>
    <w:rsid w:val="00EB11DE"/>
    <w:rsid w:val="00EB1E46"/>
    <w:rsid w:val="00EB22E7"/>
    <w:rsid w:val="00EB52A6"/>
    <w:rsid w:val="00EB52D2"/>
    <w:rsid w:val="00EB59D4"/>
    <w:rsid w:val="00EB607A"/>
    <w:rsid w:val="00EB63D9"/>
    <w:rsid w:val="00EB6435"/>
    <w:rsid w:val="00EB6607"/>
    <w:rsid w:val="00EB6683"/>
    <w:rsid w:val="00EB6DDC"/>
    <w:rsid w:val="00EB6E12"/>
    <w:rsid w:val="00EB7241"/>
    <w:rsid w:val="00EB7351"/>
    <w:rsid w:val="00EB79F6"/>
    <w:rsid w:val="00EB7B5C"/>
    <w:rsid w:val="00EC073B"/>
    <w:rsid w:val="00EC09BE"/>
    <w:rsid w:val="00EC0E25"/>
    <w:rsid w:val="00EC1774"/>
    <w:rsid w:val="00EC20E5"/>
    <w:rsid w:val="00EC28A3"/>
    <w:rsid w:val="00EC3E6C"/>
    <w:rsid w:val="00EC3FE7"/>
    <w:rsid w:val="00EC406B"/>
    <w:rsid w:val="00EC42BD"/>
    <w:rsid w:val="00EC435E"/>
    <w:rsid w:val="00EC451D"/>
    <w:rsid w:val="00EC459F"/>
    <w:rsid w:val="00EC4958"/>
    <w:rsid w:val="00EC5885"/>
    <w:rsid w:val="00EC6561"/>
    <w:rsid w:val="00EC69BB"/>
    <w:rsid w:val="00EC69CF"/>
    <w:rsid w:val="00EC6B6C"/>
    <w:rsid w:val="00EC748A"/>
    <w:rsid w:val="00EC7490"/>
    <w:rsid w:val="00EC7818"/>
    <w:rsid w:val="00EC7C12"/>
    <w:rsid w:val="00ED012E"/>
    <w:rsid w:val="00ED06E0"/>
    <w:rsid w:val="00ED0DC4"/>
    <w:rsid w:val="00ED24C5"/>
    <w:rsid w:val="00ED2557"/>
    <w:rsid w:val="00ED2D81"/>
    <w:rsid w:val="00ED2D9C"/>
    <w:rsid w:val="00ED2DF8"/>
    <w:rsid w:val="00ED30DB"/>
    <w:rsid w:val="00ED4048"/>
    <w:rsid w:val="00ED4354"/>
    <w:rsid w:val="00ED45FA"/>
    <w:rsid w:val="00ED4604"/>
    <w:rsid w:val="00ED4773"/>
    <w:rsid w:val="00ED4815"/>
    <w:rsid w:val="00ED5D9F"/>
    <w:rsid w:val="00ED5FCD"/>
    <w:rsid w:val="00ED6BA0"/>
    <w:rsid w:val="00ED6E90"/>
    <w:rsid w:val="00ED701A"/>
    <w:rsid w:val="00ED78AC"/>
    <w:rsid w:val="00ED7C4C"/>
    <w:rsid w:val="00EE0B36"/>
    <w:rsid w:val="00EE0C88"/>
    <w:rsid w:val="00EE10F3"/>
    <w:rsid w:val="00EE1233"/>
    <w:rsid w:val="00EE1252"/>
    <w:rsid w:val="00EE206D"/>
    <w:rsid w:val="00EE227D"/>
    <w:rsid w:val="00EE24EE"/>
    <w:rsid w:val="00EE2ABB"/>
    <w:rsid w:val="00EE2BBE"/>
    <w:rsid w:val="00EE3331"/>
    <w:rsid w:val="00EE339B"/>
    <w:rsid w:val="00EE3C1B"/>
    <w:rsid w:val="00EE4861"/>
    <w:rsid w:val="00EE4B64"/>
    <w:rsid w:val="00EE5578"/>
    <w:rsid w:val="00EE5829"/>
    <w:rsid w:val="00EE5985"/>
    <w:rsid w:val="00EE6D81"/>
    <w:rsid w:val="00EE772F"/>
    <w:rsid w:val="00EE7782"/>
    <w:rsid w:val="00EE79D0"/>
    <w:rsid w:val="00EE7BD5"/>
    <w:rsid w:val="00EE7FAF"/>
    <w:rsid w:val="00EF0BAF"/>
    <w:rsid w:val="00EF304B"/>
    <w:rsid w:val="00EF330F"/>
    <w:rsid w:val="00EF3BE3"/>
    <w:rsid w:val="00EF50B8"/>
    <w:rsid w:val="00EF50E7"/>
    <w:rsid w:val="00EF5704"/>
    <w:rsid w:val="00EF617B"/>
    <w:rsid w:val="00EF6B65"/>
    <w:rsid w:val="00F002F3"/>
    <w:rsid w:val="00F009D2"/>
    <w:rsid w:val="00F00ACA"/>
    <w:rsid w:val="00F00E5C"/>
    <w:rsid w:val="00F01036"/>
    <w:rsid w:val="00F016D1"/>
    <w:rsid w:val="00F01FA4"/>
    <w:rsid w:val="00F0230C"/>
    <w:rsid w:val="00F0234D"/>
    <w:rsid w:val="00F02E37"/>
    <w:rsid w:val="00F02E91"/>
    <w:rsid w:val="00F04689"/>
    <w:rsid w:val="00F047D9"/>
    <w:rsid w:val="00F04D2A"/>
    <w:rsid w:val="00F05BAD"/>
    <w:rsid w:val="00F063AA"/>
    <w:rsid w:val="00F07459"/>
    <w:rsid w:val="00F102FC"/>
    <w:rsid w:val="00F103F8"/>
    <w:rsid w:val="00F10D73"/>
    <w:rsid w:val="00F10FD7"/>
    <w:rsid w:val="00F119C1"/>
    <w:rsid w:val="00F11D2B"/>
    <w:rsid w:val="00F11F17"/>
    <w:rsid w:val="00F1203C"/>
    <w:rsid w:val="00F12F07"/>
    <w:rsid w:val="00F13ACB"/>
    <w:rsid w:val="00F14977"/>
    <w:rsid w:val="00F150E5"/>
    <w:rsid w:val="00F15494"/>
    <w:rsid w:val="00F15596"/>
    <w:rsid w:val="00F1563B"/>
    <w:rsid w:val="00F1576A"/>
    <w:rsid w:val="00F157DB"/>
    <w:rsid w:val="00F15CC6"/>
    <w:rsid w:val="00F15CDC"/>
    <w:rsid w:val="00F17D9F"/>
    <w:rsid w:val="00F17FB6"/>
    <w:rsid w:val="00F208F6"/>
    <w:rsid w:val="00F20C05"/>
    <w:rsid w:val="00F20DDB"/>
    <w:rsid w:val="00F2112D"/>
    <w:rsid w:val="00F21317"/>
    <w:rsid w:val="00F21CBC"/>
    <w:rsid w:val="00F21E45"/>
    <w:rsid w:val="00F21F7B"/>
    <w:rsid w:val="00F22F37"/>
    <w:rsid w:val="00F25185"/>
    <w:rsid w:val="00F25207"/>
    <w:rsid w:val="00F25486"/>
    <w:rsid w:val="00F25BE6"/>
    <w:rsid w:val="00F25DFA"/>
    <w:rsid w:val="00F2619E"/>
    <w:rsid w:val="00F26345"/>
    <w:rsid w:val="00F27154"/>
    <w:rsid w:val="00F27E26"/>
    <w:rsid w:val="00F27F92"/>
    <w:rsid w:val="00F30542"/>
    <w:rsid w:val="00F30F04"/>
    <w:rsid w:val="00F31FD6"/>
    <w:rsid w:val="00F321DA"/>
    <w:rsid w:val="00F32641"/>
    <w:rsid w:val="00F32DF5"/>
    <w:rsid w:val="00F34073"/>
    <w:rsid w:val="00F347CB"/>
    <w:rsid w:val="00F34A75"/>
    <w:rsid w:val="00F34C9C"/>
    <w:rsid w:val="00F3500C"/>
    <w:rsid w:val="00F35A4D"/>
    <w:rsid w:val="00F35DEE"/>
    <w:rsid w:val="00F361AB"/>
    <w:rsid w:val="00F363EE"/>
    <w:rsid w:val="00F36B93"/>
    <w:rsid w:val="00F377DA"/>
    <w:rsid w:val="00F37BDE"/>
    <w:rsid w:val="00F40290"/>
    <w:rsid w:val="00F40C59"/>
    <w:rsid w:val="00F40E05"/>
    <w:rsid w:val="00F40E0A"/>
    <w:rsid w:val="00F40E5C"/>
    <w:rsid w:val="00F40F3C"/>
    <w:rsid w:val="00F40FDC"/>
    <w:rsid w:val="00F41914"/>
    <w:rsid w:val="00F41DBE"/>
    <w:rsid w:val="00F41FE1"/>
    <w:rsid w:val="00F42522"/>
    <w:rsid w:val="00F42BCD"/>
    <w:rsid w:val="00F42FF4"/>
    <w:rsid w:val="00F434A7"/>
    <w:rsid w:val="00F43B07"/>
    <w:rsid w:val="00F4409F"/>
    <w:rsid w:val="00F44116"/>
    <w:rsid w:val="00F4598A"/>
    <w:rsid w:val="00F45DD7"/>
    <w:rsid w:val="00F46299"/>
    <w:rsid w:val="00F46917"/>
    <w:rsid w:val="00F46CA6"/>
    <w:rsid w:val="00F46CFC"/>
    <w:rsid w:val="00F475DD"/>
    <w:rsid w:val="00F47B04"/>
    <w:rsid w:val="00F50D6A"/>
    <w:rsid w:val="00F51234"/>
    <w:rsid w:val="00F514FA"/>
    <w:rsid w:val="00F5162C"/>
    <w:rsid w:val="00F516D7"/>
    <w:rsid w:val="00F52410"/>
    <w:rsid w:val="00F525BE"/>
    <w:rsid w:val="00F54AF5"/>
    <w:rsid w:val="00F55DA7"/>
    <w:rsid w:val="00F56952"/>
    <w:rsid w:val="00F56BAF"/>
    <w:rsid w:val="00F56C33"/>
    <w:rsid w:val="00F574C5"/>
    <w:rsid w:val="00F57971"/>
    <w:rsid w:val="00F57F3D"/>
    <w:rsid w:val="00F60520"/>
    <w:rsid w:val="00F6085A"/>
    <w:rsid w:val="00F6086C"/>
    <w:rsid w:val="00F60A87"/>
    <w:rsid w:val="00F61272"/>
    <w:rsid w:val="00F61524"/>
    <w:rsid w:val="00F619E1"/>
    <w:rsid w:val="00F62A9B"/>
    <w:rsid w:val="00F63444"/>
    <w:rsid w:val="00F640CE"/>
    <w:rsid w:val="00F64827"/>
    <w:rsid w:val="00F64D51"/>
    <w:rsid w:val="00F652E1"/>
    <w:rsid w:val="00F658C2"/>
    <w:rsid w:val="00F65AB4"/>
    <w:rsid w:val="00F664E6"/>
    <w:rsid w:val="00F66D86"/>
    <w:rsid w:val="00F67795"/>
    <w:rsid w:val="00F67E99"/>
    <w:rsid w:val="00F700CC"/>
    <w:rsid w:val="00F70B98"/>
    <w:rsid w:val="00F714BD"/>
    <w:rsid w:val="00F71908"/>
    <w:rsid w:val="00F71A83"/>
    <w:rsid w:val="00F71D71"/>
    <w:rsid w:val="00F723E2"/>
    <w:rsid w:val="00F72FAE"/>
    <w:rsid w:val="00F72FFF"/>
    <w:rsid w:val="00F7409E"/>
    <w:rsid w:val="00F745A3"/>
    <w:rsid w:val="00F746D4"/>
    <w:rsid w:val="00F74751"/>
    <w:rsid w:val="00F74B53"/>
    <w:rsid w:val="00F74BB8"/>
    <w:rsid w:val="00F74D4E"/>
    <w:rsid w:val="00F75CB8"/>
    <w:rsid w:val="00F762C8"/>
    <w:rsid w:val="00F7671D"/>
    <w:rsid w:val="00F76B44"/>
    <w:rsid w:val="00F800B8"/>
    <w:rsid w:val="00F801F6"/>
    <w:rsid w:val="00F802EE"/>
    <w:rsid w:val="00F806D0"/>
    <w:rsid w:val="00F820CA"/>
    <w:rsid w:val="00F8243D"/>
    <w:rsid w:val="00F83AEC"/>
    <w:rsid w:val="00F8446D"/>
    <w:rsid w:val="00F848A2"/>
    <w:rsid w:val="00F85121"/>
    <w:rsid w:val="00F852D1"/>
    <w:rsid w:val="00F853CD"/>
    <w:rsid w:val="00F8599A"/>
    <w:rsid w:val="00F862BE"/>
    <w:rsid w:val="00F86370"/>
    <w:rsid w:val="00F8694F"/>
    <w:rsid w:val="00F86EE2"/>
    <w:rsid w:val="00F87857"/>
    <w:rsid w:val="00F87DB6"/>
    <w:rsid w:val="00F908F3"/>
    <w:rsid w:val="00F90D94"/>
    <w:rsid w:val="00F90E15"/>
    <w:rsid w:val="00F9137B"/>
    <w:rsid w:val="00F91692"/>
    <w:rsid w:val="00F91B02"/>
    <w:rsid w:val="00F91BA5"/>
    <w:rsid w:val="00F91DBB"/>
    <w:rsid w:val="00F91E8A"/>
    <w:rsid w:val="00F91EE8"/>
    <w:rsid w:val="00F922DD"/>
    <w:rsid w:val="00F93603"/>
    <w:rsid w:val="00F93F9E"/>
    <w:rsid w:val="00F946E5"/>
    <w:rsid w:val="00F956DC"/>
    <w:rsid w:val="00F9687A"/>
    <w:rsid w:val="00F96CBB"/>
    <w:rsid w:val="00F972A0"/>
    <w:rsid w:val="00F97AD8"/>
    <w:rsid w:val="00F97AE6"/>
    <w:rsid w:val="00F97EDF"/>
    <w:rsid w:val="00FA01BF"/>
    <w:rsid w:val="00FA09BD"/>
    <w:rsid w:val="00FA1A14"/>
    <w:rsid w:val="00FA1D9A"/>
    <w:rsid w:val="00FA288E"/>
    <w:rsid w:val="00FA2D00"/>
    <w:rsid w:val="00FA2DE6"/>
    <w:rsid w:val="00FA31D8"/>
    <w:rsid w:val="00FA3426"/>
    <w:rsid w:val="00FA3469"/>
    <w:rsid w:val="00FA4393"/>
    <w:rsid w:val="00FA4CE8"/>
    <w:rsid w:val="00FA4F4F"/>
    <w:rsid w:val="00FA5CD2"/>
    <w:rsid w:val="00FA606A"/>
    <w:rsid w:val="00FA60A5"/>
    <w:rsid w:val="00FA67AB"/>
    <w:rsid w:val="00FA6ED8"/>
    <w:rsid w:val="00FA7498"/>
    <w:rsid w:val="00FB002D"/>
    <w:rsid w:val="00FB0117"/>
    <w:rsid w:val="00FB029A"/>
    <w:rsid w:val="00FB0B29"/>
    <w:rsid w:val="00FB1141"/>
    <w:rsid w:val="00FB37FE"/>
    <w:rsid w:val="00FB3BD5"/>
    <w:rsid w:val="00FB55DE"/>
    <w:rsid w:val="00FB5EE4"/>
    <w:rsid w:val="00FB6B70"/>
    <w:rsid w:val="00FB6BD6"/>
    <w:rsid w:val="00FB73E6"/>
    <w:rsid w:val="00FC040D"/>
    <w:rsid w:val="00FC0CC1"/>
    <w:rsid w:val="00FC1665"/>
    <w:rsid w:val="00FC1F05"/>
    <w:rsid w:val="00FC307B"/>
    <w:rsid w:val="00FC3952"/>
    <w:rsid w:val="00FC4494"/>
    <w:rsid w:val="00FC4C7A"/>
    <w:rsid w:val="00FC6073"/>
    <w:rsid w:val="00FC6C02"/>
    <w:rsid w:val="00FC6E60"/>
    <w:rsid w:val="00FC7CC3"/>
    <w:rsid w:val="00FC7F11"/>
    <w:rsid w:val="00FD0A80"/>
    <w:rsid w:val="00FD0E76"/>
    <w:rsid w:val="00FD1728"/>
    <w:rsid w:val="00FD1E65"/>
    <w:rsid w:val="00FD230D"/>
    <w:rsid w:val="00FD2425"/>
    <w:rsid w:val="00FD2B93"/>
    <w:rsid w:val="00FD39BF"/>
    <w:rsid w:val="00FD3BC9"/>
    <w:rsid w:val="00FD42F5"/>
    <w:rsid w:val="00FD44E9"/>
    <w:rsid w:val="00FD453F"/>
    <w:rsid w:val="00FD49C8"/>
    <w:rsid w:val="00FD4D2F"/>
    <w:rsid w:val="00FD548F"/>
    <w:rsid w:val="00FD6A8D"/>
    <w:rsid w:val="00FD6FC9"/>
    <w:rsid w:val="00FD7584"/>
    <w:rsid w:val="00FE0298"/>
    <w:rsid w:val="00FE05F4"/>
    <w:rsid w:val="00FE09B7"/>
    <w:rsid w:val="00FE1D22"/>
    <w:rsid w:val="00FE26C9"/>
    <w:rsid w:val="00FE29DB"/>
    <w:rsid w:val="00FE2CF9"/>
    <w:rsid w:val="00FE2EC0"/>
    <w:rsid w:val="00FE36B6"/>
    <w:rsid w:val="00FE3EE6"/>
    <w:rsid w:val="00FE41C3"/>
    <w:rsid w:val="00FE420E"/>
    <w:rsid w:val="00FE4602"/>
    <w:rsid w:val="00FE58C6"/>
    <w:rsid w:val="00FE5A1E"/>
    <w:rsid w:val="00FE6158"/>
    <w:rsid w:val="00FE61D3"/>
    <w:rsid w:val="00FE6BFA"/>
    <w:rsid w:val="00FE6D1B"/>
    <w:rsid w:val="00FE6F11"/>
    <w:rsid w:val="00FE73A4"/>
    <w:rsid w:val="00FF01FE"/>
    <w:rsid w:val="00FF04A6"/>
    <w:rsid w:val="00FF0981"/>
    <w:rsid w:val="00FF0BDE"/>
    <w:rsid w:val="00FF0D18"/>
    <w:rsid w:val="00FF0F7C"/>
    <w:rsid w:val="00FF15C9"/>
    <w:rsid w:val="00FF23AD"/>
    <w:rsid w:val="00FF2857"/>
    <w:rsid w:val="00FF28F6"/>
    <w:rsid w:val="00FF2C09"/>
    <w:rsid w:val="00FF2FF5"/>
    <w:rsid w:val="00FF4DAA"/>
    <w:rsid w:val="00FF5523"/>
    <w:rsid w:val="00FF59A1"/>
    <w:rsid w:val="00FF69E9"/>
    <w:rsid w:val="00FF7A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45B0D93"/>
  <w15:docId w15:val="{884DFF30-DADB-4B5C-9163-107038B8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497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3">
    <w:name w:val="Body Text 23"/>
    <w:basedOn w:val="Navaden"/>
    <w:rsid w:val="007C70A1"/>
    <w:pPr>
      <w:widowControl w:val="0"/>
      <w:ind w:left="284" w:hanging="284"/>
      <w:jc w:val="both"/>
    </w:pPr>
    <w:rPr>
      <w:sz w:val="24"/>
    </w:rPr>
  </w:style>
  <w:style w:type="paragraph" w:styleId="Kazalovsebine2">
    <w:name w:val="toc 2"/>
    <w:basedOn w:val="Navaden"/>
    <w:next w:val="Navaden"/>
    <w:autoRedefine/>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7C70A1"/>
    <w:rPr>
      <w:lang w:val="x-none"/>
    </w:rPr>
  </w:style>
  <w:style w:type="character" w:customStyle="1" w:styleId="ZadevakomentarjaZnak">
    <w:name w:val="Zadeva komentarja Znak"/>
    <w:link w:val="Zadevakomentarja"/>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BodyText22">
    <w:name w:val="Body Text 22"/>
    <w:basedOn w:val="Navaden"/>
    <w:rsid w:val="00A93738"/>
    <w:pPr>
      <w:jc w:val="both"/>
    </w:pPr>
    <w:rPr>
      <w:rFonts w:ascii="Arial" w:hAnsi="Arial"/>
      <w:sz w:val="24"/>
    </w:rPr>
  </w:style>
  <w:style w:type="numbering" w:customStyle="1" w:styleId="StyleBulleted">
    <w:name w:val="Style Bulleted"/>
    <w:basedOn w:val="Brezseznama"/>
    <w:rsid w:val="00510D02"/>
  </w:style>
  <w:style w:type="character" w:customStyle="1" w:styleId="content">
    <w:name w:val="content"/>
    <w:basedOn w:val="Privzetapisavaodstavka"/>
    <w:rsid w:val="00F10FD7"/>
  </w:style>
  <w:style w:type="paragraph" w:customStyle="1" w:styleId="SlogLevo125cm">
    <w:name w:val="Slog Levo:  125 cm"/>
    <w:basedOn w:val="Navaden"/>
    <w:rsid w:val="00457A04"/>
    <w:pPr>
      <w:tabs>
        <w:tab w:val="left" w:pos="720"/>
      </w:tabs>
      <w:spacing w:after="120"/>
      <w:ind w:left="720" w:hanging="720"/>
      <w:jc w:val="both"/>
    </w:pPr>
    <w:rPr>
      <w:rFonts w:ascii="Century Gothic" w:hAnsi="Century Gothic" w:cs="Arial"/>
      <w:snapToGrid w:val="0"/>
      <w:szCs w:val="21"/>
    </w:rPr>
  </w:style>
  <w:style w:type="paragraph" w:styleId="Zgradbadokumenta">
    <w:name w:val="Document Map"/>
    <w:basedOn w:val="Navaden"/>
    <w:link w:val="ZgradbadokumentaZnak"/>
    <w:semiHidden/>
    <w:rsid w:val="00D40560"/>
    <w:pPr>
      <w:shd w:val="clear" w:color="auto" w:fill="000080"/>
      <w:jc w:val="both"/>
    </w:pPr>
    <w:rPr>
      <w:rFonts w:ascii="Tahoma" w:hAnsi="Tahoma"/>
      <w:szCs w:val="24"/>
      <w:lang w:val="x-none" w:eastAsia="x-none"/>
    </w:rPr>
  </w:style>
  <w:style w:type="character" w:customStyle="1" w:styleId="ZgradbadokumentaZnak">
    <w:name w:val="Zgradba dokumenta Znak"/>
    <w:link w:val="Zgradbadokumenta"/>
    <w:semiHidden/>
    <w:rsid w:val="00D40560"/>
    <w:rPr>
      <w:rFonts w:ascii="Tahoma" w:eastAsia="Times New Roman" w:hAnsi="Tahoma"/>
      <w:szCs w:val="24"/>
      <w:shd w:val="clear" w:color="auto" w:fill="000080"/>
    </w:rPr>
  </w:style>
  <w:style w:type="paragraph" w:styleId="Kazalovsebine1">
    <w:name w:val="toc 1"/>
    <w:basedOn w:val="Navaden"/>
    <w:next w:val="Navaden"/>
    <w:autoRedefine/>
    <w:uiPriority w:val="39"/>
    <w:rsid w:val="00D40560"/>
    <w:pPr>
      <w:spacing w:before="120" w:after="120"/>
    </w:pPr>
    <w:rPr>
      <w:b/>
      <w:bCs/>
      <w:caps/>
    </w:rPr>
  </w:style>
  <w:style w:type="paragraph" w:styleId="Sprotnaopomba-besedilo">
    <w:name w:val="footnote text"/>
    <w:basedOn w:val="Navaden"/>
    <w:link w:val="Sprotnaopomba-besediloZnak"/>
    <w:semiHidden/>
    <w:rsid w:val="00D40560"/>
    <w:pPr>
      <w:jc w:val="both"/>
    </w:pPr>
    <w:rPr>
      <w:rFonts w:ascii="Century Gothic" w:hAnsi="Century Gothic"/>
      <w:lang w:val="en-US" w:eastAsia="x-none"/>
    </w:rPr>
  </w:style>
  <w:style w:type="character" w:customStyle="1" w:styleId="Sprotnaopomba-besediloZnak">
    <w:name w:val="Sprotna opomba - besedilo Znak"/>
    <w:link w:val="Sprotnaopomba-besedilo"/>
    <w:semiHidden/>
    <w:rsid w:val="00D40560"/>
    <w:rPr>
      <w:rFonts w:ascii="Century Gothic" w:eastAsia="Times New Roman" w:hAnsi="Century Gothic"/>
      <w:lang w:val="en-US"/>
    </w:rPr>
  </w:style>
  <w:style w:type="character" w:styleId="Sprotnaopomba-sklic">
    <w:name w:val="footnote reference"/>
    <w:semiHidden/>
    <w:rsid w:val="00D40560"/>
    <w:rPr>
      <w:vertAlign w:val="superscript"/>
    </w:rPr>
  </w:style>
  <w:style w:type="paragraph" w:styleId="Kazalovsebine4">
    <w:name w:val="toc 4"/>
    <w:basedOn w:val="Navaden"/>
    <w:next w:val="Navaden"/>
    <w:autoRedefine/>
    <w:semiHidden/>
    <w:rsid w:val="00D40560"/>
    <w:pPr>
      <w:ind w:left="630"/>
    </w:pPr>
    <w:rPr>
      <w:sz w:val="18"/>
      <w:szCs w:val="18"/>
    </w:rPr>
  </w:style>
  <w:style w:type="paragraph" w:styleId="Kazalovsebine5">
    <w:name w:val="toc 5"/>
    <w:basedOn w:val="Navaden"/>
    <w:next w:val="Navaden"/>
    <w:autoRedefine/>
    <w:semiHidden/>
    <w:rsid w:val="00D40560"/>
    <w:pPr>
      <w:ind w:left="840"/>
    </w:pPr>
    <w:rPr>
      <w:sz w:val="18"/>
      <w:szCs w:val="18"/>
    </w:rPr>
  </w:style>
  <w:style w:type="paragraph" w:styleId="Kazalovsebine6">
    <w:name w:val="toc 6"/>
    <w:basedOn w:val="Navaden"/>
    <w:next w:val="Navaden"/>
    <w:autoRedefine/>
    <w:semiHidden/>
    <w:rsid w:val="00D40560"/>
    <w:pPr>
      <w:ind w:left="1050"/>
    </w:pPr>
    <w:rPr>
      <w:sz w:val="18"/>
      <w:szCs w:val="18"/>
    </w:rPr>
  </w:style>
  <w:style w:type="paragraph" w:styleId="Kazalovsebine7">
    <w:name w:val="toc 7"/>
    <w:basedOn w:val="Navaden"/>
    <w:next w:val="Navaden"/>
    <w:autoRedefine/>
    <w:semiHidden/>
    <w:rsid w:val="00D40560"/>
    <w:pPr>
      <w:ind w:left="1260"/>
    </w:pPr>
    <w:rPr>
      <w:sz w:val="18"/>
      <w:szCs w:val="18"/>
    </w:rPr>
  </w:style>
  <w:style w:type="paragraph" w:styleId="Kazalovsebine8">
    <w:name w:val="toc 8"/>
    <w:basedOn w:val="Navaden"/>
    <w:next w:val="Navaden"/>
    <w:autoRedefine/>
    <w:semiHidden/>
    <w:rsid w:val="00D40560"/>
    <w:pPr>
      <w:ind w:left="1470"/>
    </w:pPr>
    <w:rPr>
      <w:sz w:val="18"/>
      <w:szCs w:val="18"/>
    </w:rPr>
  </w:style>
  <w:style w:type="paragraph" w:styleId="Kazalovsebine9">
    <w:name w:val="toc 9"/>
    <w:basedOn w:val="Navaden"/>
    <w:next w:val="Navaden"/>
    <w:autoRedefine/>
    <w:semiHidden/>
    <w:rsid w:val="00D40560"/>
    <w:pPr>
      <w:ind w:left="1680"/>
    </w:pPr>
    <w:rPr>
      <w:sz w:val="18"/>
      <w:szCs w:val="18"/>
    </w:rPr>
  </w:style>
  <w:style w:type="paragraph" w:customStyle="1" w:styleId="SlogKrepkoNasredini">
    <w:name w:val="Slog Krepko Na sredini"/>
    <w:basedOn w:val="Navaden"/>
    <w:rsid w:val="00D40560"/>
    <w:pPr>
      <w:jc w:val="center"/>
    </w:pPr>
    <w:rPr>
      <w:rFonts w:ascii="Century Gothic" w:hAnsi="Century Gothic"/>
      <w:b/>
      <w:bCs/>
      <w:sz w:val="32"/>
    </w:rPr>
  </w:style>
  <w:style w:type="paragraph" w:customStyle="1" w:styleId="BodyText31">
    <w:name w:val="Body Text 31"/>
    <w:basedOn w:val="Navaden"/>
    <w:rsid w:val="00D405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Pogodba">
    <w:name w:val="Pogodba"/>
    <w:basedOn w:val="Navaden"/>
    <w:rsid w:val="00D40560"/>
    <w:pPr>
      <w:ind w:left="454"/>
      <w:jc w:val="both"/>
    </w:pPr>
    <w:rPr>
      <w:sz w:val="24"/>
    </w:rPr>
  </w:style>
  <w:style w:type="paragraph" w:customStyle="1" w:styleId="esegmentp">
    <w:name w:val="esegment_p"/>
    <w:basedOn w:val="Navaden"/>
    <w:rsid w:val="00D40560"/>
    <w:pPr>
      <w:spacing w:after="175"/>
      <w:ind w:firstLine="200"/>
      <w:jc w:val="both"/>
    </w:pPr>
    <w:rPr>
      <w:color w:val="313131"/>
      <w:sz w:val="24"/>
      <w:szCs w:val="24"/>
    </w:rPr>
  </w:style>
  <w:style w:type="paragraph" w:customStyle="1" w:styleId="esegmenth4">
    <w:name w:val="esegment_h4"/>
    <w:basedOn w:val="Navaden"/>
    <w:rsid w:val="00D40560"/>
    <w:pPr>
      <w:spacing w:after="175"/>
      <w:jc w:val="center"/>
    </w:pPr>
    <w:rPr>
      <w:b/>
      <w:bCs/>
      <w:color w:val="313131"/>
      <w:sz w:val="24"/>
      <w:szCs w:val="24"/>
    </w:rPr>
  </w:style>
  <w:style w:type="paragraph" w:customStyle="1" w:styleId="pogodba0">
    <w:name w:val="pogodba"/>
    <w:basedOn w:val="Navaden"/>
    <w:rsid w:val="00D40560"/>
    <w:pPr>
      <w:ind w:left="454"/>
      <w:jc w:val="both"/>
    </w:pPr>
    <w:rPr>
      <w:sz w:val="24"/>
      <w:szCs w:val="24"/>
    </w:rPr>
  </w:style>
  <w:style w:type="character" w:customStyle="1" w:styleId="Komentar-sklic">
    <w:name w:val="Komentar - sklic"/>
    <w:uiPriority w:val="99"/>
    <w:rsid w:val="00D40560"/>
    <w:rPr>
      <w:sz w:val="16"/>
      <w:szCs w:val="16"/>
    </w:rPr>
  </w:style>
  <w:style w:type="paragraph" w:customStyle="1" w:styleId="tekst">
    <w:name w:val="tekst"/>
    <w:basedOn w:val="Telobesedila"/>
    <w:rsid w:val="00D40560"/>
    <w:pPr>
      <w:widowControl/>
      <w:spacing w:after="120"/>
    </w:pPr>
    <w:rPr>
      <w:b w:val="0"/>
    </w:rPr>
  </w:style>
  <w:style w:type="paragraph" w:customStyle="1" w:styleId="Zoran2">
    <w:name w:val="Zoran 2"/>
    <w:basedOn w:val="Naslov2"/>
    <w:rsid w:val="00424212"/>
    <w:pPr>
      <w:numPr>
        <w:numId w:val="7"/>
      </w:numPr>
      <w:tabs>
        <w:tab w:val="clear" w:pos="567"/>
        <w:tab w:val="clear" w:pos="1134"/>
        <w:tab w:val="clear" w:pos="8080"/>
      </w:tabs>
    </w:pPr>
    <w:rPr>
      <w:rFonts w:ascii="Arial" w:eastAsia="Times New Roman" w:hAnsi="Arial" w:cs="Arial"/>
      <w:bCs/>
      <w:iCs/>
      <w:sz w:val="22"/>
      <w:szCs w:val="22"/>
    </w:rPr>
  </w:style>
  <w:style w:type="character" w:customStyle="1" w:styleId="OdstavekseznamaZnak">
    <w:name w:val="Odstavek seznama Znak"/>
    <w:link w:val="Odstavekseznama"/>
    <w:uiPriority w:val="34"/>
    <w:rsid w:val="007B1E1D"/>
    <w:rPr>
      <w:rFonts w:ascii="Times New Roman" w:eastAsia="Times New Roman" w:hAnsi="Times New Roman"/>
    </w:rPr>
  </w:style>
  <w:style w:type="paragraph" w:customStyle="1" w:styleId="Bullets1">
    <w:name w:val="Bullets 1"/>
    <w:basedOn w:val="Navaden"/>
    <w:link w:val="Bullets1Char"/>
    <w:qFormat/>
    <w:rsid w:val="006E4D80"/>
    <w:pPr>
      <w:numPr>
        <w:numId w:val="8"/>
      </w:numPr>
      <w:spacing w:after="120" w:line="276" w:lineRule="auto"/>
      <w:jc w:val="both"/>
    </w:pPr>
    <w:rPr>
      <w:rFonts w:ascii="EurostileTEE" w:eastAsia="Calibri" w:hAnsi="EurostileTEE"/>
      <w:sz w:val="22"/>
      <w:szCs w:val="22"/>
      <w:lang w:val="x-none" w:eastAsia="en-US"/>
    </w:rPr>
  </w:style>
  <w:style w:type="character" w:customStyle="1" w:styleId="Bullets1Char">
    <w:name w:val="Bullets 1 Char"/>
    <w:link w:val="Bullets1"/>
    <w:rsid w:val="006E4D80"/>
    <w:rPr>
      <w:rFonts w:ascii="EurostileTEE" w:hAnsi="EurostileTEE"/>
      <w:sz w:val="22"/>
      <w:szCs w:val="22"/>
      <w:lang w:val="x-none" w:eastAsia="en-US"/>
    </w:rPr>
  </w:style>
  <w:style w:type="numbering" w:customStyle="1" w:styleId="StyleBulleted1">
    <w:name w:val="Style Bulleted1"/>
    <w:basedOn w:val="Brezseznama"/>
    <w:rsid w:val="00B627F1"/>
  </w:style>
  <w:style w:type="numbering" w:customStyle="1" w:styleId="Brezseznama1">
    <w:name w:val="Brez seznama1"/>
    <w:next w:val="Brezseznama"/>
    <w:uiPriority w:val="99"/>
    <w:semiHidden/>
    <w:unhideWhenUsed/>
    <w:rsid w:val="001B05B3"/>
  </w:style>
  <w:style w:type="numbering" w:customStyle="1" w:styleId="StyleBulleted2">
    <w:name w:val="Style Bulleted2"/>
    <w:basedOn w:val="Brezseznama"/>
    <w:rsid w:val="001B05B3"/>
  </w:style>
  <w:style w:type="character" w:customStyle="1" w:styleId="PripombabesediloZnak">
    <w:name w:val="Pripomba – besedilo Znak"/>
    <w:uiPriority w:val="99"/>
    <w:semiHidden/>
    <w:rsid w:val="001B05B3"/>
    <w:rPr>
      <w:lang w:eastAsia="en-US"/>
    </w:rPr>
  </w:style>
  <w:style w:type="character" w:customStyle="1" w:styleId="ZadevapripombeZnak">
    <w:name w:val="Zadeva pripombe Znak"/>
    <w:uiPriority w:val="99"/>
    <w:semiHidden/>
    <w:rsid w:val="001B05B3"/>
    <w:rPr>
      <w:b/>
      <w:bCs/>
      <w:lang w:eastAsia="en-US"/>
    </w:rPr>
  </w:style>
  <w:style w:type="numbering" w:customStyle="1" w:styleId="StyleBulleted11">
    <w:name w:val="Style Bulleted11"/>
    <w:basedOn w:val="Brezseznama"/>
    <w:rsid w:val="001B05B3"/>
  </w:style>
  <w:style w:type="numbering" w:customStyle="1" w:styleId="StyleBulleted3">
    <w:name w:val="Style Bulleted3"/>
    <w:basedOn w:val="Brezseznama"/>
    <w:rsid w:val="000165DA"/>
  </w:style>
  <w:style w:type="paragraph" w:customStyle="1" w:styleId="a">
    <w:uiPriority w:val="99"/>
    <w:rsid w:val="004F6136"/>
    <w:rPr>
      <w:rFonts w:ascii="Times New Roman" w:eastAsia="Times New Roman" w:hAnsi="Times New Roman"/>
    </w:rPr>
  </w:style>
  <w:style w:type="paragraph" w:customStyle="1" w:styleId="a0">
    <w:rsid w:val="00CF006D"/>
    <w:rPr>
      <w:rFonts w:ascii="Times New Roman" w:eastAsia="Times New Roman" w:hAnsi="Times New Roman"/>
    </w:rPr>
  </w:style>
  <w:style w:type="numbering" w:customStyle="1" w:styleId="Brezseznama2">
    <w:name w:val="Brez seznama2"/>
    <w:next w:val="Brezseznama"/>
    <w:uiPriority w:val="99"/>
    <w:semiHidden/>
    <w:unhideWhenUsed/>
    <w:rsid w:val="00D6706B"/>
  </w:style>
  <w:style w:type="numbering" w:customStyle="1" w:styleId="StyleBulleted4">
    <w:name w:val="Style Bulleted4"/>
    <w:basedOn w:val="Brezseznama"/>
    <w:rsid w:val="00D6706B"/>
  </w:style>
  <w:style w:type="numbering" w:customStyle="1" w:styleId="StyleBulleted12">
    <w:name w:val="Style Bulleted12"/>
    <w:basedOn w:val="Brezseznama"/>
    <w:rsid w:val="00D6706B"/>
    <w:pPr>
      <w:numPr>
        <w:numId w:val="6"/>
      </w:numPr>
    </w:pPr>
  </w:style>
  <w:style w:type="paragraph" w:customStyle="1" w:styleId="a1">
    <w:uiPriority w:val="99"/>
    <w:rsid w:val="00A15DEE"/>
    <w:rPr>
      <w:rFonts w:ascii="Times New Roman" w:eastAsia="Times New Roman" w:hAnsi="Times New Roman"/>
    </w:rPr>
  </w:style>
  <w:style w:type="numbering" w:customStyle="1" w:styleId="StyleBulleted41">
    <w:name w:val="Style Bulleted41"/>
    <w:basedOn w:val="Brezseznama"/>
    <w:rsid w:val="00DE364B"/>
    <w:pPr>
      <w:numPr>
        <w:numId w:val="1"/>
      </w:numPr>
    </w:pPr>
  </w:style>
  <w:style w:type="paragraph" w:customStyle="1" w:styleId="a2">
    <w:uiPriority w:val="99"/>
    <w:rsid w:val="003B0DE4"/>
    <w:rPr>
      <w:rFonts w:ascii="Times New Roman" w:eastAsia="Times New Roman" w:hAnsi="Times New Roman"/>
    </w:rPr>
  </w:style>
  <w:style w:type="numbering" w:customStyle="1" w:styleId="StyleBulleted13">
    <w:name w:val="Style Bulleted13"/>
    <w:basedOn w:val="Brezseznama"/>
    <w:rsid w:val="00A3318A"/>
    <w:pPr>
      <w:numPr>
        <w:numId w:val="2"/>
      </w:numPr>
    </w:pPr>
  </w:style>
  <w:style w:type="character" w:styleId="Pripombasklic">
    <w:name w:val="annotation reference"/>
    <w:basedOn w:val="Privzetapisavaodstavka"/>
    <w:uiPriority w:val="99"/>
    <w:semiHidden/>
    <w:unhideWhenUsed/>
    <w:rsid w:val="00F51234"/>
    <w:rPr>
      <w:sz w:val="16"/>
      <w:szCs w:val="16"/>
    </w:rPr>
  </w:style>
  <w:style w:type="paragraph" w:styleId="Pripombabesedilo">
    <w:name w:val="annotation text"/>
    <w:basedOn w:val="Navaden"/>
    <w:link w:val="PripombabesediloZnak1"/>
    <w:semiHidden/>
    <w:unhideWhenUsed/>
    <w:rsid w:val="00F51234"/>
  </w:style>
  <w:style w:type="character" w:customStyle="1" w:styleId="PripombabesediloZnak1">
    <w:name w:val="Pripomba – besedilo Znak1"/>
    <w:basedOn w:val="Privzetapisavaodstavka"/>
    <w:link w:val="Pripombabesedilo"/>
    <w:semiHidden/>
    <w:rsid w:val="00F51234"/>
    <w:rPr>
      <w:rFonts w:ascii="Times New Roman" w:eastAsia="Times New Roman" w:hAnsi="Times New Roman"/>
    </w:rPr>
  </w:style>
  <w:style w:type="paragraph" w:styleId="Zadevapripombe">
    <w:name w:val="annotation subject"/>
    <w:basedOn w:val="Pripombabesedilo"/>
    <w:next w:val="Pripombabesedilo"/>
    <w:link w:val="ZadevapripombeZnak1"/>
    <w:uiPriority w:val="99"/>
    <w:semiHidden/>
    <w:unhideWhenUsed/>
    <w:rsid w:val="00F51234"/>
    <w:rPr>
      <w:b/>
      <w:bCs/>
    </w:rPr>
  </w:style>
  <w:style w:type="character" w:customStyle="1" w:styleId="ZadevapripombeZnak1">
    <w:name w:val="Zadeva pripombe Znak1"/>
    <w:basedOn w:val="PripombabesediloZnak1"/>
    <w:link w:val="Zadevapripombe"/>
    <w:uiPriority w:val="99"/>
    <w:semiHidden/>
    <w:rsid w:val="00F51234"/>
    <w:rPr>
      <w:rFonts w:ascii="Times New Roman" w:eastAsia="Times New Roman" w:hAnsi="Times New Roman"/>
      <w:b/>
      <w:bCs/>
    </w:rPr>
  </w:style>
  <w:style w:type="table" w:styleId="Tabelamrea">
    <w:name w:val="Table Grid"/>
    <w:basedOn w:val="Navadnatabela"/>
    <w:uiPriority w:val="59"/>
    <w:rsid w:val="000F17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4080166">
      <w:bodyDiv w:val="1"/>
      <w:marLeft w:val="0"/>
      <w:marRight w:val="0"/>
      <w:marTop w:val="0"/>
      <w:marBottom w:val="0"/>
      <w:divBdr>
        <w:top w:val="none" w:sz="0" w:space="0" w:color="auto"/>
        <w:left w:val="none" w:sz="0" w:space="0" w:color="auto"/>
        <w:bottom w:val="none" w:sz="0" w:space="0" w:color="auto"/>
        <w:right w:val="none" w:sz="0" w:space="0" w:color="auto"/>
      </w:divBdr>
    </w:div>
    <w:div w:id="1906057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26055360">
      <w:bodyDiv w:val="1"/>
      <w:marLeft w:val="0"/>
      <w:marRight w:val="0"/>
      <w:marTop w:val="0"/>
      <w:marBottom w:val="0"/>
      <w:divBdr>
        <w:top w:val="none" w:sz="0" w:space="0" w:color="auto"/>
        <w:left w:val="none" w:sz="0" w:space="0" w:color="auto"/>
        <w:bottom w:val="none" w:sz="0" w:space="0" w:color="auto"/>
        <w:right w:val="none" w:sz="0" w:space="0" w:color="auto"/>
      </w:divBdr>
    </w:div>
    <w:div w:id="34402173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31511412">
      <w:bodyDiv w:val="1"/>
      <w:marLeft w:val="0"/>
      <w:marRight w:val="0"/>
      <w:marTop w:val="0"/>
      <w:marBottom w:val="0"/>
      <w:divBdr>
        <w:top w:val="none" w:sz="0" w:space="0" w:color="auto"/>
        <w:left w:val="none" w:sz="0" w:space="0" w:color="auto"/>
        <w:bottom w:val="none" w:sz="0" w:space="0" w:color="auto"/>
        <w:right w:val="none" w:sz="0" w:space="0" w:color="auto"/>
      </w:divBdr>
      <w:divsChild>
        <w:div w:id="2075619379">
          <w:marLeft w:val="0"/>
          <w:marRight w:val="0"/>
          <w:marTop w:val="0"/>
          <w:marBottom w:val="75"/>
          <w:divBdr>
            <w:top w:val="none" w:sz="0" w:space="0" w:color="auto"/>
            <w:left w:val="none" w:sz="0" w:space="0" w:color="auto"/>
            <w:bottom w:val="none" w:sz="0" w:space="0" w:color="auto"/>
            <w:right w:val="none" w:sz="0" w:space="0" w:color="auto"/>
          </w:divBdr>
        </w:div>
        <w:div w:id="1876893759">
          <w:marLeft w:val="0"/>
          <w:marRight w:val="0"/>
          <w:marTop w:val="0"/>
          <w:marBottom w:val="75"/>
          <w:divBdr>
            <w:top w:val="none" w:sz="0" w:space="0" w:color="auto"/>
            <w:left w:val="none" w:sz="0" w:space="0" w:color="auto"/>
            <w:bottom w:val="none" w:sz="0" w:space="0" w:color="auto"/>
            <w:right w:val="none" w:sz="0" w:space="0" w:color="auto"/>
          </w:divBdr>
        </w:div>
        <w:div w:id="872813248">
          <w:marLeft w:val="0"/>
          <w:marRight w:val="0"/>
          <w:marTop w:val="0"/>
          <w:marBottom w:val="75"/>
          <w:divBdr>
            <w:top w:val="none" w:sz="0" w:space="0" w:color="auto"/>
            <w:left w:val="none" w:sz="0" w:space="0" w:color="auto"/>
            <w:bottom w:val="none" w:sz="0" w:space="0" w:color="auto"/>
            <w:right w:val="none" w:sz="0" w:space="0" w:color="auto"/>
          </w:divBdr>
        </w:div>
        <w:div w:id="1794712930">
          <w:marLeft w:val="0"/>
          <w:marRight w:val="0"/>
          <w:marTop w:val="0"/>
          <w:marBottom w:val="75"/>
          <w:divBdr>
            <w:top w:val="none" w:sz="0" w:space="0" w:color="auto"/>
            <w:left w:val="none" w:sz="0" w:space="0" w:color="auto"/>
            <w:bottom w:val="none" w:sz="0" w:space="0" w:color="auto"/>
            <w:right w:val="none" w:sz="0" w:space="0" w:color="auto"/>
          </w:divBdr>
        </w:div>
      </w:divsChild>
    </w:div>
    <w:div w:id="449785891">
      <w:bodyDiv w:val="1"/>
      <w:marLeft w:val="0"/>
      <w:marRight w:val="0"/>
      <w:marTop w:val="0"/>
      <w:marBottom w:val="0"/>
      <w:divBdr>
        <w:top w:val="none" w:sz="0" w:space="0" w:color="auto"/>
        <w:left w:val="none" w:sz="0" w:space="0" w:color="auto"/>
        <w:bottom w:val="none" w:sz="0" w:space="0" w:color="auto"/>
        <w:right w:val="none" w:sz="0" w:space="0" w:color="auto"/>
      </w:divBdr>
    </w:div>
    <w:div w:id="504902940">
      <w:bodyDiv w:val="1"/>
      <w:marLeft w:val="0"/>
      <w:marRight w:val="0"/>
      <w:marTop w:val="0"/>
      <w:marBottom w:val="0"/>
      <w:divBdr>
        <w:top w:val="none" w:sz="0" w:space="0" w:color="auto"/>
        <w:left w:val="none" w:sz="0" w:space="0" w:color="auto"/>
        <w:bottom w:val="none" w:sz="0" w:space="0" w:color="auto"/>
        <w:right w:val="none" w:sz="0" w:space="0" w:color="auto"/>
      </w:divBdr>
      <w:divsChild>
        <w:div w:id="365910719">
          <w:marLeft w:val="0"/>
          <w:marRight w:val="0"/>
          <w:marTop w:val="0"/>
          <w:marBottom w:val="75"/>
          <w:divBdr>
            <w:top w:val="none" w:sz="0" w:space="0" w:color="auto"/>
            <w:left w:val="none" w:sz="0" w:space="0" w:color="auto"/>
            <w:bottom w:val="none" w:sz="0" w:space="0" w:color="auto"/>
            <w:right w:val="none" w:sz="0" w:space="0" w:color="auto"/>
          </w:divBdr>
        </w:div>
        <w:div w:id="22947125">
          <w:marLeft w:val="0"/>
          <w:marRight w:val="0"/>
          <w:marTop w:val="0"/>
          <w:marBottom w:val="75"/>
          <w:divBdr>
            <w:top w:val="none" w:sz="0" w:space="0" w:color="auto"/>
            <w:left w:val="none" w:sz="0" w:space="0" w:color="auto"/>
            <w:bottom w:val="none" w:sz="0" w:space="0" w:color="auto"/>
            <w:right w:val="none" w:sz="0" w:space="0" w:color="auto"/>
          </w:divBdr>
        </w:div>
      </w:divsChild>
    </w:div>
    <w:div w:id="532769190">
      <w:bodyDiv w:val="1"/>
      <w:marLeft w:val="0"/>
      <w:marRight w:val="0"/>
      <w:marTop w:val="0"/>
      <w:marBottom w:val="0"/>
      <w:divBdr>
        <w:top w:val="none" w:sz="0" w:space="0" w:color="auto"/>
        <w:left w:val="none" w:sz="0" w:space="0" w:color="auto"/>
        <w:bottom w:val="none" w:sz="0" w:space="0" w:color="auto"/>
        <w:right w:val="none" w:sz="0" w:space="0" w:color="auto"/>
      </w:divBdr>
    </w:div>
    <w:div w:id="547959220">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41807308">
      <w:bodyDiv w:val="1"/>
      <w:marLeft w:val="0"/>
      <w:marRight w:val="0"/>
      <w:marTop w:val="0"/>
      <w:marBottom w:val="0"/>
      <w:divBdr>
        <w:top w:val="none" w:sz="0" w:space="0" w:color="auto"/>
        <w:left w:val="none" w:sz="0" w:space="0" w:color="auto"/>
        <w:bottom w:val="none" w:sz="0" w:space="0" w:color="auto"/>
        <w:right w:val="none" w:sz="0" w:space="0" w:color="auto"/>
      </w:divBdr>
      <w:divsChild>
        <w:div w:id="1534533060">
          <w:marLeft w:val="0"/>
          <w:marRight w:val="0"/>
          <w:marTop w:val="0"/>
          <w:marBottom w:val="75"/>
          <w:divBdr>
            <w:top w:val="none" w:sz="0" w:space="0" w:color="auto"/>
            <w:left w:val="none" w:sz="0" w:space="0" w:color="auto"/>
            <w:bottom w:val="none" w:sz="0" w:space="0" w:color="auto"/>
            <w:right w:val="none" w:sz="0" w:space="0" w:color="auto"/>
          </w:divBdr>
        </w:div>
        <w:div w:id="2041011899">
          <w:marLeft w:val="0"/>
          <w:marRight w:val="0"/>
          <w:marTop w:val="0"/>
          <w:marBottom w:val="75"/>
          <w:divBdr>
            <w:top w:val="none" w:sz="0" w:space="0" w:color="auto"/>
            <w:left w:val="none" w:sz="0" w:space="0" w:color="auto"/>
            <w:bottom w:val="none" w:sz="0" w:space="0" w:color="auto"/>
            <w:right w:val="none" w:sz="0" w:space="0" w:color="auto"/>
          </w:divBdr>
        </w:div>
      </w:divsChild>
    </w:div>
    <w:div w:id="672798754">
      <w:bodyDiv w:val="1"/>
      <w:marLeft w:val="0"/>
      <w:marRight w:val="0"/>
      <w:marTop w:val="0"/>
      <w:marBottom w:val="0"/>
      <w:divBdr>
        <w:top w:val="none" w:sz="0" w:space="0" w:color="auto"/>
        <w:left w:val="none" w:sz="0" w:space="0" w:color="auto"/>
        <w:bottom w:val="none" w:sz="0" w:space="0" w:color="auto"/>
        <w:right w:val="none" w:sz="0" w:space="0" w:color="auto"/>
      </w:divBdr>
    </w:div>
    <w:div w:id="6737282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4128612">
      <w:bodyDiv w:val="1"/>
      <w:marLeft w:val="0"/>
      <w:marRight w:val="0"/>
      <w:marTop w:val="0"/>
      <w:marBottom w:val="0"/>
      <w:divBdr>
        <w:top w:val="none" w:sz="0" w:space="0" w:color="auto"/>
        <w:left w:val="none" w:sz="0" w:space="0" w:color="auto"/>
        <w:bottom w:val="none" w:sz="0" w:space="0" w:color="auto"/>
        <w:right w:val="none" w:sz="0" w:space="0" w:color="auto"/>
      </w:divBdr>
    </w:div>
    <w:div w:id="844170911">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280188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7127634">
      <w:bodyDiv w:val="1"/>
      <w:marLeft w:val="0"/>
      <w:marRight w:val="0"/>
      <w:marTop w:val="0"/>
      <w:marBottom w:val="0"/>
      <w:divBdr>
        <w:top w:val="none" w:sz="0" w:space="0" w:color="auto"/>
        <w:left w:val="none" w:sz="0" w:space="0" w:color="auto"/>
        <w:bottom w:val="none" w:sz="0" w:space="0" w:color="auto"/>
        <w:right w:val="none" w:sz="0" w:space="0" w:color="auto"/>
      </w:divBdr>
    </w:div>
    <w:div w:id="1004212902">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86347011">
      <w:bodyDiv w:val="1"/>
      <w:marLeft w:val="0"/>
      <w:marRight w:val="0"/>
      <w:marTop w:val="0"/>
      <w:marBottom w:val="0"/>
      <w:divBdr>
        <w:top w:val="none" w:sz="0" w:space="0" w:color="auto"/>
        <w:left w:val="none" w:sz="0" w:space="0" w:color="auto"/>
        <w:bottom w:val="none" w:sz="0" w:space="0" w:color="auto"/>
        <w:right w:val="none" w:sz="0" w:space="0" w:color="auto"/>
      </w:divBdr>
    </w:div>
    <w:div w:id="1157260487">
      <w:bodyDiv w:val="1"/>
      <w:marLeft w:val="0"/>
      <w:marRight w:val="0"/>
      <w:marTop w:val="0"/>
      <w:marBottom w:val="0"/>
      <w:divBdr>
        <w:top w:val="none" w:sz="0" w:space="0" w:color="auto"/>
        <w:left w:val="none" w:sz="0" w:space="0" w:color="auto"/>
        <w:bottom w:val="none" w:sz="0" w:space="0" w:color="auto"/>
        <w:right w:val="none" w:sz="0" w:space="0" w:color="auto"/>
      </w:divBdr>
    </w:div>
    <w:div w:id="1191606114">
      <w:bodyDiv w:val="1"/>
      <w:marLeft w:val="0"/>
      <w:marRight w:val="0"/>
      <w:marTop w:val="0"/>
      <w:marBottom w:val="0"/>
      <w:divBdr>
        <w:top w:val="none" w:sz="0" w:space="0" w:color="auto"/>
        <w:left w:val="none" w:sz="0" w:space="0" w:color="auto"/>
        <w:bottom w:val="none" w:sz="0" w:space="0" w:color="auto"/>
        <w:right w:val="none" w:sz="0" w:space="0" w:color="auto"/>
      </w:divBdr>
    </w:div>
    <w:div w:id="1278567179">
      <w:bodyDiv w:val="1"/>
      <w:marLeft w:val="0"/>
      <w:marRight w:val="0"/>
      <w:marTop w:val="0"/>
      <w:marBottom w:val="0"/>
      <w:divBdr>
        <w:top w:val="none" w:sz="0" w:space="0" w:color="auto"/>
        <w:left w:val="none" w:sz="0" w:space="0" w:color="auto"/>
        <w:bottom w:val="none" w:sz="0" w:space="0" w:color="auto"/>
        <w:right w:val="none" w:sz="0" w:space="0" w:color="auto"/>
      </w:divBdr>
    </w:div>
    <w:div w:id="1313371213">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49547674">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41014323">
      <w:bodyDiv w:val="1"/>
      <w:marLeft w:val="0"/>
      <w:marRight w:val="0"/>
      <w:marTop w:val="0"/>
      <w:marBottom w:val="0"/>
      <w:divBdr>
        <w:top w:val="none" w:sz="0" w:space="0" w:color="auto"/>
        <w:left w:val="none" w:sz="0" w:space="0" w:color="auto"/>
        <w:bottom w:val="none" w:sz="0" w:space="0" w:color="auto"/>
        <w:right w:val="none" w:sz="0" w:space="0" w:color="auto"/>
      </w:divBdr>
    </w:div>
    <w:div w:id="1544291518">
      <w:bodyDiv w:val="1"/>
      <w:marLeft w:val="0"/>
      <w:marRight w:val="0"/>
      <w:marTop w:val="0"/>
      <w:marBottom w:val="0"/>
      <w:divBdr>
        <w:top w:val="none" w:sz="0" w:space="0" w:color="auto"/>
        <w:left w:val="none" w:sz="0" w:space="0" w:color="auto"/>
        <w:bottom w:val="none" w:sz="0" w:space="0" w:color="auto"/>
        <w:right w:val="none" w:sz="0" w:space="0" w:color="auto"/>
      </w:divBdr>
    </w:div>
    <w:div w:id="154876337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85529337">
      <w:bodyDiv w:val="1"/>
      <w:marLeft w:val="0"/>
      <w:marRight w:val="0"/>
      <w:marTop w:val="0"/>
      <w:marBottom w:val="0"/>
      <w:divBdr>
        <w:top w:val="none" w:sz="0" w:space="0" w:color="auto"/>
        <w:left w:val="none" w:sz="0" w:space="0" w:color="auto"/>
        <w:bottom w:val="none" w:sz="0" w:space="0" w:color="auto"/>
        <w:right w:val="none" w:sz="0" w:space="0" w:color="auto"/>
      </w:divBdr>
      <w:divsChild>
        <w:div w:id="1808619331">
          <w:marLeft w:val="0"/>
          <w:marRight w:val="0"/>
          <w:marTop w:val="0"/>
          <w:marBottom w:val="75"/>
          <w:divBdr>
            <w:top w:val="none" w:sz="0" w:space="0" w:color="auto"/>
            <w:left w:val="none" w:sz="0" w:space="0" w:color="auto"/>
            <w:bottom w:val="none" w:sz="0" w:space="0" w:color="auto"/>
            <w:right w:val="none" w:sz="0" w:space="0" w:color="auto"/>
          </w:divBdr>
        </w:div>
        <w:div w:id="991567630">
          <w:marLeft w:val="0"/>
          <w:marRight w:val="0"/>
          <w:marTop w:val="0"/>
          <w:marBottom w:val="75"/>
          <w:divBdr>
            <w:top w:val="none" w:sz="0" w:space="0" w:color="auto"/>
            <w:left w:val="none" w:sz="0" w:space="0" w:color="auto"/>
            <w:bottom w:val="none" w:sz="0" w:space="0" w:color="auto"/>
            <w:right w:val="none" w:sz="0" w:space="0" w:color="auto"/>
          </w:divBdr>
        </w:div>
        <w:div w:id="1979920643">
          <w:marLeft w:val="0"/>
          <w:marRight w:val="0"/>
          <w:marTop w:val="0"/>
          <w:marBottom w:val="75"/>
          <w:divBdr>
            <w:top w:val="none" w:sz="0" w:space="0" w:color="auto"/>
            <w:left w:val="none" w:sz="0" w:space="0" w:color="auto"/>
            <w:bottom w:val="none" w:sz="0" w:space="0" w:color="auto"/>
            <w:right w:val="none" w:sz="0" w:space="0" w:color="auto"/>
          </w:divBdr>
        </w:div>
        <w:div w:id="1433159416">
          <w:marLeft w:val="0"/>
          <w:marRight w:val="0"/>
          <w:marTop w:val="0"/>
          <w:marBottom w:val="75"/>
          <w:divBdr>
            <w:top w:val="none" w:sz="0" w:space="0" w:color="auto"/>
            <w:left w:val="none" w:sz="0" w:space="0" w:color="auto"/>
            <w:bottom w:val="none" w:sz="0" w:space="0" w:color="auto"/>
            <w:right w:val="none" w:sz="0" w:space="0" w:color="auto"/>
          </w:divBdr>
        </w:div>
      </w:divsChild>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76683345">
      <w:bodyDiv w:val="1"/>
      <w:marLeft w:val="0"/>
      <w:marRight w:val="0"/>
      <w:marTop w:val="0"/>
      <w:marBottom w:val="0"/>
      <w:divBdr>
        <w:top w:val="none" w:sz="0" w:space="0" w:color="auto"/>
        <w:left w:val="none" w:sz="0" w:space="0" w:color="auto"/>
        <w:bottom w:val="none" w:sz="0" w:space="0" w:color="auto"/>
        <w:right w:val="none" w:sz="0" w:space="0" w:color="auto"/>
      </w:divBdr>
    </w:div>
    <w:div w:id="1705134143">
      <w:bodyDiv w:val="1"/>
      <w:marLeft w:val="0"/>
      <w:marRight w:val="0"/>
      <w:marTop w:val="0"/>
      <w:marBottom w:val="0"/>
      <w:divBdr>
        <w:top w:val="none" w:sz="0" w:space="0" w:color="auto"/>
        <w:left w:val="none" w:sz="0" w:space="0" w:color="auto"/>
        <w:bottom w:val="none" w:sz="0" w:space="0" w:color="auto"/>
        <w:right w:val="none" w:sz="0" w:space="0" w:color="auto"/>
      </w:divBdr>
    </w:div>
    <w:div w:id="1772119004">
      <w:bodyDiv w:val="1"/>
      <w:marLeft w:val="0"/>
      <w:marRight w:val="0"/>
      <w:marTop w:val="0"/>
      <w:marBottom w:val="0"/>
      <w:divBdr>
        <w:top w:val="none" w:sz="0" w:space="0" w:color="auto"/>
        <w:left w:val="none" w:sz="0" w:space="0" w:color="auto"/>
        <w:bottom w:val="none" w:sz="0" w:space="0" w:color="auto"/>
        <w:right w:val="none" w:sz="0" w:space="0" w:color="auto"/>
      </w:divBdr>
      <w:divsChild>
        <w:div w:id="1968317632">
          <w:marLeft w:val="0"/>
          <w:marRight w:val="0"/>
          <w:marTop w:val="0"/>
          <w:marBottom w:val="0"/>
          <w:divBdr>
            <w:top w:val="none" w:sz="0" w:space="0" w:color="auto"/>
            <w:left w:val="none" w:sz="0" w:space="0" w:color="auto"/>
            <w:bottom w:val="none" w:sz="0" w:space="0" w:color="auto"/>
            <w:right w:val="none" w:sz="0" w:space="0" w:color="auto"/>
          </w:divBdr>
          <w:divsChild>
            <w:div w:id="2102679488">
              <w:marLeft w:val="0"/>
              <w:marRight w:val="0"/>
              <w:marTop w:val="0"/>
              <w:marBottom w:val="0"/>
              <w:divBdr>
                <w:top w:val="none" w:sz="0" w:space="0" w:color="auto"/>
                <w:left w:val="none" w:sz="0" w:space="0" w:color="auto"/>
                <w:bottom w:val="none" w:sz="0" w:space="0" w:color="auto"/>
                <w:right w:val="none" w:sz="0" w:space="0" w:color="auto"/>
              </w:divBdr>
              <w:divsChild>
                <w:div w:id="44138028">
                  <w:marLeft w:val="0"/>
                  <w:marRight w:val="0"/>
                  <w:marTop w:val="0"/>
                  <w:marBottom w:val="0"/>
                  <w:divBdr>
                    <w:top w:val="none" w:sz="0" w:space="0" w:color="auto"/>
                    <w:left w:val="none" w:sz="0" w:space="0" w:color="auto"/>
                    <w:bottom w:val="none" w:sz="0" w:space="0" w:color="auto"/>
                    <w:right w:val="none" w:sz="0" w:space="0" w:color="auto"/>
                  </w:divBdr>
                  <w:divsChild>
                    <w:div w:id="412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5293">
      <w:bodyDiv w:val="1"/>
      <w:marLeft w:val="0"/>
      <w:marRight w:val="0"/>
      <w:marTop w:val="0"/>
      <w:marBottom w:val="0"/>
      <w:divBdr>
        <w:top w:val="none" w:sz="0" w:space="0" w:color="auto"/>
        <w:left w:val="none" w:sz="0" w:space="0" w:color="auto"/>
        <w:bottom w:val="none" w:sz="0" w:space="0" w:color="auto"/>
        <w:right w:val="none" w:sz="0" w:space="0" w:color="auto"/>
      </w:divBdr>
    </w:div>
    <w:div w:id="1830948169">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6787506">
      <w:bodyDiv w:val="1"/>
      <w:marLeft w:val="0"/>
      <w:marRight w:val="0"/>
      <w:marTop w:val="0"/>
      <w:marBottom w:val="0"/>
      <w:divBdr>
        <w:top w:val="none" w:sz="0" w:space="0" w:color="auto"/>
        <w:left w:val="none" w:sz="0" w:space="0" w:color="auto"/>
        <w:bottom w:val="none" w:sz="0" w:space="0" w:color="auto"/>
        <w:right w:val="none" w:sz="0" w:space="0" w:color="auto"/>
      </w:divBdr>
    </w:div>
    <w:div w:id="211682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hyperlink" Target="mailto:kazimir.oberdank@jhl.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mojej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ejn.gov.si/ponudba/pages/aktualno/aktualno_javno_narocilo_podrobno.xhtml?zadevaId=70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nja.dermastja@jhl.si" TargetMode="External"/><Relationship Id="rId22" Type="http://schemas.openxmlformats.org/officeDocument/2006/relationships/hyperlink" Target="mailto:vladimir.deric@jhl.si"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0FBD-6C22-4FF8-A94A-EA3472F0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13951</Words>
  <Characters>79525</Characters>
  <Application>Microsoft Office Word</Application>
  <DocSecurity>0</DocSecurity>
  <Lines>662</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JP LPT d.o.o.</Company>
  <LinksUpToDate>false</LinksUpToDate>
  <CharactersWithSpaces>93290</CharactersWithSpaces>
  <SharedDoc>false</SharedDoc>
  <HLinks>
    <vt:vector size="48" baseType="variant">
      <vt:variant>
        <vt:i4>8323185</vt:i4>
      </vt:variant>
      <vt:variant>
        <vt:i4>20</vt:i4>
      </vt:variant>
      <vt:variant>
        <vt:i4>0</vt:i4>
      </vt:variant>
      <vt:variant>
        <vt:i4>5</vt:i4>
      </vt:variant>
      <vt:variant>
        <vt:lpwstr>http://www.ius-software.si/Objava/Besedilo.aspx?Sopi=0152%20%20%20%20%20%20%20%20%20%20%20%20%20%202007072400%7CRS-66%7C9239%7C3636%7CO%7C</vt:lpwstr>
      </vt:variant>
      <vt:variant>
        <vt:lpwstr/>
      </vt:variant>
      <vt:variant>
        <vt:i4>2818154</vt:i4>
      </vt:variant>
      <vt:variant>
        <vt:i4>17</vt:i4>
      </vt:variant>
      <vt:variant>
        <vt:i4>0</vt:i4>
      </vt:variant>
      <vt:variant>
        <vt:i4>5</vt:i4>
      </vt:variant>
      <vt:variant>
        <vt:lpwstr>https://www.kpk-rs.si/sl/pogosta-vprasanja</vt:lpwstr>
      </vt:variant>
      <vt:variant>
        <vt:lpwstr/>
      </vt:variant>
      <vt:variant>
        <vt:i4>655454</vt:i4>
      </vt:variant>
      <vt:variant>
        <vt:i4>14</vt:i4>
      </vt:variant>
      <vt:variant>
        <vt:i4>0</vt:i4>
      </vt:variant>
      <vt:variant>
        <vt:i4>5</vt:i4>
      </vt:variant>
      <vt:variant>
        <vt:lpwstr>http://www.jhl.si/javna-narocila-iz-podjetij</vt:lpwstr>
      </vt:variant>
      <vt:variant>
        <vt:lpwstr/>
      </vt:variant>
      <vt:variant>
        <vt:i4>1245302</vt:i4>
      </vt:variant>
      <vt:variant>
        <vt:i4>11</vt:i4>
      </vt:variant>
      <vt:variant>
        <vt:i4>0</vt:i4>
      </vt:variant>
      <vt:variant>
        <vt:i4>5</vt:i4>
      </vt:variant>
      <vt:variant>
        <vt:lpwstr>mailto:nives.nardin@jhl.si</vt:lpwstr>
      </vt:variant>
      <vt:variant>
        <vt:lpwstr/>
      </vt:variant>
      <vt:variant>
        <vt:i4>196714</vt:i4>
      </vt:variant>
      <vt:variant>
        <vt:i4>8</vt:i4>
      </vt:variant>
      <vt:variant>
        <vt:i4>0</vt:i4>
      </vt:variant>
      <vt:variant>
        <vt:i4>5</vt:i4>
      </vt:variant>
      <vt:variant>
        <vt:lpwstr>mailto:kazimir.oberdank@jhl.si</vt:lpwstr>
      </vt:variant>
      <vt:variant>
        <vt:lpwstr/>
      </vt:variant>
      <vt:variant>
        <vt:i4>655454</vt:i4>
      </vt:variant>
      <vt:variant>
        <vt:i4>5</vt:i4>
      </vt:variant>
      <vt:variant>
        <vt:i4>0</vt:i4>
      </vt:variant>
      <vt:variant>
        <vt:i4>5</vt:i4>
      </vt:variant>
      <vt:variant>
        <vt:lpwstr>http://www.jhl.si/javna-narocila-iz-podjetij</vt:lpwstr>
      </vt:variant>
      <vt:variant>
        <vt:lpwstr/>
      </vt:variant>
      <vt:variant>
        <vt:i4>1245302</vt:i4>
      </vt:variant>
      <vt:variant>
        <vt:i4>2</vt:i4>
      </vt:variant>
      <vt:variant>
        <vt:i4>0</vt:i4>
      </vt:variant>
      <vt:variant>
        <vt:i4>5</vt:i4>
      </vt:variant>
      <vt:variant>
        <vt:lpwstr>mailto:nives.nardin@jhl.si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Tanja Dermastja</cp:lastModifiedBy>
  <cp:revision>3</cp:revision>
  <cp:lastPrinted>2019-03-01T10:47:00Z</cp:lastPrinted>
  <dcterms:created xsi:type="dcterms:W3CDTF">2021-07-08T07:05:00Z</dcterms:created>
  <dcterms:modified xsi:type="dcterms:W3CDTF">2021-07-08T11:35:00Z</dcterms:modified>
</cp:coreProperties>
</file>